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390"/>
      </w:tblGrid>
      <w:tr w:rsidR="00DE64D2" w:rsidRPr="00E809F4" w14:paraId="5AF591FA" w14:textId="77777777" w:rsidTr="00DE64D2">
        <w:tc>
          <w:tcPr>
            <w:tcW w:w="15390" w:type="dxa"/>
          </w:tcPr>
          <w:p w14:paraId="11FABB71"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Curriculum Progression Grid – Science</w:t>
            </w:r>
          </w:p>
        </w:tc>
      </w:tr>
    </w:tbl>
    <w:p w14:paraId="19EDF8F1" w14:textId="77777777" w:rsidR="00DE64D2" w:rsidRPr="00E809F4" w:rsidRDefault="00DE64D2" w:rsidP="00DE64D2">
      <w:pPr>
        <w:jc w:val="center"/>
        <w:rPr>
          <w:rFonts w:ascii="Comic Sans MS" w:hAnsi="Comic Sans MS"/>
          <w:b/>
          <w:lang w:val="en-GB"/>
        </w:rPr>
      </w:pPr>
    </w:p>
    <w:p w14:paraId="5973F636"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Autumn Term</w:t>
      </w:r>
    </w:p>
    <w:p w14:paraId="50B96C74" w14:textId="77777777" w:rsidR="00DE64D2" w:rsidRPr="00E809F4" w:rsidRDefault="00DE64D2" w:rsidP="00DE64D2">
      <w:pPr>
        <w:jc w:val="center"/>
        <w:rPr>
          <w:rFonts w:ascii="Comic Sans MS" w:hAnsi="Comic Sans MS"/>
          <w:b/>
          <w:lang w:val="en-GB"/>
        </w:rPr>
      </w:pPr>
    </w:p>
    <w:tbl>
      <w:tblPr>
        <w:tblStyle w:val="TableGrid"/>
        <w:tblW w:w="0" w:type="auto"/>
        <w:tblLook w:val="04A0" w:firstRow="1" w:lastRow="0" w:firstColumn="1" w:lastColumn="0" w:noHBand="0" w:noVBand="1"/>
      </w:tblPr>
      <w:tblGrid>
        <w:gridCol w:w="1916"/>
        <w:gridCol w:w="2012"/>
        <w:gridCol w:w="1910"/>
        <w:gridCol w:w="1907"/>
        <w:gridCol w:w="1911"/>
        <w:gridCol w:w="1913"/>
        <w:gridCol w:w="1913"/>
        <w:gridCol w:w="1908"/>
      </w:tblGrid>
      <w:tr w:rsidR="00D90FC5" w:rsidRPr="00E809F4" w14:paraId="63D4B4C9" w14:textId="77777777" w:rsidTr="00DE64D2">
        <w:tc>
          <w:tcPr>
            <w:tcW w:w="1923" w:type="dxa"/>
            <w:shd w:val="clear" w:color="auto" w:fill="FF0000"/>
          </w:tcPr>
          <w:p w14:paraId="74827B20" w14:textId="77777777" w:rsidR="00DE64D2" w:rsidRPr="00E809F4" w:rsidRDefault="00DE64D2" w:rsidP="00DE64D2">
            <w:pPr>
              <w:jc w:val="center"/>
              <w:rPr>
                <w:rFonts w:ascii="Comic Sans MS" w:hAnsi="Comic Sans MS"/>
                <w:b/>
                <w:lang w:val="en-GB"/>
              </w:rPr>
            </w:pPr>
          </w:p>
        </w:tc>
        <w:tc>
          <w:tcPr>
            <w:tcW w:w="1923" w:type="dxa"/>
            <w:shd w:val="clear" w:color="auto" w:fill="FF0000"/>
          </w:tcPr>
          <w:p w14:paraId="4CBA646C"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Reception</w:t>
            </w:r>
          </w:p>
        </w:tc>
        <w:tc>
          <w:tcPr>
            <w:tcW w:w="1924" w:type="dxa"/>
            <w:shd w:val="clear" w:color="auto" w:fill="FF0000"/>
          </w:tcPr>
          <w:p w14:paraId="25AB6F5C"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1</w:t>
            </w:r>
          </w:p>
        </w:tc>
        <w:tc>
          <w:tcPr>
            <w:tcW w:w="1924" w:type="dxa"/>
            <w:shd w:val="clear" w:color="auto" w:fill="FF0000"/>
          </w:tcPr>
          <w:p w14:paraId="3CDBD405"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2</w:t>
            </w:r>
          </w:p>
        </w:tc>
        <w:tc>
          <w:tcPr>
            <w:tcW w:w="1924" w:type="dxa"/>
            <w:shd w:val="clear" w:color="auto" w:fill="FF0000"/>
          </w:tcPr>
          <w:p w14:paraId="5861951D"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3</w:t>
            </w:r>
          </w:p>
        </w:tc>
        <w:tc>
          <w:tcPr>
            <w:tcW w:w="1924" w:type="dxa"/>
            <w:shd w:val="clear" w:color="auto" w:fill="FF0000"/>
          </w:tcPr>
          <w:p w14:paraId="32A25673"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4</w:t>
            </w:r>
          </w:p>
        </w:tc>
        <w:tc>
          <w:tcPr>
            <w:tcW w:w="1924" w:type="dxa"/>
            <w:shd w:val="clear" w:color="auto" w:fill="FF0000"/>
          </w:tcPr>
          <w:p w14:paraId="18DB363F"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5</w:t>
            </w:r>
          </w:p>
        </w:tc>
        <w:tc>
          <w:tcPr>
            <w:tcW w:w="1924" w:type="dxa"/>
            <w:shd w:val="clear" w:color="auto" w:fill="FF0000"/>
          </w:tcPr>
          <w:p w14:paraId="2CBCD8C4"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6</w:t>
            </w:r>
          </w:p>
        </w:tc>
      </w:tr>
      <w:tr w:rsidR="00ED47B6" w:rsidRPr="00E809F4" w14:paraId="08D2FEFA" w14:textId="77777777" w:rsidTr="00DE64D2">
        <w:tc>
          <w:tcPr>
            <w:tcW w:w="1923" w:type="dxa"/>
          </w:tcPr>
          <w:p w14:paraId="72287E33" w14:textId="680619F5" w:rsidR="00DE64D2" w:rsidRPr="00E809F4" w:rsidRDefault="00DE64D2" w:rsidP="00DE64D2">
            <w:pPr>
              <w:jc w:val="center"/>
              <w:rPr>
                <w:rFonts w:ascii="Comic Sans MS" w:hAnsi="Comic Sans MS"/>
                <w:b/>
                <w:lang w:val="en-GB"/>
              </w:rPr>
            </w:pPr>
            <w:r w:rsidRPr="00E809F4">
              <w:rPr>
                <w:rFonts w:ascii="Comic Sans MS" w:hAnsi="Comic Sans MS"/>
                <w:b/>
                <w:lang w:val="en-GB"/>
              </w:rPr>
              <w:t>Topics</w:t>
            </w:r>
          </w:p>
        </w:tc>
        <w:tc>
          <w:tcPr>
            <w:tcW w:w="1923" w:type="dxa"/>
          </w:tcPr>
          <w:p w14:paraId="0D06FDFC" w14:textId="4C420764" w:rsidR="003C5DB1" w:rsidRPr="00E809F4" w:rsidRDefault="003C5DB1" w:rsidP="00DE64D2">
            <w:pPr>
              <w:jc w:val="center"/>
              <w:rPr>
                <w:rFonts w:ascii="Comic Sans MS" w:hAnsi="Comic Sans MS"/>
                <w:b/>
                <w:sz w:val="16"/>
                <w:szCs w:val="16"/>
                <w:lang w:val="en-GB"/>
              </w:rPr>
            </w:pPr>
            <w:r w:rsidRPr="00E809F4">
              <w:rPr>
                <w:rFonts w:ascii="Comic Sans MS" w:hAnsi="Comic Sans MS"/>
                <w:b/>
                <w:sz w:val="16"/>
                <w:szCs w:val="16"/>
                <w:lang w:val="en-GB"/>
              </w:rPr>
              <w:t xml:space="preserve">Getting </w:t>
            </w:r>
            <w:proofErr w:type="gramStart"/>
            <w:r w:rsidRPr="00E809F4">
              <w:rPr>
                <w:rFonts w:ascii="Comic Sans MS" w:hAnsi="Comic Sans MS"/>
                <w:b/>
                <w:sz w:val="16"/>
                <w:szCs w:val="16"/>
                <w:lang w:val="en-GB"/>
              </w:rPr>
              <w:t>To</w:t>
            </w:r>
            <w:proofErr w:type="gramEnd"/>
            <w:r w:rsidRPr="00E809F4">
              <w:rPr>
                <w:rFonts w:ascii="Comic Sans MS" w:hAnsi="Comic Sans MS"/>
                <w:b/>
                <w:sz w:val="16"/>
                <w:szCs w:val="16"/>
                <w:lang w:val="en-GB"/>
              </w:rPr>
              <w:t xml:space="preserve"> Know You/</w:t>
            </w:r>
          </w:p>
          <w:p w14:paraId="167E5C0C" w14:textId="34827D20" w:rsidR="00DE64D2" w:rsidRPr="00E809F4" w:rsidRDefault="00A570A7" w:rsidP="00DE64D2">
            <w:pPr>
              <w:jc w:val="center"/>
              <w:rPr>
                <w:rFonts w:ascii="Comic Sans MS" w:hAnsi="Comic Sans MS"/>
                <w:b/>
                <w:sz w:val="16"/>
                <w:szCs w:val="16"/>
                <w:lang w:val="en-GB"/>
              </w:rPr>
            </w:pPr>
            <w:r w:rsidRPr="00E809F4">
              <w:rPr>
                <w:rFonts w:ascii="Comic Sans MS" w:hAnsi="Comic Sans MS"/>
                <w:b/>
                <w:sz w:val="16"/>
                <w:szCs w:val="16"/>
                <w:lang w:val="en-GB"/>
              </w:rPr>
              <w:t>Superheroes/Christmas</w:t>
            </w:r>
          </w:p>
        </w:tc>
        <w:tc>
          <w:tcPr>
            <w:tcW w:w="1924" w:type="dxa"/>
          </w:tcPr>
          <w:p w14:paraId="089DF308" w14:textId="5A850E60" w:rsidR="00DE64D2" w:rsidRPr="00E809F4" w:rsidRDefault="00A570A7" w:rsidP="00DE64D2">
            <w:pPr>
              <w:jc w:val="center"/>
              <w:rPr>
                <w:rFonts w:ascii="Comic Sans MS" w:hAnsi="Comic Sans MS"/>
                <w:b/>
                <w:sz w:val="16"/>
                <w:szCs w:val="16"/>
                <w:lang w:val="en-GB"/>
              </w:rPr>
            </w:pPr>
            <w:r w:rsidRPr="00E809F4">
              <w:rPr>
                <w:rFonts w:ascii="Comic Sans MS" w:hAnsi="Comic Sans MS"/>
                <w:b/>
                <w:sz w:val="16"/>
                <w:szCs w:val="16"/>
                <w:lang w:val="en-GB"/>
              </w:rPr>
              <w:t>This is Me/Let’s Celebrate</w:t>
            </w:r>
          </w:p>
        </w:tc>
        <w:tc>
          <w:tcPr>
            <w:tcW w:w="1924" w:type="dxa"/>
          </w:tcPr>
          <w:p w14:paraId="2E813600" w14:textId="59AD4CA0" w:rsidR="00DE64D2" w:rsidRPr="00E809F4" w:rsidRDefault="00A570A7" w:rsidP="00DE64D2">
            <w:pPr>
              <w:jc w:val="center"/>
              <w:rPr>
                <w:rFonts w:ascii="Comic Sans MS" w:hAnsi="Comic Sans MS"/>
                <w:b/>
                <w:sz w:val="16"/>
                <w:szCs w:val="16"/>
                <w:lang w:val="en-GB"/>
              </w:rPr>
            </w:pPr>
            <w:r w:rsidRPr="00E809F4">
              <w:rPr>
                <w:rFonts w:ascii="Comic Sans MS" w:hAnsi="Comic Sans MS"/>
                <w:b/>
                <w:sz w:val="16"/>
                <w:szCs w:val="16"/>
                <w:lang w:val="en-GB"/>
              </w:rPr>
              <w:t>The Great Fire of London/Festivals</w:t>
            </w:r>
          </w:p>
        </w:tc>
        <w:tc>
          <w:tcPr>
            <w:tcW w:w="1924" w:type="dxa"/>
          </w:tcPr>
          <w:p w14:paraId="2E016B67" w14:textId="4DF8FEA7" w:rsidR="00DE64D2" w:rsidRPr="00E809F4" w:rsidRDefault="00920587" w:rsidP="00DE64D2">
            <w:pPr>
              <w:jc w:val="center"/>
              <w:rPr>
                <w:rFonts w:ascii="Comic Sans MS" w:hAnsi="Comic Sans MS"/>
                <w:b/>
                <w:sz w:val="16"/>
                <w:szCs w:val="16"/>
                <w:lang w:val="en-GB"/>
              </w:rPr>
            </w:pPr>
            <w:r w:rsidRPr="00E809F4">
              <w:rPr>
                <w:rFonts w:ascii="Comic Sans MS" w:hAnsi="Comic Sans MS"/>
                <w:b/>
                <w:sz w:val="16"/>
                <w:szCs w:val="16"/>
                <w:lang w:val="en-GB"/>
              </w:rPr>
              <w:t>Treasure Hunters/Winter Wonderland</w:t>
            </w:r>
          </w:p>
        </w:tc>
        <w:tc>
          <w:tcPr>
            <w:tcW w:w="1924" w:type="dxa"/>
          </w:tcPr>
          <w:p w14:paraId="07821A40" w14:textId="04EBC9CC" w:rsidR="00DE64D2" w:rsidRPr="00E809F4" w:rsidRDefault="00920587" w:rsidP="00DE64D2">
            <w:pPr>
              <w:jc w:val="center"/>
              <w:rPr>
                <w:rFonts w:ascii="Comic Sans MS" w:hAnsi="Comic Sans MS"/>
                <w:b/>
                <w:sz w:val="16"/>
                <w:szCs w:val="16"/>
                <w:lang w:val="en-GB"/>
              </w:rPr>
            </w:pPr>
            <w:r w:rsidRPr="00E809F4">
              <w:rPr>
                <w:rFonts w:ascii="Comic Sans MS" w:hAnsi="Comic Sans MS"/>
                <w:b/>
                <w:sz w:val="16"/>
                <w:szCs w:val="16"/>
                <w:lang w:val="en-GB"/>
              </w:rPr>
              <w:t>Under the Sea/Around the World</w:t>
            </w:r>
          </w:p>
        </w:tc>
        <w:tc>
          <w:tcPr>
            <w:tcW w:w="1924" w:type="dxa"/>
          </w:tcPr>
          <w:p w14:paraId="2535B5D6" w14:textId="2BFFB161" w:rsidR="00DE64D2" w:rsidRPr="00E809F4" w:rsidRDefault="00A570A7" w:rsidP="00DE64D2">
            <w:pPr>
              <w:jc w:val="center"/>
              <w:rPr>
                <w:rFonts w:ascii="Comic Sans MS" w:hAnsi="Comic Sans MS"/>
                <w:b/>
                <w:sz w:val="16"/>
                <w:szCs w:val="16"/>
                <w:lang w:val="en-GB"/>
              </w:rPr>
            </w:pPr>
            <w:r w:rsidRPr="00E809F4">
              <w:rPr>
                <w:rFonts w:ascii="Comic Sans MS" w:hAnsi="Comic Sans MS"/>
                <w:b/>
                <w:sz w:val="16"/>
                <w:szCs w:val="16"/>
                <w:lang w:val="en-GB"/>
              </w:rPr>
              <w:t>Space/Italy</w:t>
            </w:r>
          </w:p>
        </w:tc>
        <w:tc>
          <w:tcPr>
            <w:tcW w:w="1924" w:type="dxa"/>
          </w:tcPr>
          <w:p w14:paraId="188D8925" w14:textId="7549B18F" w:rsidR="00DE64D2" w:rsidRPr="00E809F4" w:rsidRDefault="00A570A7" w:rsidP="00DE64D2">
            <w:pPr>
              <w:jc w:val="center"/>
              <w:rPr>
                <w:rFonts w:ascii="Comic Sans MS" w:hAnsi="Comic Sans MS"/>
                <w:b/>
                <w:sz w:val="16"/>
                <w:szCs w:val="16"/>
                <w:lang w:val="en-GB"/>
              </w:rPr>
            </w:pPr>
            <w:r w:rsidRPr="00E809F4">
              <w:rPr>
                <w:rFonts w:ascii="Comic Sans MS" w:hAnsi="Comic Sans MS"/>
                <w:b/>
                <w:sz w:val="16"/>
                <w:szCs w:val="16"/>
                <w:lang w:val="en-GB"/>
              </w:rPr>
              <w:t>The Ancients</w:t>
            </w:r>
          </w:p>
        </w:tc>
      </w:tr>
      <w:tr w:rsidR="00ED47B6" w:rsidRPr="00E809F4" w14:paraId="16618D60" w14:textId="77777777" w:rsidTr="00DE64D2">
        <w:tc>
          <w:tcPr>
            <w:tcW w:w="1923" w:type="dxa"/>
          </w:tcPr>
          <w:p w14:paraId="218C6895" w14:textId="77777777" w:rsidR="00DE64D2" w:rsidRPr="00E809F4" w:rsidRDefault="00DE64D2" w:rsidP="00DE64D2">
            <w:pPr>
              <w:jc w:val="center"/>
              <w:rPr>
                <w:rFonts w:ascii="Comic Sans MS" w:hAnsi="Comic Sans MS"/>
                <w:b/>
                <w:lang w:val="en-GB"/>
              </w:rPr>
            </w:pPr>
          </w:p>
        </w:tc>
        <w:tc>
          <w:tcPr>
            <w:tcW w:w="1923" w:type="dxa"/>
          </w:tcPr>
          <w:p w14:paraId="2111FCE5" w14:textId="791DD8F7" w:rsidR="003C5DB1" w:rsidRPr="00E809F4" w:rsidRDefault="003C5DB1" w:rsidP="003C5DB1">
            <w:pPr>
              <w:pStyle w:val="ListParagraph"/>
              <w:numPr>
                <w:ilvl w:val="0"/>
                <w:numId w:val="19"/>
              </w:numPr>
              <w:rPr>
                <w:rFonts w:ascii="Comic Sans MS" w:hAnsi="Comic Sans MS"/>
                <w:sz w:val="16"/>
                <w:szCs w:val="16"/>
              </w:rPr>
            </w:pPr>
            <w:r w:rsidRPr="00E809F4">
              <w:rPr>
                <w:rFonts w:ascii="Comic Sans MS" w:hAnsi="Comic Sans MS"/>
                <w:sz w:val="16"/>
                <w:szCs w:val="16"/>
              </w:rPr>
              <w:t>Comments and asks questions about aspects of their familiar world.30-50</w:t>
            </w:r>
          </w:p>
          <w:p w14:paraId="4A1FA2E0" w14:textId="45CC9798" w:rsidR="003C5DB1" w:rsidRPr="00E809F4" w:rsidRDefault="003C5DB1" w:rsidP="003C5DB1">
            <w:pPr>
              <w:pStyle w:val="ListParagraph"/>
              <w:numPr>
                <w:ilvl w:val="0"/>
                <w:numId w:val="19"/>
              </w:numPr>
              <w:rPr>
                <w:rFonts w:ascii="Comic Sans MS" w:hAnsi="Comic Sans MS"/>
                <w:sz w:val="16"/>
                <w:szCs w:val="16"/>
              </w:rPr>
            </w:pPr>
            <w:r w:rsidRPr="00E809F4">
              <w:rPr>
                <w:rFonts w:ascii="Comic Sans MS" w:hAnsi="Comic Sans MS"/>
                <w:sz w:val="16"/>
                <w:szCs w:val="16"/>
              </w:rPr>
              <w:t>Can talk about some of the things they have observed.30-50</w:t>
            </w:r>
          </w:p>
          <w:p w14:paraId="3AB8425E" w14:textId="29AB0CAB" w:rsidR="003C5DB1" w:rsidRPr="00E809F4" w:rsidRDefault="003C5DB1" w:rsidP="003C5DB1">
            <w:pPr>
              <w:pStyle w:val="ListParagraph"/>
              <w:numPr>
                <w:ilvl w:val="0"/>
                <w:numId w:val="19"/>
              </w:numPr>
              <w:rPr>
                <w:rFonts w:ascii="Comic Sans MS" w:hAnsi="Comic Sans MS"/>
                <w:sz w:val="16"/>
                <w:szCs w:val="16"/>
              </w:rPr>
            </w:pPr>
            <w:r w:rsidRPr="00E809F4">
              <w:rPr>
                <w:rFonts w:ascii="Comic Sans MS" w:hAnsi="Comic Sans MS"/>
                <w:sz w:val="16"/>
                <w:szCs w:val="16"/>
              </w:rPr>
              <w:t>Talks about why things happen and how things work.30-50</w:t>
            </w:r>
          </w:p>
          <w:p w14:paraId="49D6E591" w14:textId="0CDAA57C" w:rsidR="003C5DB1" w:rsidRPr="00E809F4" w:rsidRDefault="003C5DB1" w:rsidP="003C5DB1">
            <w:pPr>
              <w:pStyle w:val="ListParagraph"/>
              <w:numPr>
                <w:ilvl w:val="0"/>
                <w:numId w:val="19"/>
              </w:numPr>
              <w:rPr>
                <w:rFonts w:ascii="Comic Sans MS" w:hAnsi="Comic Sans MS"/>
                <w:sz w:val="16"/>
                <w:szCs w:val="16"/>
              </w:rPr>
            </w:pPr>
            <w:r w:rsidRPr="00E809F4">
              <w:rPr>
                <w:rFonts w:ascii="Comic Sans MS" w:hAnsi="Comic Sans MS"/>
                <w:sz w:val="16"/>
                <w:szCs w:val="16"/>
              </w:rPr>
              <w:t>Developing an understanding of growth, decay and changes over time.</w:t>
            </w:r>
            <w:r w:rsidR="006F3781" w:rsidRPr="00E809F4">
              <w:rPr>
                <w:rFonts w:ascii="Comic Sans MS" w:hAnsi="Comic Sans MS"/>
                <w:sz w:val="16"/>
                <w:szCs w:val="16"/>
              </w:rPr>
              <w:t>30-50</w:t>
            </w:r>
          </w:p>
          <w:p w14:paraId="2294D29B" w14:textId="77777777" w:rsidR="00DE64D2" w:rsidRPr="00E809F4" w:rsidRDefault="00DE64D2" w:rsidP="00DE64D2">
            <w:pPr>
              <w:jc w:val="center"/>
              <w:rPr>
                <w:rFonts w:ascii="Comic Sans MS" w:hAnsi="Comic Sans MS"/>
                <w:b/>
                <w:lang w:val="en-GB"/>
              </w:rPr>
            </w:pPr>
          </w:p>
        </w:tc>
        <w:tc>
          <w:tcPr>
            <w:tcW w:w="1924" w:type="dxa"/>
          </w:tcPr>
          <w:p w14:paraId="5413060F" w14:textId="77777777" w:rsidR="00A570A7" w:rsidRPr="00415E44" w:rsidRDefault="00A570A7" w:rsidP="00A570A7">
            <w:pPr>
              <w:rPr>
                <w:rFonts w:ascii="Comic Sans MS" w:hAnsi="Comic Sans MS" w:cstheme="minorHAnsi"/>
                <w:b/>
                <w:sz w:val="16"/>
                <w:szCs w:val="16"/>
              </w:rPr>
            </w:pPr>
            <w:r w:rsidRPr="00415E44">
              <w:rPr>
                <w:rFonts w:ascii="Comic Sans MS" w:hAnsi="Comic Sans MS" w:cstheme="minorHAnsi"/>
                <w:b/>
                <w:sz w:val="16"/>
                <w:szCs w:val="16"/>
              </w:rPr>
              <w:t>Animals, including humans: Ourselves.</w:t>
            </w:r>
          </w:p>
          <w:p w14:paraId="78DC61F6" w14:textId="77777777" w:rsidR="00A570A7" w:rsidRPr="00E809F4" w:rsidRDefault="00A570A7" w:rsidP="00A570A7">
            <w:pPr>
              <w:pStyle w:val="ListParagraph"/>
              <w:numPr>
                <w:ilvl w:val="0"/>
                <w:numId w:val="10"/>
              </w:numPr>
              <w:spacing w:after="0" w:line="240" w:lineRule="auto"/>
              <w:rPr>
                <w:rFonts w:ascii="Comic Sans MS" w:hAnsi="Comic Sans MS" w:cstheme="minorHAnsi"/>
                <w:sz w:val="16"/>
                <w:szCs w:val="16"/>
              </w:rPr>
            </w:pPr>
            <w:r w:rsidRPr="00E809F4">
              <w:rPr>
                <w:rFonts w:ascii="Comic Sans MS" w:hAnsi="Comic Sans MS" w:cstheme="minorHAnsi"/>
                <w:sz w:val="16"/>
                <w:szCs w:val="16"/>
              </w:rPr>
              <w:t>Identify, name, draw and label the basic parts of the human body and say which part of the body is associated with each sense.</w:t>
            </w:r>
          </w:p>
          <w:p w14:paraId="76B3C246" w14:textId="6930F9A7" w:rsidR="00A570A7" w:rsidRPr="00E809F4" w:rsidRDefault="00A570A7" w:rsidP="00A570A7">
            <w:pPr>
              <w:rPr>
                <w:rFonts w:ascii="Comic Sans MS" w:hAnsi="Comic Sans MS" w:cstheme="minorHAnsi"/>
                <w:sz w:val="16"/>
                <w:szCs w:val="16"/>
              </w:rPr>
            </w:pPr>
          </w:p>
          <w:p w14:paraId="216A7FDC" w14:textId="77777777" w:rsidR="00A570A7" w:rsidRPr="00415E44" w:rsidRDefault="00A570A7" w:rsidP="00A570A7">
            <w:pPr>
              <w:rPr>
                <w:rFonts w:ascii="Comic Sans MS" w:hAnsi="Comic Sans MS"/>
                <w:b/>
                <w:sz w:val="16"/>
                <w:szCs w:val="16"/>
              </w:rPr>
            </w:pPr>
            <w:r w:rsidRPr="00415E44">
              <w:rPr>
                <w:rFonts w:ascii="Comic Sans MS" w:hAnsi="Comic Sans MS"/>
                <w:b/>
                <w:sz w:val="16"/>
                <w:szCs w:val="16"/>
              </w:rPr>
              <w:t>Materials;</w:t>
            </w:r>
          </w:p>
          <w:p w14:paraId="0DB7EB06" w14:textId="77777777" w:rsidR="00A570A7" w:rsidRPr="00E809F4" w:rsidRDefault="00A570A7" w:rsidP="00A570A7">
            <w:pPr>
              <w:pStyle w:val="ListParagraph"/>
              <w:numPr>
                <w:ilvl w:val="0"/>
                <w:numId w:val="11"/>
              </w:numPr>
              <w:spacing w:after="0" w:line="240" w:lineRule="auto"/>
              <w:rPr>
                <w:rFonts w:ascii="Comic Sans MS" w:hAnsi="Comic Sans MS"/>
                <w:sz w:val="16"/>
                <w:szCs w:val="16"/>
                <w:lang w:val="en-US"/>
              </w:rPr>
            </w:pPr>
            <w:r w:rsidRPr="00E809F4">
              <w:rPr>
                <w:rFonts w:ascii="Comic Sans MS" w:hAnsi="Comic Sans MS"/>
                <w:sz w:val="16"/>
                <w:szCs w:val="16"/>
              </w:rPr>
              <w:t>I distinguish between an object and the material it is made from.</w:t>
            </w:r>
          </w:p>
          <w:p w14:paraId="63BFFF52" w14:textId="119F3982" w:rsidR="00A570A7" w:rsidRPr="00675B1D" w:rsidRDefault="00A570A7" w:rsidP="00A570A7">
            <w:pPr>
              <w:pStyle w:val="ListParagraph"/>
              <w:numPr>
                <w:ilvl w:val="0"/>
                <w:numId w:val="11"/>
              </w:numPr>
              <w:spacing w:after="0" w:line="240" w:lineRule="auto"/>
              <w:rPr>
                <w:rFonts w:ascii="Comic Sans MS" w:hAnsi="Comic Sans MS"/>
                <w:sz w:val="16"/>
                <w:szCs w:val="16"/>
                <w:lang w:val="en-US"/>
              </w:rPr>
            </w:pPr>
            <w:r w:rsidRPr="00E809F4">
              <w:rPr>
                <w:rFonts w:ascii="Comic Sans MS" w:hAnsi="Comic Sans MS"/>
                <w:sz w:val="16"/>
                <w:szCs w:val="16"/>
              </w:rPr>
              <w:t xml:space="preserve">I describe the </w:t>
            </w:r>
            <w:r w:rsidR="000152DF">
              <w:rPr>
                <w:rFonts w:ascii="Comic Sans MS" w:hAnsi="Comic Sans MS"/>
                <w:sz w:val="16"/>
                <w:szCs w:val="16"/>
              </w:rPr>
              <w:t xml:space="preserve">physical </w:t>
            </w:r>
            <w:r w:rsidRPr="00E809F4">
              <w:rPr>
                <w:rFonts w:ascii="Comic Sans MS" w:hAnsi="Comic Sans MS"/>
                <w:sz w:val="16"/>
                <w:szCs w:val="16"/>
              </w:rPr>
              <w:t>properties of everyday materials.</w:t>
            </w:r>
          </w:p>
          <w:p w14:paraId="4542C86A" w14:textId="77777777" w:rsidR="00675B1D" w:rsidRPr="00E809F4" w:rsidRDefault="00675B1D" w:rsidP="00675B1D">
            <w:pPr>
              <w:pStyle w:val="ListParagraph"/>
              <w:spacing w:after="0" w:line="240" w:lineRule="auto"/>
              <w:ind w:left="216"/>
              <w:rPr>
                <w:rFonts w:ascii="Comic Sans MS" w:hAnsi="Comic Sans MS"/>
                <w:sz w:val="16"/>
                <w:szCs w:val="16"/>
                <w:lang w:val="en-US"/>
              </w:rPr>
            </w:pPr>
          </w:p>
          <w:p w14:paraId="6930F16F" w14:textId="77777777" w:rsidR="00675B1D" w:rsidRDefault="00A570A7" w:rsidP="00A570A7">
            <w:pPr>
              <w:rPr>
                <w:rFonts w:ascii="Comic Sans MS" w:hAnsi="Comic Sans MS"/>
                <w:sz w:val="18"/>
                <w:szCs w:val="16"/>
              </w:rPr>
            </w:pPr>
            <w:r w:rsidRPr="00675B1D">
              <w:rPr>
                <w:rFonts w:ascii="Comic Sans MS" w:hAnsi="Comic Sans MS"/>
                <w:b/>
                <w:sz w:val="16"/>
                <w:szCs w:val="16"/>
              </w:rPr>
              <w:t>Seasonal changes:</w:t>
            </w:r>
            <w:r w:rsidRPr="00675B1D">
              <w:rPr>
                <w:rFonts w:ascii="Comic Sans MS" w:hAnsi="Comic Sans MS"/>
                <w:sz w:val="18"/>
                <w:szCs w:val="16"/>
              </w:rPr>
              <w:t xml:space="preserve"> </w:t>
            </w:r>
          </w:p>
          <w:p w14:paraId="25E32003" w14:textId="7FE5A5FE" w:rsidR="00675B1D" w:rsidRPr="00675B1D" w:rsidRDefault="00675B1D" w:rsidP="00675B1D">
            <w:pPr>
              <w:pStyle w:val="ListParagraph"/>
              <w:numPr>
                <w:ilvl w:val="0"/>
                <w:numId w:val="11"/>
              </w:numPr>
              <w:rPr>
                <w:rFonts w:ascii="Comic Sans MS" w:hAnsi="Comic Sans MS"/>
                <w:sz w:val="16"/>
                <w:szCs w:val="16"/>
              </w:rPr>
            </w:pPr>
            <w:r w:rsidRPr="00675B1D">
              <w:rPr>
                <w:rFonts w:ascii="Comic Sans MS" w:hAnsi="Comic Sans MS"/>
                <w:sz w:val="16"/>
                <w:szCs w:val="16"/>
              </w:rPr>
              <w:t>Observe changes across the four seasons</w:t>
            </w:r>
          </w:p>
          <w:p w14:paraId="61E98F9F" w14:textId="2D249400" w:rsidR="00675B1D" w:rsidRPr="00675B1D" w:rsidRDefault="00675B1D" w:rsidP="00F51724">
            <w:pPr>
              <w:pStyle w:val="ListParagraph"/>
              <w:numPr>
                <w:ilvl w:val="0"/>
                <w:numId w:val="11"/>
              </w:numPr>
              <w:rPr>
                <w:rFonts w:ascii="Comic Sans MS" w:hAnsi="Comic Sans MS"/>
                <w:sz w:val="16"/>
                <w:szCs w:val="16"/>
              </w:rPr>
            </w:pPr>
            <w:r w:rsidRPr="00675B1D">
              <w:rPr>
                <w:rFonts w:ascii="Comic Sans MS" w:hAnsi="Comic Sans MS"/>
                <w:sz w:val="16"/>
                <w:szCs w:val="16"/>
              </w:rPr>
              <w:t>Observe and describe weather associated with the seasons and how day length</w:t>
            </w:r>
            <w:r>
              <w:rPr>
                <w:rFonts w:ascii="Comic Sans MS" w:hAnsi="Comic Sans MS"/>
                <w:sz w:val="16"/>
                <w:szCs w:val="16"/>
              </w:rPr>
              <w:t xml:space="preserve"> </w:t>
            </w:r>
            <w:r w:rsidRPr="00675B1D">
              <w:rPr>
                <w:rFonts w:ascii="Comic Sans MS" w:hAnsi="Comic Sans MS"/>
                <w:sz w:val="16"/>
                <w:szCs w:val="16"/>
              </w:rPr>
              <w:t>varies.</w:t>
            </w:r>
          </w:p>
          <w:p w14:paraId="4404C7B2" w14:textId="27629690" w:rsidR="00A570A7" w:rsidRPr="008031F2" w:rsidRDefault="00441E49" w:rsidP="00A570A7">
            <w:pPr>
              <w:rPr>
                <w:rFonts w:ascii="Comic Sans MS" w:hAnsi="Comic Sans MS"/>
                <w:b/>
                <w:sz w:val="16"/>
                <w:szCs w:val="16"/>
              </w:rPr>
            </w:pPr>
            <w:r>
              <w:rPr>
                <w:rFonts w:ascii="Comic Sans MS" w:hAnsi="Comic Sans MS"/>
                <w:b/>
                <w:sz w:val="16"/>
                <w:szCs w:val="16"/>
              </w:rPr>
              <w:t>Animals</w:t>
            </w:r>
            <w:r w:rsidR="00A570A7" w:rsidRPr="008031F2">
              <w:rPr>
                <w:rFonts w:ascii="Comic Sans MS" w:hAnsi="Comic Sans MS"/>
                <w:b/>
                <w:sz w:val="16"/>
                <w:szCs w:val="16"/>
              </w:rPr>
              <w:t xml:space="preserve">; </w:t>
            </w:r>
          </w:p>
          <w:p w14:paraId="066DCB37" w14:textId="77777777" w:rsidR="00A570A7" w:rsidRPr="00E809F4" w:rsidRDefault="00A570A7" w:rsidP="00A570A7">
            <w:pPr>
              <w:pStyle w:val="ListParagraph"/>
              <w:numPr>
                <w:ilvl w:val="0"/>
                <w:numId w:val="13"/>
              </w:numPr>
              <w:spacing w:after="0" w:line="240" w:lineRule="auto"/>
              <w:rPr>
                <w:rFonts w:ascii="Comic Sans MS" w:hAnsi="Comic Sans MS"/>
                <w:sz w:val="16"/>
                <w:szCs w:val="16"/>
                <w:lang w:val="en-US"/>
              </w:rPr>
            </w:pPr>
            <w:r w:rsidRPr="00E809F4">
              <w:rPr>
                <w:rFonts w:ascii="Comic Sans MS" w:hAnsi="Comic Sans MS"/>
                <w:sz w:val="16"/>
                <w:szCs w:val="16"/>
              </w:rPr>
              <w:t>I name a variety of animals including fish, amphibians, reptiles, birds and mammals.</w:t>
            </w:r>
          </w:p>
          <w:p w14:paraId="426039CF" w14:textId="429CBB00" w:rsidR="00DE64D2" w:rsidRPr="00E809F4" w:rsidRDefault="00DE64D2" w:rsidP="008031F2">
            <w:pPr>
              <w:pStyle w:val="ListParagraph"/>
              <w:ind w:left="216"/>
              <w:rPr>
                <w:rFonts w:ascii="Comic Sans MS" w:hAnsi="Comic Sans MS"/>
                <w:b/>
                <w:sz w:val="16"/>
                <w:szCs w:val="16"/>
              </w:rPr>
            </w:pPr>
          </w:p>
        </w:tc>
        <w:tc>
          <w:tcPr>
            <w:tcW w:w="1924" w:type="dxa"/>
          </w:tcPr>
          <w:p w14:paraId="6B8D666F" w14:textId="77777777" w:rsidR="001D4644" w:rsidRPr="001D4644" w:rsidRDefault="001D4644" w:rsidP="001D4644">
            <w:pPr>
              <w:rPr>
                <w:rFonts w:ascii="Comic Sans MS" w:hAnsi="Comic Sans MS"/>
                <w:b/>
                <w:sz w:val="16"/>
                <w:szCs w:val="16"/>
              </w:rPr>
            </w:pPr>
            <w:r w:rsidRPr="001D4644">
              <w:rPr>
                <w:rFonts w:ascii="Comic Sans MS" w:hAnsi="Comic Sans MS"/>
                <w:b/>
                <w:sz w:val="16"/>
                <w:szCs w:val="16"/>
              </w:rPr>
              <w:lastRenderedPageBreak/>
              <w:t>Uses of everyday materials</w:t>
            </w:r>
          </w:p>
          <w:p w14:paraId="3DF3D8D6" w14:textId="5DB92FD4" w:rsidR="00A570A7" w:rsidRPr="00F01264" w:rsidRDefault="00A570A7" w:rsidP="00F01264">
            <w:pPr>
              <w:pStyle w:val="ListParagraph"/>
              <w:spacing w:after="0" w:line="240" w:lineRule="auto"/>
              <w:ind w:left="144"/>
              <w:rPr>
                <w:rFonts w:ascii="Comic Sans MS" w:hAnsi="Comic Sans MS"/>
                <w:sz w:val="16"/>
                <w:szCs w:val="16"/>
              </w:rPr>
            </w:pPr>
            <w:r w:rsidRPr="00E809F4">
              <w:rPr>
                <w:rFonts w:ascii="Comic Sans MS" w:hAnsi="Comic Sans MS"/>
                <w:sz w:val="16"/>
                <w:szCs w:val="16"/>
              </w:rPr>
              <w:t xml:space="preserve"> </w:t>
            </w:r>
          </w:p>
          <w:p w14:paraId="4389F110" w14:textId="77777777" w:rsidR="00A570A7" w:rsidRPr="00E809F4" w:rsidRDefault="00A570A7" w:rsidP="00A570A7">
            <w:pPr>
              <w:pStyle w:val="ListParagraph"/>
              <w:numPr>
                <w:ilvl w:val="0"/>
                <w:numId w:val="16"/>
              </w:numPr>
              <w:spacing w:after="0" w:line="240" w:lineRule="auto"/>
              <w:rPr>
                <w:rFonts w:ascii="Comic Sans MS" w:hAnsi="Comic Sans MS" w:cstheme="minorHAnsi"/>
                <w:sz w:val="16"/>
                <w:szCs w:val="16"/>
              </w:rPr>
            </w:pPr>
            <w:r w:rsidRPr="00E809F4">
              <w:rPr>
                <w:rFonts w:ascii="Comic Sans MS" w:hAnsi="Comic Sans MS" w:cstheme="minorHAnsi"/>
                <w:sz w:val="16"/>
                <w:szCs w:val="16"/>
              </w:rPr>
              <w:t>Identify and compare the suitability of a variety of everyday materials, including wood, metal, glass, plastic, brick, rock, paper and cardboard for particular uses.</w:t>
            </w:r>
          </w:p>
          <w:p w14:paraId="1DF1CDB4" w14:textId="77777777" w:rsidR="00A570A7" w:rsidRPr="00E809F4" w:rsidRDefault="00A570A7" w:rsidP="00A570A7">
            <w:pPr>
              <w:pStyle w:val="ListParagraph"/>
              <w:numPr>
                <w:ilvl w:val="0"/>
                <w:numId w:val="16"/>
              </w:numPr>
              <w:spacing w:after="0" w:line="240" w:lineRule="auto"/>
              <w:rPr>
                <w:rFonts w:ascii="Comic Sans MS" w:hAnsi="Comic Sans MS" w:cstheme="minorHAnsi"/>
                <w:sz w:val="16"/>
                <w:szCs w:val="16"/>
              </w:rPr>
            </w:pPr>
            <w:r w:rsidRPr="00E809F4">
              <w:rPr>
                <w:rFonts w:ascii="Comic Sans MS" w:hAnsi="Comic Sans MS" w:cstheme="minorHAnsi"/>
                <w:sz w:val="16"/>
                <w:szCs w:val="16"/>
              </w:rPr>
              <w:t xml:space="preserve">Describe how the shapes of solid objects made from some materials can be changed by squashing, bending, twisting and stretching. </w:t>
            </w:r>
          </w:p>
          <w:p w14:paraId="00968834" w14:textId="35FB900C" w:rsidR="00A570A7" w:rsidRPr="00E809F4" w:rsidRDefault="00A570A7" w:rsidP="00F01264">
            <w:pPr>
              <w:pStyle w:val="ListParagraph"/>
              <w:ind w:left="144"/>
              <w:rPr>
                <w:rFonts w:ascii="Comic Sans MS" w:hAnsi="Comic Sans MS"/>
                <w:b/>
                <w:sz w:val="16"/>
                <w:szCs w:val="16"/>
              </w:rPr>
            </w:pPr>
          </w:p>
        </w:tc>
        <w:tc>
          <w:tcPr>
            <w:tcW w:w="1924" w:type="dxa"/>
          </w:tcPr>
          <w:p w14:paraId="754AB2FB" w14:textId="3136E4EA" w:rsidR="0021223C" w:rsidRPr="00E809F4" w:rsidRDefault="0021223C" w:rsidP="0021223C">
            <w:pPr>
              <w:rPr>
                <w:rFonts w:ascii="Comic Sans MS" w:hAnsi="Comic Sans MS" w:cstheme="minorHAnsi"/>
                <w:b/>
                <w:sz w:val="16"/>
                <w:szCs w:val="16"/>
              </w:rPr>
            </w:pPr>
            <w:r w:rsidRPr="00E809F4">
              <w:rPr>
                <w:rFonts w:ascii="Comic Sans MS" w:hAnsi="Comic Sans MS" w:cstheme="minorHAnsi"/>
                <w:b/>
                <w:sz w:val="16"/>
                <w:szCs w:val="16"/>
              </w:rPr>
              <w:t>Rocks and soils (</w:t>
            </w:r>
            <w:proofErr w:type="spellStart"/>
            <w:r w:rsidRPr="00E809F4">
              <w:rPr>
                <w:rFonts w:ascii="Comic Sans MS" w:hAnsi="Comic Sans MS" w:cstheme="minorHAnsi"/>
                <w:b/>
                <w:sz w:val="16"/>
                <w:szCs w:val="16"/>
              </w:rPr>
              <w:t>Stibbington</w:t>
            </w:r>
            <w:proofErr w:type="spellEnd"/>
            <w:r w:rsidRPr="00E809F4">
              <w:rPr>
                <w:rFonts w:ascii="Comic Sans MS" w:hAnsi="Comic Sans MS" w:cstheme="minorHAnsi"/>
                <w:b/>
                <w:sz w:val="16"/>
                <w:szCs w:val="16"/>
              </w:rPr>
              <w:t xml:space="preserve"> Residential)</w:t>
            </w:r>
          </w:p>
          <w:p w14:paraId="4DC143F0" w14:textId="77777777" w:rsidR="0021223C" w:rsidRPr="00E809F4" w:rsidRDefault="0021223C" w:rsidP="0021223C">
            <w:pPr>
              <w:pStyle w:val="ListParagraph"/>
              <w:numPr>
                <w:ilvl w:val="0"/>
                <w:numId w:val="7"/>
              </w:numPr>
              <w:rPr>
                <w:rFonts w:ascii="Comic Sans MS" w:hAnsi="Comic Sans MS" w:cstheme="minorHAnsi"/>
                <w:sz w:val="16"/>
                <w:szCs w:val="16"/>
              </w:rPr>
            </w:pPr>
            <w:r w:rsidRPr="00E809F4">
              <w:rPr>
                <w:rFonts w:ascii="Comic Sans MS" w:hAnsi="Comic Sans MS" w:cstheme="minorHAnsi"/>
                <w:sz w:val="16"/>
                <w:szCs w:val="16"/>
                <w:shd w:val="clear" w:color="auto" w:fill="FFFFFF"/>
              </w:rPr>
              <w:t>Compare and group together different kinds of rocks on the basis of their appearance and simple physical properties.</w:t>
            </w:r>
          </w:p>
          <w:p w14:paraId="0A5838AA" w14:textId="77777777" w:rsidR="0021223C" w:rsidRPr="00E809F4" w:rsidRDefault="0021223C" w:rsidP="0021223C">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Describe how fossils are formed when things that have lived are trapped within rock.</w:t>
            </w:r>
          </w:p>
          <w:p w14:paraId="12A46999" w14:textId="77777777" w:rsidR="00DE64D2" w:rsidRPr="00E809F4" w:rsidRDefault="0021223C" w:rsidP="0021223C">
            <w:pPr>
              <w:pStyle w:val="ListParagraph"/>
              <w:numPr>
                <w:ilvl w:val="0"/>
                <w:numId w:val="7"/>
              </w:numPr>
              <w:rPr>
                <w:rFonts w:ascii="Comic Sans MS" w:hAnsi="Comic Sans MS" w:cstheme="minorHAnsi"/>
                <w:b/>
                <w:sz w:val="16"/>
                <w:szCs w:val="16"/>
              </w:rPr>
            </w:pPr>
            <w:r w:rsidRPr="00E809F4">
              <w:rPr>
                <w:rFonts w:ascii="Comic Sans MS" w:hAnsi="Comic Sans MS" w:cstheme="minorHAnsi"/>
                <w:sz w:val="16"/>
                <w:szCs w:val="16"/>
              </w:rPr>
              <w:t>Recognise that soils are made from rocks and organic matter.</w:t>
            </w:r>
          </w:p>
          <w:p w14:paraId="300DE0F1" w14:textId="77777777" w:rsidR="009D1C66" w:rsidRPr="00E809F4" w:rsidRDefault="009D1C66" w:rsidP="009D1C66">
            <w:pPr>
              <w:rPr>
                <w:rFonts w:ascii="Comic Sans MS" w:hAnsi="Comic Sans MS" w:cstheme="minorHAnsi"/>
                <w:b/>
                <w:sz w:val="16"/>
                <w:szCs w:val="16"/>
              </w:rPr>
            </w:pPr>
            <w:r w:rsidRPr="00E809F4">
              <w:rPr>
                <w:rFonts w:ascii="Comic Sans MS" w:hAnsi="Comic Sans MS" w:cstheme="minorHAnsi"/>
                <w:b/>
                <w:sz w:val="16"/>
                <w:szCs w:val="16"/>
              </w:rPr>
              <w:t>Forces and Magnets</w:t>
            </w:r>
          </w:p>
          <w:p w14:paraId="5A7E015E" w14:textId="06E2D615" w:rsidR="009D1C66" w:rsidRPr="00E809F4" w:rsidRDefault="009D1C66" w:rsidP="009D1C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Compare how things move on different surfaces</w:t>
            </w:r>
          </w:p>
          <w:p w14:paraId="2F0765F1" w14:textId="77777777" w:rsidR="009D1C66" w:rsidRPr="00E809F4" w:rsidRDefault="009D1C66" w:rsidP="009D1C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Notice that some forces need contact between two objects, but magnetic forces can act at a distance</w:t>
            </w:r>
          </w:p>
          <w:p w14:paraId="49DE8C84" w14:textId="77777777" w:rsidR="009D1C66" w:rsidRPr="00E809F4" w:rsidRDefault="009D1C66" w:rsidP="009D1C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Observe how magnets attract or repel each other and attract some materials and not others</w:t>
            </w:r>
          </w:p>
          <w:p w14:paraId="79C1861B" w14:textId="77777777" w:rsidR="009D1C66" w:rsidRPr="00E809F4" w:rsidRDefault="009D1C66" w:rsidP="009D1C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lastRenderedPageBreak/>
              <w:t>Compare and group together a variety of everyday materials on the basis of whether they are attracted to a magnet, and identify some magnetic materials</w:t>
            </w:r>
          </w:p>
          <w:p w14:paraId="1042B811" w14:textId="77777777" w:rsidR="009D1C66" w:rsidRPr="00E809F4" w:rsidRDefault="009D1C66" w:rsidP="009D1C66">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Describe magnets as having two poles</w:t>
            </w:r>
          </w:p>
          <w:p w14:paraId="6A9C1A32" w14:textId="77777777" w:rsidR="009D1C66" w:rsidRPr="00E809F4" w:rsidRDefault="009D1C66" w:rsidP="009D1C66">
            <w:pPr>
              <w:pStyle w:val="ListParagraph"/>
              <w:numPr>
                <w:ilvl w:val="0"/>
                <w:numId w:val="9"/>
              </w:numPr>
              <w:rPr>
                <w:rFonts w:ascii="Comic Sans MS" w:hAnsi="Comic Sans MS" w:cstheme="minorHAnsi"/>
                <w:sz w:val="16"/>
                <w:szCs w:val="16"/>
              </w:rPr>
            </w:pPr>
            <w:r w:rsidRPr="00E809F4">
              <w:rPr>
                <w:rFonts w:ascii="Comic Sans MS" w:hAnsi="Comic Sans MS" w:cstheme="minorHAnsi"/>
                <w:sz w:val="16"/>
                <w:szCs w:val="16"/>
              </w:rPr>
              <w:t>Predict whether two magnets will attract or repel each other, depending on which poles are facing.</w:t>
            </w:r>
          </w:p>
          <w:p w14:paraId="29F3E9BD" w14:textId="1AAA4EF9" w:rsidR="009D1C66" w:rsidRPr="00E809F4" w:rsidRDefault="009D1C66" w:rsidP="009D1C66">
            <w:pPr>
              <w:rPr>
                <w:rFonts w:ascii="Comic Sans MS" w:hAnsi="Comic Sans MS" w:cstheme="minorHAnsi"/>
                <w:b/>
                <w:sz w:val="16"/>
                <w:szCs w:val="16"/>
              </w:rPr>
            </w:pPr>
          </w:p>
        </w:tc>
        <w:tc>
          <w:tcPr>
            <w:tcW w:w="1924" w:type="dxa"/>
          </w:tcPr>
          <w:p w14:paraId="2183790E" w14:textId="77777777" w:rsidR="00920587" w:rsidRPr="00E809F4" w:rsidRDefault="00920587" w:rsidP="0021223C">
            <w:pPr>
              <w:rPr>
                <w:rFonts w:ascii="Comic Sans MS" w:hAnsi="Comic Sans MS" w:cstheme="minorHAnsi"/>
                <w:b/>
                <w:sz w:val="16"/>
                <w:szCs w:val="16"/>
              </w:rPr>
            </w:pPr>
            <w:r w:rsidRPr="00E809F4">
              <w:rPr>
                <w:rFonts w:ascii="Comic Sans MS" w:hAnsi="Comic Sans MS" w:cstheme="minorHAnsi"/>
                <w:b/>
                <w:sz w:val="16"/>
                <w:szCs w:val="16"/>
              </w:rPr>
              <w:lastRenderedPageBreak/>
              <w:t>Living things and their habitats</w:t>
            </w:r>
          </w:p>
          <w:p w14:paraId="4BC7DF4F" w14:textId="77777777" w:rsidR="00920587" w:rsidRPr="00E809F4" w:rsidRDefault="00920587" w:rsidP="0021223C">
            <w:pPr>
              <w:pStyle w:val="ListParagraph"/>
              <w:numPr>
                <w:ilvl w:val="0"/>
                <w:numId w:val="3"/>
              </w:numPr>
              <w:spacing w:after="0" w:line="240" w:lineRule="auto"/>
              <w:rPr>
                <w:rFonts w:ascii="Comic Sans MS" w:hAnsi="Comic Sans MS" w:cstheme="minorHAnsi"/>
                <w:sz w:val="16"/>
                <w:szCs w:val="16"/>
              </w:rPr>
            </w:pPr>
            <w:r w:rsidRPr="00E809F4">
              <w:rPr>
                <w:rFonts w:ascii="Comic Sans MS" w:hAnsi="Comic Sans MS" w:cstheme="minorHAnsi"/>
                <w:sz w:val="16"/>
                <w:szCs w:val="16"/>
              </w:rPr>
              <w:t>Construct and interpret a variety of food chains, identifying producers, predators and prey</w:t>
            </w:r>
          </w:p>
          <w:p w14:paraId="4DCEAFA4" w14:textId="77777777" w:rsidR="00920587" w:rsidRPr="00E809F4" w:rsidRDefault="00920587" w:rsidP="0021223C">
            <w:pPr>
              <w:pStyle w:val="ListParagraph"/>
              <w:numPr>
                <w:ilvl w:val="0"/>
                <w:numId w:val="3"/>
              </w:numPr>
              <w:spacing w:after="0" w:line="240" w:lineRule="auto"/>
              <w:rPr>
                <w:rFonts w:ascii="Comic Sans MS" w:hAnsi="Comic Sans MS" w:cstheme="minorHAnsi"/>
                <w:sz w:val="16"/>
                <w:szCs w:val="16"/>
              </w:rPr>
            </w:pPr>
            <w:r w:rsidRPr="00E809F4">
              <w:rPr>
                <w:rFonts w:ascii="Comic Sans MS" w:hAnsi="Comic Sans MS" w:cstheme="minorHAnsi"/>
                <w:sz w:val="16"/>
                <w:szCs w:val="16"/>
              </w:rPr>
              <w:t>Recognise that living things can be grouped in a variety of ways.</w:t>
            </w:r>
          </w:p>
          <w:p w14:paraId="0D350D88" w14:textId="77777777" w:rsidR="00920587" w:rsidRPr="00E809F4" w:rsidRDefault="00920587" w:rsidP="0021223C">
            <w:pPr>
              <w:pStyle w:val="ListParagraph"/>
              <w:numPr>
                <w:ilvl w:val="0"/>
                <w:numId w:val="3"/>
              </w:numPr>
              <w:spacing w:after="0" w:line="240" w:lineRule="auto"/>
              <w:rPr>
                <w:rFonts w:ascii="Comic Sans MS" w:hAnsi="Comic Sans MS" w:cstheme="minorHAnsi"/>
                <w:sz w:val="16"/>
                <w:szCs w:val="16"/>
              </w:rPr>
            </w:pPr>
            <w:r w:rsidRPr="00E809F4">
              <w:rPr>
                <w:rFonts w:ascii="Comic Sans MS" w:hAnsi="Comic Sans MS" w:cstheme="minorHAnsi"/>
                <w:sz w:val="16"/>
                <w:szCs w:val="16"/>
              </w:rPr>
              <w:t>Explore and use classification keys to help group, identify and name a variety of living things in their local and wider environment.</w:t>
            </w:r>
          </w:p>
          <w:p w14:paraId="247D2BD2" w14:textId="0368DDEE" w:rsidR="00DE64D2" w:rsidRPr="00E809F4" w:rsidRDefault="00920587" w:rsidP="0021223C">
            <w:pPr>
              <w:pStyle w:val="ListParagraph"/>
              <w:numPr>
                <w:ilvl w:val="0"/>
                <w:numId w:val="3"/>
              </w:numPr>
              <w:rPr>
                <w:rFonts w:ascii="Comic Sans MS" w:hAnsi="Comic Sans MS" w:cstheme="minorHAnsi"/>
                <w:b/>
                <w:sz w:val="16"/>
                <w:szCs w:val="16"/>
              </w:rPr>
            </w:pPr>
            <w:r w:rsidRPr="00E809F4">
              <w:rPr>
                <w:rFonts w:ascii="Comic Sans MS" w:hAnsi="Comic Sans MS" w:cstheme="minorHAnsi"/>
                <w:sz w:val="16"/>
                <w:szCs w:val="16"/>
              </w:rPr>
              <w:t>Recognise that environments can change and that this can sometimes pose dangers to living things.</w:t>
            </w:r>
          </w:p>
          <w:p w14:paraId="12CF2091" w14:textId="77777777" w:rsidR="00920587" w:rsidRPr="00E809F4" w:rsidRDefault="00920587" w:rsidP="0021223C">
            <w:pPr>
              <w:rPr>
                <w:rFonts w:ascii="Comic Sans MS" w:hAnsi="Comic Sans MS"/>
                <w:b/>
                <w:sz w:val="16"/>
                <w:szCs w:val="16"/>
              </w:rPr>
            </w:pPr>
            <w:r w:rsidRPr="00E809F4">
              <w:rPr>
                <w:rFonts w:ascii="Comic Sans MS" w:hAnsi="Comic Sans MS"/>
                <w:b/>
                <w:sz w:val="16"/>
                <w:szCs w:val="16"/>
              </w:rPr>
              <w:t>Electricity</w:t>
            </w:r>
          </w:p>
          <w:p w14:paraId="2F211F76" w14:textId="77777777" w:rsidR="00920587" w:rsidRPr="00E809F4" w:rsidRDefault="00920587" w:rsidP="0021223C">
            <w:pPr>
              <w:pStyle w:val="ListParagraph"/>
              <w:numPr>
                <w:ilvl w:val="0"/>
                <w:numId w:val="5"/>
              </w:numPr>
              <w:spacing w:after="0" w:line="240" w:lineRule="auto"/>
              <w:rPr>
                <w:rFonts w:ascii="Comic Sans MS" w:hAnsi="Comic Sans MS"/>
                <w:sz w:val="16"/>
                <w:szCs w:val="16"/>
              </w:rPr>
            </w:pPr>
            <w:r w:rsidRPr="00E809F4">
              <w:rPr>
                <w:rFonts w:ascii="Comic Sans MS" w:hAnsi="Comic Sans MS"/>
                <w:sz w:val="16"/>
                <w:szCs w:val="16"/>
              </w:rPr>
              <w:t>Identify common appliances that run on electricity</w:t>
            </w:r>
          </w:p>
          <w:p w14:paraId="24C0C1F8" w14:textId="77777777" w:rsidR="00920587" w:rsidRPr="00E809F4" w:rsidRDefault="00920587" w:rsidP="0021223C">
            <w:pPr>
              <w:pStyle w:val="ListParagraph"/>
              <w:numPr>
                <w:ilvl w:val="0"/>
                <w:numId w:val="5"/>
              </w:numPr>
              <w:spacing w:after="0" w:line="240" w:lineRule="auto"/>
              <w:rPr>
                <w:rFonts w:ascii="Comic Sans MS" w:hAnsi="Comic Sans MS"/>
                <w:sz w:val="16"/>
                <w:szCs w:val="16"/>
              </w:rPr>
            </w:pPr>
            <w:r w:rsidRPr="00E809F4">
              <w:rPr>
                <w:rFonts w:ascii="Comic Sans MS" w:hAnsi="Comic Sans MS"/>
                <w:sz w:val="16"/>
                <w:szCs w:val="16"/>
              </w:rPr>
              <w:t xml:space="preserve">Construct a simple series electrical circuit, Identifying and naming its basic parts, including cells, wires, bulbs, </w:t>
            </w:r>
            <w:r w:rsidRPr="00E809F4">
              <w:rPr>
                <w:rFonts w:ascii="Comic Sans MS" w:hAnsi="Comic Sans MS"/>
                <w:sz w:val="16"/>
                <w:szCs w:val="16"/>
              </w:rPr>
              <w:lastRenderedPageBreak/>
              <w:t>switches and buzzers</w:t>
            </w:r>
          </w:p>
          <w:p w14:paraId="11DE013E" w14:textId="77777777" w:rsidR="00920587" w:rsidRPr="00E809F4" w:rsidRDefault="00920587" w:rsidP="0021223C">
            <w:pPr>
              <w:pStyle w:val="ListParagraph"/>
              <w:numPr>
                <w:ilvl w:val="0"/>
                <w:numId w:val="5"/>
              </w:numPr>
              <w:spacing w:after="0" w:line="240" w:lineRule="auto"/>
              <w:rPr>
                <w:rFonts w:ascii="Comic Sans MS" w:hAnsi="Comic Sans MS"/>
                <w:sz w:val="16"/>
                <w:szCs w:val="16"/>
              </w:rPr>
            </w:pPr>
            <w:r w:rsidRPr="00E809F4">
              <w:rPr>
                <w:rFonts w:ascii="Comic Sans MS" w:hAnsi="Comic Sans MS"/>
                <w:sz w:val="16"/>
                <w:szCs w:val="16"/>
              </w:rPr>
              <w:t>Identify whether or not a lamp will light in a simple series circuit, based on whether or not the lamp is part of a complete loop with a battery</w:t>
            </w:r>
          </w:p>
          <w:p w14:paraId="0CE25934" w14:textId="77777777" w:rsidR="00920587" w:rsidRPr="00E809F4" w:rsidRDefault="00920587" w:rsidP="0021223C">
            <w:pPr>
              <w:pStyle w:val="ListParagraph"/>
              <w:numPr>
                <w:ilvl w:val="0"/>
                <w:numId w:val="5"/>
              </w:numPr>
              <w:spacing w:after="0" w:line="240" w:lineRule="auto"/>
              <w:rPr>
                <w:rFonts w:ascii="Comic Sans MS" w:hAnsi="Comic Sans MS"/>
                <w:sz w:val="16"/>
                <w:szCs w:val="16"/>
              </w:rPr>
            </w:pPr>
            <w:r w:rsidRPr="00E809F4">
              <w:rPr>
                <w:rFonts w:ascii="Comic Sans MS" w:hAnsi="Comic Sans MS"/>
                <w:sz w:val="16"/>
                <w:szCs w:val="16"/>
              </w:rPr>
              <w:t>Recognise that a switch opens and closes a circuit and associate this with whether or not a lamp lights in a simple series circuit</w:t>
            </w:r>
          </w:p>
          <w:p w14:paraId="0D5AD001" w14:textId="59E4F9AE" w:rsidR="00920587" w:rsidRPr="00E809F4" w:rsidRDefault="00920587" w:rsidP="0021223C">
            <w:pPr>
              <w:pStyle w:val="ListParagraph"/>
              <w:numPr>
                <w:ilvl w:val="0"/>
                <w:numId w:val="5"/>
              </w:numPr>
              <w:rPr>
                <w:rFonts w:ascii="Comic Sans MS" w:hAnsi="Comic Sans MS" w:cstheme="minorHAnsi"/>
                <w:b/>
                <w:sz w:val="16"/>
                <w:szCs w:val="16"/>
              </w:rPr>
            </w:pPr>
            <w:r w:rsidRPr="00E809F4">
              <w:rPr>
                <w:rFonts w:ascii="Comic Sans MS" w:hAnsi="Comic Sans MS"/>
                <w:sz w:val="16"/>
                <w:szCs w:val="16"/>
              </w:rPr>
              <w:t>Recognise some common conductors and Insulators, and associate metals with being good conductors.</w:t>
            </w:r>
          </w:p>
        </w:tc>
        <w:tc>
          <w:tcPr>
            <w:tcW w:w="1924" w:type="dxa"/>
          </w:tcPr>
          <w:p w14:paraId="5BE134D8" w14:textId="13CAE32F" w:rsidR="00ED47B6" w:rsidRPr="00E809F4" w:rsidRDefault="00ED47B6" w:rsidP="00ED47B6">
            <w:pPr>
              <w:pStyle w:val="ListParagraph"/>
              <w:spacing w:after="0" w:line="240" w:lineRule="auto"/>
              <w:ind w:left="144"/>
              <w:rPr>
                <w:rFonts w:ascii="Comic Sans MS" w:hAnsi="Comic Sans MS"/>
                <w:b/>
                <w:sz w:val="16"/>
                <w:szCs w:val="16"/>
              </w:rPr>
            </w:pPr>
            <w:r w:rsidRPr="00E809F4">
              <w:rPr>
                <w:rFonts w:ascii="Comic Sans MS" w:hAnsi="Comic Sans MS"/>
                <w:b/>
                <w:sz w:val="16"/>
                <w:szCs w:val="16"/>
              </w:rPr>
              <w:lastRenderedPageBreak/>
              <w:t>Space</w:t>
            </w:r>
          </w:p>
          <w:p w14:paraId="2FFBE55B" w14:textId="132DB764" w:rsidR="00A570A7" w:rsidRPr="00E809F4" w:rsidRDefault="00A570A7" w:rsidP="00A570A7">
            <w:pPr>
              <w:pStyle w:val="ListParagraph"/>
              <w:numPr>
                <w:ilvl w:val="0"/>
                <w:numId w:val="5"/>
              </w:numPr>
              <w:spacing w:after="0" w:line="240" w:lineRule="auto"/>
              <w:rPr>
                <w:rFonts w:ascii="Comic Sans MS" w:hAnsi="Comic Sans MS"/>
                <w:sz w:val="16"/>
                <w:szCs w:val="16"/>
              </w:rPr>
            </w:pPr>
            <w:r w:rsidRPr="00E809F4">
              <w:rPr>
                <w:rFonts w:ascii="Comic Sans MS" w:hAnsi="Comic Sans MS"/>
                <w:sz w:val="16"/>
                <w:szCs w:val="16"/>
              </w:rPr>
              <w:t>Describe the movement of the Earth and other planets relative to the sun in the solar system</w:t>
            </w:r>
          </w:p>
          <w:p w14:paraId="6D9A90AC" w14:textId="77777777" w:rsidR="00A570A7" w:rsidRPr="00E809F4" w:rsidRDefault="00A570A7" w:rsidP="00A570A7">
            <w:pPr>
              <w:pStyle w:val="ListParagraph"/>
              <w:numPr>
                <w:ilvl w:val="0"/>
                <w:numId w:val="5"/>
              </w:numPr>
              <w:spacing w:after="0" w:line="240" w:lineRule="auto"/>
              <w:rPr>
                <w:rFonts w:ascii="Comic Sans MS" w:hAnsi="Comic Sans MS"/>
                <w:sz w:val="16"/>
                <w:szCs w:val="16"/>
              </w:rPr>
            </w:pPr>
            <w:r w:rsidRPr="00E809F4">
              <w:rPr>
                <w:rFonts w:ascii="Comic Sans MS" w:hAnsi="Comic Sans MS"/>
                <w:sz w:val="16"/>
                <w:szCs w:val="16"/>
              </w:rPr>
              <w:t xml:space="preserve">Describe the movement of the Moon relative to the Earth </w:t>
            </w:r>
          </w:p>
          <w:p w14:paraId="5DAD14AA" w14:textId="77777777" w:rsidR="00A570A7" w:rsidRPr="00E809F4" w:rsidRDefault="00A570A7" w:rsidP="00A570A7">
            <w:pPr>
              <w:pStyle w:val="ListParagraph"/>
              <w:numPr>
                <w:ilvl w:val="0"/>
                <w:numId w:val="5"/>
              </w:numPr>
              <w:spacing w:after="0" w:line="240" w:lineRule="auto"/>
              <w:rPr>
                <w:rFonts w:ascii="Comic Sans MS" w:hAnsi="Comic Sans MS"/>
                <w:sz w:val="16"/>
                <w:szCs w:val="16"/>
              </w:rPr>
            </w:pPr>
            <w:r w:rsidRPr="00E809F4">
              <w:rPr>
                <w:rFonts w:ascii="Comic Sans MS" w:hAnsi="Comic Sans MS"/>
                <w:sz w:val="16"/>
                <w:szCs w:val="16"/>
              </w:rPr>
              <w:t>Describe the sun, Earth and Moon as approximately spherical bodies</w:t>
            </w:r>
          </w:p>
          <w:p w14:paraId="2E05A6AE" w14:textId="0EAD56C6" w:rsidR="00DE64D2" w:rsidRPr="00F01264" w:rsidRDefault="00A570A7" w:rsidP="00F01264">
            <w:pPr>
              <w:pStyle w:val="ListParagraph"/>
              <w:numPr>
                <w:ilvl w:val="0"/>
                <w:numId w:val="5"/>
              </w:numPr>
              <w:rPr>
                <w:rFonts w:ascii="Comic Sans MS" w:hAnsi="Comic Sans MS"/>
                <w:b/>
              </w:rPr>
            </w:pPr>
            <w:r w:rsidRPr="00F01264">
              <w:rPr>
                <w:rFonts w:ascii="Comic Sans MS" w:hAnsi="Comic Sans MS"/>
                <w:sz w:val="16"/>
                <w:szCs w:val="16"/>
              </w:rPr>
              <w:t>Use the idea of the Earth’s rotation to explain day and night and the apparent movement of the sun across the sky</w:t>
            </w:r>
          </w:p>
          <w:p w14:paraId="61AE6914" w14:textId="09669162" w:rsidR="00A570A7" w:rsidRPr="00E809F4" w:rsidRDefault="00A570A7" w:rsidP="00A570A7">
            <w:pPr>
              <w:rPr>
                <w:rFonts w:ascii="Comic Sans MS" w:hAnsi="Comic Sans MS" w:cstheme="minorHAnsi"/>
                <w:sz w:val="16"/>
                <w:szCs w:val="16"/>
              </w:rPr>
            </w:pPr>
            <w:r w:rsidRPr="00E809F4">
              <w:rPr>
                <w:rFonts w:ascii="Comic Sans MS" w:hAnsi="Comic Sans MS" w:cstheme="minorHAnsi"/>
                <w:sz w:val="16"/>
                <w:szCs w:val="16"/>
              </w:rPr>
              <w:t>Forces</w:t>
            </w:r>
          </w:p>
          <w:p w14:paraId="6FEA7B42" w14:textId="473A735D" w:rsidR="00A570A7" w:rsidRPr="00E809F4" w:rsidRDefault="00A570A7" w:rsidP="00A570A7">
            <w:pPr>
              <w:pStyle w:val="ListParagraph"/>
              <w:numPr>
                <w:ilvl w:val="0"/>
                <w:numId w:val="5"/>
              </w:numPr>
              <w:rPr>
                <w:rFonts w:ascii="Comic Sans MS" w:hAnsi="Comic Sans MS"/>
                <w:b/>
                <w:sz w:val="16"/>
                <w:szCs w:val="16"/>
              </w:rPr>
            </w:pPr>
            <w:r w:rsidRPr="00E809F4">
              <w:rPr>
                <w:rFonts w:ascii="Comic Sans MS" w:hAnsi="Comic Sans MS" w:cstheme="minorHAnsi"/>
                <w:sz w:val="16"/>
                <w:szCs w:val="16"/>
                <w:shd w:val="clear" w:color="auto" w:fill="FFFFFF"/>
              </w:rPr>
              <w:t>Identify the effects of air resistance, water resistance and friction, that act between moving surfaces</w:t>
            </w:r>
          </w:p>
        </w:tc>
        <w:tc>
          <w:tcPr>
            <w:tcW w:w="1924" w:type="dxa"/>
          </w:tcPr>
          <w:p w14:paraId="223301C4" w14:textId="77777777" w:rsidR="00A570A7" w:rsidRPr="00E809F4" w:rsidRDefault="00A570A7" w:rsidP="00A570A7">
            <w:pPr>
              <w:rPr>
                <w:rFonts w:ascii="Comic Sans MS" w:hAnsi="Comic Sans MS"/>
                <w:b/>
                <w:sz w:val="16"/>
                <w:szCs w:val="16"/>
              </w:rPr>
            </w:pPr>
            <w:r w:rsidRPr="00E809F4">
              <w:rPr>
                <w:rFonts w:ascii="Comic Sans MS" w:hAnsi="Comic Sans MS"/>
                <w:b/>
                <w:sz w:val="16"/>
                <w:szCs w:val="16"/>
              </w:rPr>
              <w:t>Living Things &amp; Evolution and classification</w:t>
            </w:r>
          </w:p>
          <w:p w14:paraId="19D78004" w14:textId="07DA0C6F" w:rsidR="00A570A7" w:rsidRPr="00E809F4" w:rsidRDefault="00A570A7" w:rsidP="00A570A7">
            <w:pPr>
              <w:pStyle w:val="ListParagraph"/>
              <w:numPr>
                <w:ilvl w:val="0"/>
                <w:numId w:val="5"/>
              </w:numPr>
              <w:rPr>
                <w:rFonts w:ascii="Comic Sans MS" w:hAnsi="Comic Sans MS" w:cs="Calibri"/>
                <w:sz w:val="16"/>
                <w:szCs w:val="16"/>
              </w:rPr>
            </w:pPr>
            <w:r w:rsidRPr="00E809F4">
              <w:rPr>
                <w:rFonts w:ascii="Comic Sans MS" w:hAnsi="Comic Sans MS" w:cs="Calibri"/>
                <w:sz w:val="16"/>
                <w:szCs w:val="16"/>
              </w:rPr>
              <w:t>Recognise that living things have changed over time and that fossils provide information about living things that inhabited the Earth millions of years ago</w:t>
            </w:r>
          </w:p>
          <w:p w14:paraId="7B56DBB0" w14:textId="066FD2B9" w:rsidR="00A570A7" w:rsidRPr="00E809F4" w:rsidRDefault="00A570A7" w:rsidP="00A570A7">
            <w:pPr>
              <w:pStyle w:val="ListParagraph"/>
              <w:numPr>
                <w:ilvl w:val="0"/>
                <w:numId w:val="5"/>
              </w:numPr>
              <w:rPr>
                <w:rFonts w:ascii="Comic Sans MS" w:hAnsi="Comic Sans MS" w:cs="Calibri"/>
                <w:sz w:val="16"/>
                <w:szCs w:val="16"/>
              </w:rPr>
            </w:pPr>
            <w:r w:rsidRPr="00E809F4">
              <w:rPr>
                <w:rFonts w:ascii="Comic Sans MS" w:hAnsi="Comic Sans MS" w:cs="Calibri"/>
                <w:sz w:val="16"/>
                <w:szCs w:val="16"/>
              </w:rPr>
              <w:t>Recognise that living things produce offspring of the same kind, but normally offspring vary and are not identical to their parents</w:t>
            </w:r>
          </w:p>
          <w:p w14:paraId="4E36DEA8" w14:textId="6FC406C6" w:rsidR="00A570A7" w:rsidRPr="00E809F4" w:rsidRDefault="00A570A7" w:rsidP="00A570A7">
            <w:pPr>
              <w:pStyle w:val="ListParagraph"/>
              <w:numPr>
                <w:ilvl w:val="0"/>
                <w:numId w:val="5"/>
              </w:numPr>
              <w:rPr>
                <w:rFonts w:ascii="Comic Sans MS" w:hAnsi="Comic Sans MS" w:cs="Calibri"/>
                <w:sz w:val="16"/>
                <w:szCs w:val="16"/>
              </w:rPr>
            </w:pPr>
            <w:r w:rsidRPr="00E809F4">
              <w:rPr>
                <w:rFonts w:ascii="Comic Sans MS" w:hAnsi="Comic Sans MS" w:cs="Calibri"/>
                <w:sz w:val="16"/>
                <w:szCs w:val="16"/>
              </w:rPr>
              <w:t>Identify how animals and plants are adapted to suit their environment in different ways and that adaptation may lead to evolution</w:t>
            </w:r>
          </w:p>
          <w:p w14:paraId="2A08A647" w14:textId="1AFE014E" w:rsidR="00A570A7" w:rsidRPr="00E809F4" w:rsidRDefault="00A570A7" w:rsidP="00A570A7">
            <w:pPr>
              <w:pStyle w:val="ListParagraph"/>
              <w:numPr>
                <w:ilvl w:val="0"/>
                <w:numId w:val="5"/>
              </w:numPr>
              <w:rPr>
                <w:rFonts w:ascii="Comic Sans MS" w:hAnsi="Comic Sans MS" w:cs="Calibri"/>
                <w:sz w:val="16"/>
                <w:szCs w:val="16"/>
              </w:rPr>
            </w:pPr>
            <w:r w:rsidRPr="00E809F4">
              <w:rPr>
                <w:rFonts w:ascii="Comic Sans MS" w:hAnsi="Comic Sans MS" w:cs="Calibri"/>
                <w:sz w:val="16"/>
                <w:szCs w:val="16"/>
              </w:rPr>
              <w:t>Describe how living things are classified into broad groups according to common observable characteristics and based on similarities and differences, including micro-</w:t>
            </w:r>
            <w:r w:rsidRPr="00E809F4">
              <w:rPr>
                <w:rFonts w:ascii="Comic Sans MS" w:hAnsi="Comic Sans MS" w:cs="Calibri"/>
                <w:sz w:val="16"/>
                <w:szCs w:val="16"/>
              </w:rPr>
              <w:lastRenderedPageBreak/>
              <w:t>organisms, plants and animals</w:t>
            </w:r>
          </w:p>
          <w:p w14:paraId="2FFD5DA1" w14:textId="77777777" w:rsidR="00DE64D2" w:rsidRPr="00E809F4" w:rsidRDefault="00A570A7" w:rsidP="00A570A7">
            <w:pPr>
              <w:pStyle w:val="ListParagraph"/>
              <w:numPr>
                <w:ilvl w:val="0"/>
                <w:numId w:val="5"/>
              </w:numPr>
              <w:rPr>
                <w:rFonts w:ascii="Comic Sans MS" w:hAnsi="Comic Sans MS"/>
                <w:b/>
                <w:sz w:val="16"/>
                <w:szCs w:val="16"/>
              </w:rPr>
            </w:pPr>
            <w:r w:rsidRPr="00E809F4">
              <w:rPr>
                <w:rFonts w:ascii="Comic Sans MS" w:hAnsi="Comic Sans MS" w:cs="Calibri"/>
                <w:sz w:val="16"/>
                <w:szCs w:val="16"/>
              </w:rPr>
              <w:t>Give reasons for classifying plants and animals based on specific characteristics</w:t>
            </w:r>
          </w:p>
          <w:p w14:paraId="7EE6F726" w14:textId="77777777" w:rsidR="00A570A7" w:rsidRPr="00E809F4" w:rsidRDefault="00A570A7" w:rsidP="00A570A7">
            <w:pPr>
              <w:rPr>
                <w:rFonts w:ascii="Comic Sans MS" w:hAnsi="Comic Sans MS"/>
                <w:b/>
                <w:sz w:val="16"/>
                <w:szCs w:val="16"/>
              </w:rPr>
            </w:pPr>
          </w:p>
          <w:p w14:paraId="7DA4625D" w14:textId="77777777" w:rsidR="00A570A7" w:rsidRPr="00E809F4" w:rsidRDefault="00A570A7" w:rsidP="000159DE">
            <w:pPr>
              <w:rPr>
                <w:rFonts w:ascii="Comic Sans MS" w:hAnsi="Comic Sans MS"/>
                <w:b/>
                <w:bCs/>
                <w:sz w:val="16"/>
                <w:szCs w:val="16"/>
              </w:rPr>
            </w:pPr>
            <w:r w:rsidRPr="00E809F4">
              <w:rPr>
                <w:rFonts w:ascii="Comic Sans MS" w:hAnsi="Comic Sans MS"/>
                <w:b/>
                <w:bCs/>
                <w:sz w:val="16"/>
                <w:szCs w:val="16"/>
              </w:rPr>
              <w:t>Electricity</w:t>
            </w:r>
          </w:p>
          <w:p w14:paraId="265E89D7" w14:textId="18792A63" w:rsidR="00A570A7" w:rsidRPr="00E809F4" w:rsidRDefault="00A570A7" w:rsidP="000159DE">
            <w:pPr>
              <w:pStyle w:val="ListParagraph"/>
              <w:numPr>
                <w:ilvl w:val="0"/>
                <w:numId w:val="5"/>
              </w:numPr>
              <w:rPr>
                <w:rFonts w:ascii="Comic Sans MS" w:hAnsi="Comic Sans MS"/>
                <w:sz w:val="16"/>
                <w:szCs w:val="16"/>
              </w:rPr>
            </w:pPr>
            <w:r w:rsidRPr="00E809F4">
              <w:rPr>
                <w:rFonts w:ascii="Comic Sans MS" w:hAnsi="Comic Sans MS"/>
                <w:sz w:val="16"/>
                <w:szCs w:val="16"/>
              </w:rPr>
              <w:t>Associate the brightness of a lamp or the volume of a buzzer with the number and voltage of cells used in the circuit</w:t>
            </w:r>
          </w:p>
          <w:p w14:paraId="13DAC0EB" w14:textId="16B69631" w:rsidR="00A570A7" w:rsidRPr="00E809F4" w:rsidRDefault="00A570A7" w:rsidP="000159DE">
            <w:pPr>
              <w:pStyle w:val="ListParagraph"/>
              <w:numPr>
                <w:ilvl w:val="0"/>
                <w:numId w:val="5"/>
              </w:numPr>
              <w:rPr>
                <w:rFonts w:ascii="Comic Sans MS" w:hAnsi="Comic Sans MS"/>
                <w:sz w:val="16"/>
                <w:szCs w:val="16"/>
              </w:rPr>
            </w:pPr>
            <w:r w:rsidRPr="00E809F4">
              <w:rPr>
                <w:rFonts w:ascii="Comic Sans MS" w:hAnsi="Comic Sans MS"/>
                <w:sz w:val="16"/>
                <w:szCs w:val="16"/>
              </w:rPr>
              <w:t>Compare and give reasons for variations in how components function, including the brightness of bulbs, the loudness of buzzers and the on/off position of switches</w:t>
            </w:r>
          </w:p>
          <w:p w14:paraId="118780B6" w14:textId="05728DCD" w:rsidR="00A570A7" w:rsidRPr="00E809F4" w:rsidRDefault="00A570A7" w:rsidP="000159DE">
            <w:pPr>
              <w:pStyle w:val="ListParagraph"/>
              <w:numPr>
                <w:ilvl w:val="0"/>
                <w:numId w:val="5"/>
              </w:numPr>
              <w:rPr>
                <w:rFonts w:ascii="Comic Sans MS" w:hAnsi="Comic Sans MS"/>
                <w:b/>
                <w:sz w:val="16"/>
                <w:szCs w:val="16"/>
              </w:rPr>
            </w:pPr>
            <w:r w:rsidRPr="00E809F4">
              <w:rPr>
                <w:rFonts w:ascii="Comic Sans MS" w:hAnsi="Comic Sans MS"/>
                <w:sz w:val="16"/>
                <w:szCs w:val="16"/>
              </w:rPr>
              <w:t>Use recognised symbols when representing a simple circuit in a diagram</w:t>
            </w:r>
          </w:p>
        </w:tc>
      </w:tr>
      <w:tr w:rsidR="00ED47B6" w:rsidRPr="00E809F4" w14:paraId="230D6041" w14:textId="77777777" w:rsidTr="00DE64D2">
        <w:tc>
          <w:tcPr>
            <w:tcW w:w="1923" w:type="dxa"/>
          </w:tcPr>
          <w:p w14:paraId="0535EB12" w14:textId="77777777" w:rsidR="008F70DF" w:rsidRPr="00E809F4" w:rsidRDefault="008F70DF" w:rsidP="00211F54">
            <w:pPr>
              <w:jc w:val="center"/>
              <w:rPr>
                <w:rFonts w:ascii="Comic Sans MS" w:hAnsi="Comic Sans MS"/>
                <w:b/>
                <w:sz w:val="28"/>
              </w:rPr>
            </w:pPr>
            <w:r w:rsidRPr="00E809F4">
              <w:rPr>
                <w:rFonts w:ascii="Comic Sans MS" w:hAnsi="Comic Sans MS"/>
                <w:b/>
                <w:lang w:val="en-GB"/>
              </w:rPr>
              <w:lastRenderedPageBreak/>
              <w:t>TAPS</w:t>
            </w:r>
            <w:r w:rsidR="00211F54" w:rsidRPr="00E809F4">
              <w:rPr>
                <w:rFonts w:ascii="Comic Sans MS" w:hAnsi="Comic Sans MS"/>
                <w:b/>
                <w:sz w:val="28"/>
              </w:rPr>
              <w:t xml:space="preserve"> </w:t>
            </w:r>
          </w:p>
          <w:p w14:paraId="186332E9" w14:textId="7830DA5C" w:rsidR="00211F54" w:rsidRPr="00E809F4" w:rsidRDefault="00211F54" w:rsidP="00211F54">
            <w:pPr>
              <w:jc w:val="center"/>
              <w:rPr>
                <w:rFonts w:ascii="Comic Sans MS" w:hAnsi="Comic Sans MS"/>
                <w:b/>
                <w:sz w:val="28"/>
              </w:rPr>
            </w:pPr>
            <w:r w:rsidRPr="00E809F4">
              <w:rPr>
                <w:rFonts w:ascii="Comic Sans MS" w:hAnsi="Comic Sans MS"/>
                <w:b/>
              </w:rPr>
              <w:t>Working Scientifically</w:t>
            </w:r>
          </w:p>
          <w:p w14:paraId="358A836B" w14:textId="22BB877C" w:rsidR="00211F54" w:rsidRPr="00E809F4" w:rsidRDefault="00211F54" w:rsidP="00DE64D2">
            <w:pPr>
              <w:jc w:val="center"/>
              <w:rPr>
                <w:rFonts w:ascii="Comic Sans MS" w:hAnsi="Comic Sans MS"/>
                <w:b/>
                <w:lang w:val="en-GB"/>
              </w:rPr>
            </w:pPr>
          </w:p>
        </w:tc>
        <w:tc>
          <w:tcPr>
            <w:tcW w:w="1923" w:type="dxa"/>
          </w:tcPr>
          <w:p w14:paraId="1DE0664E" w14:textId="77777777" w:rsidR="00211F54" w:rsidRPr="00E809F4" w:rsidRDefault="00211F54" w:rsidP="003C5DB1">
            <w:pPr>
              <w:pStyle w:val="ListParagraph"/>
              <w:numPr>
                <w:ilvl w:val="0"/>
                <w:numId w:val="19"/>
              </w:numPr>
              <w:rPr>
                <w:rFonts w:ascii="Comic Sans MS" w:hAnsi="Comic Sans MS"/>
                <w:sz w:val="16"/>
                <w:szCs w:val="16"/>
              </w:rPr>
            </w:pPr>
          </w:p>
        </w:tc>
        <w:tc>
          <w:tcPr>
            <w:tcW w:w="1924" w:type="dxa"/>
          </w:tcPr>
          <w:p w14:paraId="43CCC635" w14:textId="593556B6" w:rsidR="00675B1D" w:rsidRPr="00675B1D" w:rsidRDefault="00675B1D" w:rsidP="00A570A7">
            <w:pPr>
              <w:rPr>
                <w:rFonts w:ascii="Comic Sans MS" w:hAnsi="Comic Sans MS" w:cstheme="minorHAnsi"/>
                <w:b/>
                <w:color w:val="00B0F0"/>
                <w:sz w:val="20"/>
                <w:szCs w:val="16"/>
                <w:lang w:val="en-GB"/>
              </w:rPr>
            </w:pPr>
            <w:r w:rsidRPr="00675B1D">
              <w:rPr>
                <w:rFonts w:ascii="Comic Sans MS" w:hAnsi="Comic Sans MS" w:cstheme="minorHAnsi"/>
                <w:b/>
                <w:color w:val="00B0F0"/>
                <w:sz w:val="20"/>
                <w:szCs w:val="16"/>
                <w:lang w:val="en-GB"/>
              </w:rPr>
              <w:t>*Ways to test reflectiveness</w:t>
            </w:r>
          </w:p>
          <w:p w14:paraId="48F66CF0" w14:textId="77777777" w:rsidR="00211F54" w:rsidRDefault="00675B1D" w:rsidP="00A570A7">
            <w:pPr>
              <w:rPr>
                <w:rFonts w:ascii="Comic Sans MS" w:hAnsi="Comic Sans MS" w:cstheme="minorHAnsi"/>
                <w:color w:val="00B0F0"/>
                <w:sz w:val="20"/>
                <w:szCs w:val="16"/>
                <w:lang w:val="en-GB"/>
              </w:rPr>
            </w:pPr>
            <w:r w:rsidRPr="00675B1D">
              <w:rPr>
                <w:rFonts w:ascii="Comic Sans MS" w:hAnsi="Comic Sans MS" w:cstheme="minorHAnsi"/>
                <w:b/>
                <w:color w:val="00B0F0"/>
                <w:sz w:val="20"/>
                <w:szCs w:val="16"/>
                <w:lang w:val="en-GB"/>
              </w:rPr>
              <w:t>Plan:</w:t>
            </w:r>
            <w:r w:rsidRPr="00675B1D">
              <w:rPr>
                <w:rFonts w:ascii="Comic Sans MS" w:hAnsi="Comic Sans MS" w:cstheme="minorHAnsi"/>
                <w:color w:val="00B0F0"/>
                <w:sz w:val="20"/>
                <w:szCs w:val="16"/>
                <w:lang w:val="en-GB"/>
              </w:rPr>
              <w:t xml:space="preserve"> Recognise that sorting questions can be answered in different ways</w:t>
            </w:r>
          </w:p>
          <w:p w14:paraId="0822FEE8" w14:textId="77777777" w:rsidR="00441E49" w:rsidRDefault="00441E49" w:rsidP="00A570A7">
            <w:pPr>
              <w:rPr>
                <w:rFonts w:ascii="Comic Sans MS" w:hAnsi="Comic Sans MS" w:cstheme="minorHAnsi"/>
                <w:color w:val="00B0F0"/>
                <w:sz w:val="20"/>
                <w:szCs w:val="16"/>
                <w:lang w:val="en-GB"/>
              </w:rPr>
            </w:pPr>
          </w:p>
          <w:p w14:paraId="10C79448" w14:textId="77777777" w:rsidR="00441E49" w:rsidRPr="00441E49" w:rsidRDefault="00441E49" w:rsidP="00A570A7">
            <w:pPr>
              <w:rPr>
                <w:rFonts w:ascii="Comic Sans MS" w:hAnsi="Comic Sans MS" w:cstheme="minorHAnsi"/>
                <w:color w:val="E739DB"/>
                <w:sz w:val="20"/>
                <w:szCs w:val="16"/>
                <w:lang w:val="en-GB"/>
              </w:rPr>
            </w:pPr>
            <w:r w:rsidRPr="00441E49">
              <w:rPr>
                <w:rFonts w:ascii="Comic Sans MS" w:hAnsi="Comic Sans MS" w:cstheme="minorHAnsi"/>
                <w:color w:val="E739DB"/>
                <w:sz w:val="20"/>
                <w:szCs w:val="16"/>
                <w:lang w:val="en-GB"/>
              </w:rPr>
              <w:t>*Body Parts</w:t>
            </w:r>
          </w:p>
          <w:p w14:paraId="2182A745" w14:textId="77777777" w:rsidR="00441E49" w:rsidRPr="00441E49" w:rsidRDefault="00441E49" w:rsidP="00441E49">
            <w:pPr>
              <w:rPr>
                <w:rFonts w:ascii="Comic Sans MS" w:hAnsi="Comic Sans MS" w:cstheme="minorHAnsi"/>
                <w:color w:val="E739DB"/>
                <w:sz w:val="20"/>
                <w:szCs w:val="16"/>
                <w:lang w:val="en-GB"/>
              </w:rPr>
            </w:pPr>
            <w:r w:rsidRPr="00441E49">
              <w:rPr>
                <w:rFonts w:ascii="Comic Sans MS" w:hAnsi="Comic Sans MS" w:cstheme="minorHAnsi"/>
                <w:b/>
                <w:color w:val="E739DB"/>
                <w:sz w:val="20"/>
                <w:szCs w:val="16"/>
                <w:lang w:val="en-GB"/>
              </w:rPr>
              <w:t>Review:</w:t>
            </w:r>
            <w:r w:rsidRPr="00441E49">
              <w:rPr>
                <w:rFonts w:ascii="Comic Sans MS" w:hAnsi="Comic Sans MS" w:cstheme="minorHAnsi"/>
                <w:color w:val="E739DB"/>
                <w:sz w:val="20"/>
                <w:szCs w:val="16"/>
                <w:lang w:val="en-GB"/>
              </w:rPr>
              <w:t xml:space="preserve"> Use observations and </w:t>
            </w:r>
            <w:r w:rsidRPr="00441E49">
              <w:rPr>
                <w:rFonts w:ascii="Comic Sans MS" w:hAnsi="Comic Sans MS" w:cstheme="minorHAnsi"/>
                <w:color w:val="E739DB"/>
                <w:sz w:val="20"/>
                <w:szCs w:val="16"/>
                <w:lang w:val="en-GB"/>
              </w:rPr>
              <w:lastRenderedPageBreak/>
              <w:t>ideas to suggest answers to questions</w:t>
            </w:r>
          </w:p>
          <w:p w14:paraId="44C18E49" w14:textId="678FC00D" w:rsidR="00441E49" w:rsidRPr="00E809F4" w:rsidRDefault="00441E49" w:rsidP="00A570A7">
            <w:pPr>
              <w:rPr>
                <w:rFonts w:ascii="Comic Sans MS" w:hAnsi="Comic Sans MS" w:cstheme="minorHAnsi"/>
                <w:sz w:val="16"/>
                <w:szCs w:val="16"/>
              </w:rPr>
            </w:pPr>
          </w:p>
        </w:tc>
        <w:tc>
          <w:tcPr>
            <w:tcW w:w="1924" w:type="dxa"/>
          </w:tcPr>
          <w:p w14:paraId="43B1DFC2" w14:textId="2224EC54" w:rsidR="00211F54" w:rsidRPr="00571DE3" w:rsidRDefault="00571DE3" w:rsidP="00571DE3">
            <w:pPr>
              <w:rPr>
                <w:rFonts w:ascii="Comic Sans MS" w:hAnsi="Comic Sans MS"/>
                <w:b/>
                <w:color w:val="00B0F0"/>
                <w:sz w:val="20"/>
                <w:szCs w:val="16"/>
              </w:rPr>
            </w:pPr>
            <w:r w:rsidRPr="00571DE3">
              <w:rPr>
                <w:rFonts w:ascii="Comic Sans MS" w:hAnsi="Comic Sans MS"/>
                <w:b/>
                <w:color w:val="00B0F0"/>
                <w:sz w:val="20"/>
                <w:szCs w:val="16"/>
              </w:rPr>
              <w:lastRenderedPageBreak/>
              <w:t>*Waterproof Materials</w:t>
            </w:r>
          </w:p>
          <w:p w14:paraId="28A22C99" w14:textId="77777777" w:rsidR="00571DE3" w:rsidRDefault="00571DE3" w:rsidP="00571DE3">
            <w:pPr>
              <w:rPr>
                <w:rFonts w:ascii="Comic Sans MS" w:hAnsi="Comic Sans MS"/>
                <w:color w:val="00B0F0"/>
                <w:sz w:val="20"/>
                <w:szCs w:val="16"/>
              </w:rPr>
            </w:pPr>
            <w:r w:rsidRPr="00571DE3">
              <w:rPr>
                <w:rFonts w:ascii="Comic Sans MS" w:hAnsi="Comic Sans MS"/>
                <w:b/>
                <w:color w:val="00B0F0"/>
                <w:sz w:val="20"/>
                <w:szCs w:val="16"/>
              </w:rPr>
              <w:t>Plan:</w:t>
            </w:r>
            <w:r w:rsidRPr="00571DE3">
              <w:rPr>
                <w:rFonts w:ascii="Comic Sans MS" w:hAnsi="Comic Sans MS"/>
                <w:color w:val="00B0F0"/>
                <w:sz w:val="20"/>
                <w:szCs w:val="16"/>
              </w:rPr>
              <w:t xml:space="preserve"> Ask simple questions </w:t>
            </w:r>
            <w:proofErr w:type="gramStart"/>
            <w:r w:rsidRPr="00571DE3">
              <w:rPr>
                <w:rFonts w:ascii="Comic Sans MS" w:hAnsi="Comic Sans MS"/>
                <w:color w:val="00B0F0"/>
                <w:sz w:val="20"/>
                <w:szCs w:val="16"/>
              </w:rPr>
              <w:t>and  recognise</w:t>
            </w:r>
            <w:proofErr w:type="gramEnd"/>
            <w:r w:rsidRPr="00571DE3">
              <w:rPr>
                <w:rFonts w:ascii="Comic Sans MS" w:hAnsi="Comic Sans MS"/>
                <w:color w:val="00B0F0"/>
                <w:sz w:val="20"/>
                <w:szCs w:val="16"/>
              </w:rPr>
              <w:t xml:space="preserve"> that they can be answered in different ways</w:t>
            </w:r>
          </w:p>
          <w:p w14:paraId="37217556" w14:textId="77777777" w:rsidR="00571DE3" w:rsidRDefault="00571DE3" w:rsidP="00571DE3">
            <w:pPr>
              <w:rPr>
                <w:rFonts w:ascii="Comic Sans MS" w:hAnsi="Comic Sans MS"/>
                <w:color w:val="00B0F0"/>
                <w:sz w:val="20"/>
                <w:szCs w:val="16"/>
              </w:rPr>
            </w:pPr>
          </w:p>
          <w:p w14:paraId="58C7BD3A" w14:textId="77777777" w:rsidR="00571DE3" w:rsidRPr="00571DE3" w:rsidRDefault="00571DE3" w:rsidP="00571DE3">
            <w:pPr>
              <w:rPr>
                <w:rFonts w:ascii="Comic Sans MS" w:hAnsi="Comic Sans MS"/>
                <w:b/>
                <w:color w:val="7030A0"/>
                <w:sz w:val="20"/>
                <w:szCs w:val="16"/>
              </w:rPr>
            </w:pPr>
            <w:r w:rsidRPr="00571DE3">
              <w:rPr>
                <w:rFonts w:ascii="Comic Sans MS" w:hAnsi="Comic Sans MS"/>
                <w:b/>
                <w:color w:val="7030A0"/>
                <w:sz w:val="20"/>
                <w:szCs w:val="16"/>
              </w:rPr>
              <w:t>*Rocket Mice</w:t>
            </w:r>
          </w:p>
          <w:p w14:paraId="507C5917" w14:textId="574AAED7" w:rsidR="00571DE3" w:rsidRPr="00571DE3" w:rsidRDefault="00571DE3" w:rsidP="00571DE3">
            <w:pPr>
              <w:rPr>
                <w:rFonts w:ascii="Comic Sans MS" w:hAnsi="Comic Sans MS"/>
                <w:sz w:val="16"/>
                <w:szCs w:val="16"/>
              </w:rPr>
            </w:pPr>
            <w:r w:rsidRPr="00571DE3">
              <w:rPr>
                <w:rFonts w:ascii="Comic Sans MS" w:hAnsi="Comic Sans MS"/>
                <w:b/>
                <w:color w:val="7030A0"/>
                <w:sz w:val="20"/>
                <w:szCs w:val="16"/>
                <w:lang w:val="en-GB"/>
              </w:rPr>
              <w:lastRenderedPageBreak/>
              <w:t>Do:</w:t>
            </w:r>
            <w:r w:rsidRPr="00571DE3">
              <w:rPr>
                <w:rFonts w:ascii="Comic Sans MS" w:hAnsi="Comic Sans MS"/>
                <w:color w:val="7030A0"/>
                <w:sz w:val="20"/>
                <w:szCs w:val="16"/>
                <w:lang w:val="en-GB"/>
              </w:rPr>
              <w:t xml:space="preserve"> Perform simple tests to answer questions</w:t>
            </w:r>
          </w:p>
        </w:tc>
        <w:tc>
          <w:tcPr>
            <w:tcW w:w="1924" w:type="dxa"/>
          </w:tcPr>
          <w:p w14:paraId="314FCC06" w14:textId="77777777" w:rsidR="00211F54" w:rsidRPr="00FA0862" w:rsidRDefault="00FA0862" w:rsidP="0021223C">
            <w:pPr>
              <w:rPr>
                <w:rFonts w:ascii="Comic Sans MS" w:hAnsi="Comic Sans MS" w:cstheme="minorHAnsi"/>
                <w:b/>
                <w:color w:val="00B0F0"/>
                <w:sz w:val="20"/>
                <w:szCs w:val="16"/>
              </w:rPr>
            </w:pPr>
            <w:r w:rsidRPr="00FA0862">
              <w:rPr>
                <w:rFonts w:ascii="Comic Sans MS" w:hAnsi="Comic Sans MS" w:cstheme="minorHAnsi"/>
                <w:b/>
                <w:color w:val="00B0F0"/>
                <w:sz w:val="20"/>
                <w:szCs w:val="16"/>
              </w:rPr>
              <w:lastRenderedPageBreak/>
              <w:t>*Testing the strength of magnets</w:t>
            </w:r>
          </w:p>
          <w:p w14:paraId="028BA8FD" w14:textId="77777777" w:rsidR="00FA0862" w:rsidRDefault="00FA0862" w:rsidP="0021223C">
            <w:pPr>
              <w:rPr>
                <w:rFonts w:ascii="Comic Sans MS" w:hAnsi="Comic Sans MS" w:cstheme="minorHAnsi"/>
                <w:color w:val="00B0F0"/>
                <w:sz w:val="20"/>
                <w:szCs w:val="16"/>
                <w:lang w:val="en-GB"/>
              </w:rPr>
            </w:pPr>
            <w:r w:rsidRPr="00FA0862">
              <w:rPr>
                <w:rFonts w:ascii="Comic Sans MS" w:hAnsi="Comic Sans MS" w:cstheme="minorHAnsi"/>
                <w:b/>
                <w:color w:val="00B0F0"/>
                <w:sz w:val="20"/>
                <w:szCs w:val="16"/>
                <w:lang w:val="en-GB"/>
              </w:rPr>
              <w:t xml:space="preserve">Plan: </w:t>
            </w:r>
            <w:r w:rsidRPr="00FA0862">
              <w:rPr>
                <w:rFonts w:ascii="Comic Sans MS" w:hAnsi="Comic Sans MS" w:cstheme="minorHAnsi"/>
                <w:color w:val="00B0F0"/>
                <w:sz w:val="20"/>
                <w:szCs w:val="16"/>
                <w:lang w:val="en-GB"/>
              </w:rPr>
              <w:t>Set up simple practical enquiries, comparative and fair tests</w:t>
            </w:r>
          </w:p>
          <w:p w14:paraId="73C909A2" w14:textId="77777777" w:rsidR="00CF48E4" w:rsidRDefault="00CF48E4" w:rsidP="0021223C">
            <w:pPr>
              <w:rPr>
                <w:rFonts w:ascii="Comic Sans MS" w:hAnsi="Comic Sans MS" w:cstheme="minorHAnsi"/>
                <w:color w:val="00B0F0"/>
                <w:sz w:val="20"/>
                <w:szCs w:val="16"/>
                <w:lang w:val="en-GB"/>
              </w:rPr>
            </w:pPr>
          </w:p>
          <w:p w14:paraId="3C82E362" w14:textId="77777777" w:rsidR="00CF48E4" w:rsidRPr="00E62EBE" w:rsidRDefault="00E62EBE" w:rsidP="0021223C">
            <w:pPr>
              <w:rPr>
                <w:rFonts w:ascii="Comic Sans MS" w:hAnsi="Comic Sans MS" w:cstheme="minorHAnsi"/>
                <w:b/>
                <w:color w:val="FF33CC"/>
                <w:sz w:val="20"/>
                <w:szCs w:val="16"/>
              </w:rPr>
            </w:pPr>
            <w:r w:rsidRPr="00E62EBE">
              <w:rPr>
                <w:rFonts w:ascii="Comic Sans MS" w:hAnsi="Comic Sans MS" w:cstheme="minorHAnsi"/>
                <w:b/>
                <w:color w:val="FF33CC"/>
                <w:sz w:val="20"/>
                <w:szCs w:val="16"/>
              </w:rPr>
              <w:t>*Reporting on rocks</w:t>
            </w:r>
          </w:p>
          <w:p w14:paraId="62B03271" w14:textId="77777777" w:rsidR="00E62EBE" w:rsidRDefault="00E62EBE" w:rsidP="0021223C">
            <w:pPr>
              <w:rPr>
                <w:rFonts w:ascii="Comic Sans MS" w:hAnsi="Comic Sans MS" w:cstheme="minorHAnsi"/>
                <w:color w:val="C00000"/>
                <w:sz w:val="20"/>
                <w:szCs w:val="16"/>
                <w:lang w:val="en-GB"/>
              </w:rPr>
            </w:pPr>
            <w:r w:rsidRPr="00E62EBE">
              <w:rPr>
                <w:rFonts w:ascii="Comic Sans MS" w:hAnsi="Comic Sans MS" w:cstheme="minorHAnsi"/>
                <w:b/>
                <w:color w:val="FF33CC"/>
                <w:sz w:val="20"/>
                <w:szCs w:val="16"/>
                <w:lang w:val="en-GB"/>
              </w:rPr>
              <w:lastRenderedPageBreak/>
              <w:t xml:space="preserve">Review: </w:t>
            </w:r>
            <w:r w:rsidRPr="00E62EBE">
              <w:rPr>
                <w:rFonts w:ascii="Comic Sans MS" w:hAnsi="Comic Sans MS" w:cstheme="minorHAnsi"/>
                <w:color w:val="C00000"/>
                <w:sz w:val="20"/>
                <w:szCs w:val="16"/>
                <w:lang w:val="en-GB"/>
              </w:rPr>
              <w:t>Reporting on findings from enquiries</w:t>
            </w:r>
          </w:p>
          <w:p w14:paraId="44643349" w14:textId="77777777" w:rsidR="00E62EBE" w:rsidRDefault="00E62EBE" w:rsidP="0021223C">
            <w:pPr>
              <w:rPr>
                <w:rFonts w:ascii="Comic Sans MS" w:hAnsi="Comic Sans MS" w:cstheme="minorHAnsi"/>
                <w:color w:val="C00000"/>
                <w:sz w:val="20"/>
                <w:szCs w:val="16"/>
                <w:lang w:val="en-GB"/>
              </w:rPr>
            </w:pPr>
          </w:p>
          <w:p w14:paraId="72BE41CB" w14:textId="77777777" w:rsidR="00E62EBE" w:rsidRPr="00E62EBE" w:rsidRDefault="00E62EBE" w:rsidP="0021223C">
            <w:pPr>
              <w:rPr>
                <w:rFonts w:ascii="Comic Sans MS" w:hAnsi="Comic Sans MS" w:cstheme="minorHAnsi"/>
                <w:b/>
                <w:color w:val="C00000"/>
                <w:sz w:val="20"/>
                <w:szCs w:val="16"/>
                <w:lang w:val="en-GB"/>
              </w:rPr>
            </w:pPr>
            <w:r w:rsidRPr="00E62EBE">
              <w:rPr>
                <w:rFonts w:ascii="Comic Sans MS" w:hAnsi="Comic Sans MS" w:cstheme="minorHAnsi"/>
                <w:b/>
                <w:color w:val="C00000"/>
                <w:sz w:val="20"/>
                <w:szCs w:val="16"/>
                <w:lang w:val="en-GB"/>
              </w:rPr>
              <w:t>*Balloon Rockets</w:t>
            </w:r>
          </w:p>
          <w:p w14:paraId="4D72A7A3" w14:textId="25F13229" w:rsidR="00E62EBE" w:rsidRPr="00E809F4" w:rsidRDefault="00E62EBE" w:rsidP="0021223C">
            <w:pPr>
              <w:rPr>
                <w:rFonts w:ascii="Comic Sans MS" w:hAnsi="Comic Sans MS" w:cstheme="minorHAnsi"/>
                <w:b/>
                <w:sz w:val="16"/>
                <w:szCs w:val="16"/>
              </w:rPr>
            </w:pPr>
            <w:r w:rsidRPr="00E62EBE">
              <w:rPr>
                <w:rFonts w:ascii="Comic Sans MS" w:hAnsi="Comic Sans MS" w:cstheme="minorHAnsi"/>
                <w:b/>
                <w:color w:val="C00000"/>
                <w:sz w:val="20"/>
                <w:szCs w:val="16"/>
                <w:lang w:val="en-GB"/>
              </w:rPr>
              <w:t>Review:</w:t>
            </w:r>
            <w:r w:rsidRPr="00E62EBE">
              <w:rPr>
                <w:rFonts w:ascii="Comic Sans MS" w:hAnsi="Comic Sans MS" w:cstheme="minorHAnsi"/>
                <w:color w:val="C00000"/>
                <w:sz w:val="20"/>
                <w:szCs w:val="16"/>
                <w:lang w:val="en-GB"/>
              </w:rPr>
              <w:t xml:space="preserve"> </w:t>
            </w:r>
            <w:r w:rsidRPr="00E62EBE">
              <w:rPr>
                <w:rFonts w:ascii="Comic Sans MS" w:hAnsi="Comic Sans MS" w:cstheme="minorHAnsi"/>
                <w:color w:val="FFC000"/>
                <w:sz w:val="20"/>
                <w:szCs w:val="16"/>
                <w:lang w:val="en-GB"/>
              </w:rPr>
              <w:t>Reporting on findings from enquiries</w:t>
            </w:r>
          </w:p>
        </w:tc>
        <w:tc>
          <w:tcPr>
            <w:tcW w:w="1924" w:type="dxa"/>
          </w:tcPr>
          <w:p w14:paraId="37785F94" w14:textId="77777777" w:rsidR="00211F54" w:rsidRPr="00C17876" w:rsidRDefault="00C17876" w:rsidP="0021223C">
            <w:pPr>
              <w:rPr>
                <w:rFonts w:ascii="Comic Sans MS" w:hAnsi="Comic Sans MS" w:cstheme="minorHAnsi"/>
                <w:b/>
                <w:color w:val="00B050"/>
                <w:sz w:val="20"/>
                <w:szCs w:val="16"/>
              </w:rPr>
            </w:pPr>
            <w:r w:rsidRPr="00C17876">
              <w:rPr>
                <w:rFonts w:ascii="Comic Sans MS" w:hAnsi="Comic Sans MS" w:cstheme="minorHAnsi"/>
                <w:b/>
                <w:color w:val="00B050"/>
                <w:sz w:val="20"/>
                <w:szCs w:val="16"/>
              </w:rPr>
              <w:lastRenderedPageBreak/>
              <w:t>*Environmental Survey</w:t>
            </w:r>
          </w:p>
          <w:p w14:paraId="1B2BE0B6" w14:textId="2F342112" w:rsidR="00C17876" w:rsidRPr="00C17876" w:rsidRDefault="00C17876" w:rsidP="00C17876">
            <w:pPr>
              <w:rPr>
                <w:rFonts w:ascii="Comic Sans MS" w:hAnsi="Comic Sans MS" w:cstheme="minorHAnsi"/>
                <w:color w:val="00B050"/>
                <w:sz w:val="20"/>
                <w:szCs w:val="16"/>
                <w:lang w:val="en-GB"/>
              </w:rPr>
            </w:pPr>
            <w:r w:rsidRPr="00C17876">
              <w:rPr>
                <w:rFonts w:ascii="Comic Sans MS" w:hAnsi="Comic Sans MS" w:cstheme="minorHAnsi"/>
                <w:b/>
                <w:color w:val="00B050"/>
                <w:sz w:val="20"/>
                <w:szCs w:val="16"/>
                <w:lang w:val="en-GB"/>
              </w:rPr>
              <w:t xml:space="preserve">Do: </w:t>
            </w:r>
            <w:r w:rsidRPr="00C17876">
              <w:rPr>
                <w:rFonts w:ascii="Comic Sans MS" w:hAnsi="Comic Sans MS" w:cstheme="minorHAnsi"/>
                <w:color w:val="00B050"/>
                <w:sz w:val="20"/>
                <w:szCs w:val="16"/>
                <w:lang w:val="en-GB"/>
              </w:rPr>
              <w:t xml:space="preserve">Gather, record and </w:t>
            </w:r>
          </w:p>
          <w:p w14:paraId="7D585565" w14:textId="6B26F724" w:rsidR="00C17876" w:rsidRDefault="00C17876" w:rsidP="00C17876">
            <w:pPr>
              <w:rPr>
                <w:rFonts w:ascii="Comic Sans MS" w:hAnsi="Comic Sans MS" w:cstheme="minorHAnsi"/>
                <w:color w:val="00B050"/>
                <w:sz w:val="20"/>
                <w:szCs w:val="16"/>
                <w:lang w:val="en-GB"/>
              </w:rPr>
            </w:pPr>
            <w:r w:rsidRPr="00C17876">
              <w:rPr>
                <w:rFonts w:ascii="Comic Sans MS" w:hAnsi="Comic Sans MS" w:cstheme="minorHAnsi"/>
                <w:color w:val="00B050"/>
                <w:sz w:val="20"/>
                <w:szCs w:val="16"/>
                <w:lang w:val="en-GB"/>
              </w:rPr>
              <w:t>classify data</w:t>
            </w:r>
          </w:p>
          <w:p w14:paraId="50E40A40" w14:textId="576A21EC" w:rsidR="005A2402" w:rsidRDefault="005A2402" w:rsidP="00C17876">
            <w:pPr>
              <w:rPr>
                <w:rFonts w:ascii="Comic Sans MS" w:hAnsi="Comic Sans MS" w:cstheme="minorHAnsi"/>
                <w:color w:val="00B050"/>
                <w:sz w:val="20"/>
                <w:szCs w:val="16"/>
                <w:lang w:val="en-GB"/>
              </w:rPr>
            </w:pPr>
          </w:p>
          <w:p w14:paraId="1DA4516C" w14:textId="4827F6CC" w:rsidR="005A2402" w:rsidRPr="005A2402" w:rsidRDefault="005A2402" w:rsidP="00C17876">
            <w:pPr>
              <w:rPr>
                <w:rFonts w:ascii="Comic Sans MS" w:hAnsi="Comic Sans MS" w:cstheme="minorHAnsi"/>
                <w:b/>
                <w:color w:val="FF33CC"/>
                <w:sz w:val="20"/>
                <w:szCs w:val="16"/>
                <w:lang w:val="en-GB"/>
              </w:rPr>
            </w:pPr>
            <w:r w:rsidRPr="005A2402">
              <w:rPr>
                <w:rFonts w:ascii="Comic Sans MS" w:hAnsi="Comic Sans MS" w:cstheme="minorHAnsi"/>
                <w:b/>
                <w:color w:val="FF33CC"/>
                <w:sz w:val="20"/>
                <w:szCs w:val="16"/>
                <w:lang w:val="en-GB"/>
              </w:rPr>
              <w:t>*Does it conduct electricity?</w:t>
            </w:r>
          </w:p>
          <w:p w14:paraId="78C316D0" w14:textId="6F4F16BB" w:rsidR="005A2402" w:rsidRPr="005A2402" w:rsidRDefault="005A2402" w:rsidP="00C17876">
            <w:pPr>
              <w:rPr>
                <w:rFonts w:ascii="Comic Sans MS" w:hAnsi="Comic Sans MS" w:cstheme="minorHAnsi"/>
                <w:color w:val="FF33CC"/>
                <w:sz w:val="20"/>
                <w:szCs w:val="16"/>
                <w:lang w:val="en-GB"/>
              </w:rPr>
            </w:pPr>
            <w:r w:rsidRPr="005A2402">
              <w:rPr>
                <w:rFonts w:ascii="Arial" w:hAnsi="Arial"/>
                <w:b/>
                <w:color w:val="FF33CC"/>
                <w:sz w:val="22"/>
                <w:szCs w:val="22"/>
              </w:rPr>
              <w:t>Review:</w:t>
            </w:r>
            <w:r w:rsidRPr="005A2402">
              <w:rPr>
                <w:rFonts w:ascii="Arial" w:hAnsi="Arial"/>
                <w:color w:val="FF33CC"/>
                <w:sz w:val="22"/>
                <w:szCs w:val="22"/>
              </w:rPr>
              <w:t xml:space="preserve"> Report on findings from enquires, </w:t>
            </w:r>
            <w:r w:rsidRPr="005A2402">
              <w:rPr>
                <w:rFonts w:ascii="Arial" w:hAnsi="Arial"/>
                <w:color w:val="FF33CC"/>
                <w:sz w:val="22"/>
                <w:szCs w:val="22"/>
              </w:rPr>
              <w:lastRenderedPageBreak/>
              <w:t>including oral and written explanations, displays or presentations of results and conclusions.</w:t>
            </w:r>
          </w:p>
          <w:p w14:paraId="429601B7" w14:textId="5A2E2618" w:rsidR="00C17876" w:rsidRPr="00E809F4" w:rsidRDefault="00C17876" w:rsidP="0021223C">
            <w:pPr>
              <w:rPr>
                <w:rFonts w:ascii="Comic Sans MS" w:hAnsi="Comic Sans MS" w:cstheme="minorHAnsi"/>
                <w:b/>
                <w:sz w:val="16"/>
                <w:szCs w:val="16"/>
              </w:rPr>
            </w:pPr>
          </w:p>
        </w:tc>
        <w:tc>
          <w:tcPr>
            <w:tcW w:w="1924" w:type="dxa"/>
          </w:tcPr>
          <w:p w14:paraId="7D77929F" w14:textId="77777777" w:rsidR="00ED47B6" w:rsidRPr="00E809F4" w:rsidRDefault="00ED47B6" w:rsidP="00ED47B6">
            <w:pPr>
              <w:rPr>
                <w:rFonts w:ascii="Comic Sans MS" w:hAnsi="Comic Sans MS" w:cs="Arial"/>
                <w:b/>
                <w:color w:val="00B050"/>
                <w:sz w:val="20"/>
                <w:szCs w:val="16"/>
              </w:rPr>
            </w:pPr>
            <w:r w:rsidRPr="00E809F4">
              <w:rPr>
                <w:rFonts w:ascii="Comic Sans MS" w:hAnsi="Comic Sans MS" w:cs="Arial"/>
                <w:b/>
                <w:color w:val="00B050"/>
                <w:sz w:val="20"/>
                <w:szCs w:val="16"/>
              </w:rPr>
              <w:lastRenderedPageBreak/>
              <w:t>*Craters</w:t>
            </w:r>
          </w:p>
          <w:p w14:paraId="23C45EC2" w14:textId="77777777" w:rsidR="00ED47B6" w:rsidRPr="00E809F4" w:rsidRDefault="00ED47B6" w:rsidP="00ED47B6">
            <w:pPr>
              <w:rPr>
                <w:rFonts w:ascii="Comic Sans MS" w:hAnsi="Comic Sans MS" w:cs="Arial"/>
                <w:b/>
                <w:color w:val="00B050"/>
                <w:sz w:val="18"/>
                <w:szCs w:val="16"/>
              </w:rPr>
            </w:pPr>
          </w:p>
          <w:p w14:paraId="3963C1E9" w14:textId="25B13962" w:rsidR="00ED47B6" w:rsidRPr="00E809F4" w:rsidRDefault="00ED47B6" w:rsidP="00ED47B6">
            <w:pPr>
              <w:rPr>
                <w:rFonts w:ascii="Comic Sans MS" w:hAnsi="Comic Sans MS"/>
                <w:color w:val="00B050"/>
                <w:sz w:val="20"/>
              </w:rPr>
            </w:pPr>
            <w:r w:rsidRPr="00E809F4">
              <w:rPr>
                <w:rFonts w:ascii="Comic Sans MS" w:hAnsi="Comic Sans MS"/>
                <w:b/>
                <w:color w:val="00B050"/>
                <w:sz w:val="20"/>
              </w:rPr>
              <w:t>Do:</w:t>
            </w:r>
            <w:r w:rsidRPr="00E809F4">
              <w:rPr>
                <w:rFonts w:ascii="Comic Sans MS" w:hAnsi="Comic Sans MS"/>
                <w:color w:val="00B050"/>
                <w:sz w:val="20"/>
              </w:rPr>
              <w:t xml:space="preserve"> Gather and record data using  </w:t>
            </w:r>
          </w:p>
          <w:p w14:paraId="45B0FC50" w14:textId="3145A691" w:rsidR="00ED47B6" w:rsidRPr="00E809F4" w:rsidRDefault="00ED47B6" w:rsidP="00ED47B6">
            <w:pPr>
              <w:rPr>
                <w:rFonts w:ascii="Comic Sans MS" w:hAnsi="Comic Sans MS"/>
                <w:color w:val="00B050"/>
                <w:sz w:val="20"/>
              </w:rPr>
            </w:pPr>
            <w:r w:rsidRPr="00E809F4">
              <w:rPr>
                <w:rFonts w:ascii="Comic Sans MS" w:hAnsi="Comic Sans MS"/>
                <w:color w:val="00B050"/>
                <w:sz w:val="20"/>
              </w:rPr>
              <w:t>tables and graphs.</w:t>
            </w:r>
          </w:p>
          <w:p w14:paraId="0BBB49E9" w14:textId="77777777" w:rsidR="00ED47B6" w:rsidRPr="00E809F4" w:rsidRDefault="00ED47B6" w:rsidP="00ED47B6">
            <w:pPr>
              <w:rPr>
                <w:rFonts w:ascii="Comic Sans MS" w:hAnsi="Comic Sans MS"/>
                <w:color w:val="00B050"/>
                <w:sz w:val="20"/>
              </w:rPr>
            </w:pPr>
          </w:p>
          <w:p w14:paraId="536E9576" w14:textId="77777777" w:rsidR="00D54164" w:rsidRPr="00E809F4" w:rsidRDefault="00ED47B6" w:rsidP="00ED47B6">
            <w:pPr>
              <w:rPr>
                <w:rFonts w:ascii="Comic Sans MS" w:hAnsi="Comic Sans MS"/>
                <w:b/>
                <w:color w:val="7030A0"/>
                <w:sz w:val="22"/>
              </w:rPr>
            </w:pPr>
            <w:r w:rsidRPr="00E809F4">
              <w:rPr>
                <w:rFonts w:ascii="Comic Sans MS" w:hAnsi="Comic Sans MS"/>
                <w:b/>
                <w:color w:val="7030A0"/>
                <w:sz w:val="22"/>
              </w:rPr>
              <w:t>*Spinners</w:t>
            </w:r>
          </w:p>
          <w:p w14:paraId="65695300" w14:textId="060F7D6C" w:rsidR="00ED47B6" w:rsidRPr="00E809F4" w:rsidRDefault="00ED47B6" w:rsidP="00D54164">
            <w:pPr>
              <w:rPr>
                <w:rFonts w:ascii="Comic Sans MS" w:hAnsi="Comic Sans MS"/>
                <w:color w:val="7030A0"/>
                <w:sz w:val="22"/>
              </w:rPr>
            </w:pPr>
            <w:r w:rsidRPr="00E809F4">
              <w:rPr>
                <w:rFonts w:ascii="Comic Sans MS" w:hAnsi="Comic Sans MS"/>
                <w:b/>
                <w:color w:val="7030A0"/>
                <w:sz w:val="22"/>
              </w:rPr>
              <w:t>Do:</w:t>
            </w:r>
            <w:r w:rsidRPr="00E809F4">
              <w:rPr>
                <w:rFonts w:ascii="Comic Sans MS" w:hAnsi="Comic Sans MS"/>
                <w:color w:val="7030A0"/>
                <w:sz w:val="22"/>
              </w:rPr>
              <w:t xml:space="preserve"> Measure, taking repeat readings</w:t>
            </w:r>
          </w:p>
          <w:p w14:paraId="7D6F77CD" w14:textId="77777777" w:rsidR="00D90FC5" w:rsidRPr="00E809F4" w:rsidRDefault="00D90FC5" w:rsidP="00D90FC5">
            <w:pPr>
              <w:rPr>
                <w:rFonts w:ascii="Comic Sans MS" w:hAnsi="Comic Sans MS"/>
                <w:b/>
                <w:sz w:val="28"/>
              </w:rPr>
            </w:pPr>
          </w:p>
          <w:p w14:paraId="1AC48178" w14:textId="28DF228E" w:rsidR="00D90FC5" w:rsidRPr="00E809F4" w:rsidRDefault="00E809F4" w:rsidP="00D90FC5">
            <w:pPr>
              <w:rPr>
                <w:rFonts w:ascii="Comic Sans MS" w:hAnsi="Comic Sans MS"/>
                <w:b/>
                <w:color w:val="833C0B" w:themeColor="accent2" w:themeShade="80"/>
                <w:sz w:val="20"/>
                <w:szCs w:val="20"/>
              </w:rPr>
            </w:pPr>
            <w:r>
              <w:rPr>
                <w:rFonts w:ascii="Comic Sans MS" w:hAnsi="Comic Sans MS"/>
                <w:b/>
                <w:color w:val="833C0B" w:themeColor="accent2" w:themeShade="80"/>
                <w:sz w:val="20"/>
                <w:szCs w:val="20"/>
              </w:rPr>
              <w:t>*</w:t>
            </w:r>
            <w:proofErr w:type="spellStart"/>
            <w:r>
              <w:rPr>
                <w:rFonts w:ascii="Comic Sans MS" w:hAnsi="Comic Sans MS"/>
                <w:b/>
                <w:color w:val="833C0B" w:themeColor="accent2" w:themeShade="80"/>
                <w:sz w:val="20"/>
                <w:szCs w:val="20"/>
              </w:rPr>
              <w:t>Aquadynamics</w:t>
            </w:r>
            <w:proofErr w:type="spellEnd"/>
          </w:p>
          <w:p w14:paraId="52282250" w14:textId="2B180FEC" w:rsidR="00D90FC5" w:rsidRPr="00E809F4" w:rsidRDefault="00D90FC5" w:rsidP="00D90FC5">
            <w:pPr>
              <w:rPr>
                <w:rFonts w:ascii="Comic Sans MS" w:hAnsi="Comic Sans MS"/>
                <w:color w:val="833C0B" w:themeColor="accent2" w:themeShade="80"/>
                <w:sz w:val="20"/>
                <w:szCs w:val="20"/>
              </w:rPr>
            </w:pPr>
            <w:r w:rsidRPr="00E809F4">
              <w:rPr>
                <w:rFonts w:ascii="Comic Sans MS" w:hAnsi="Comic Sans MS"/>
                <w:b/>
                <w:color w:val="833C0B" w:themeColor="accent2" w:themeShade="80"/>
                <w:sz w:val="20"/>
                <w:szCs w:val="20"/>
              </w:rPr>
              <w:t>Review:</w:t>
            </w:r>
            <w:r w:rsidRPr="00E809F4">
              <w:rPr>
                <w:rFonts w:ascii="Comic Sans MS" w:hAnsi="Comic Sans MS"/>
                <w:color w:val="833C0B" w:themeColor="accent2" w:themeShade="80"/>
                <w:sz w:val="20"/>
                <w:szCs w:val="20"/>
              </w:rPr>
              <w:t xml:space="preserve"> Explain the degree of trust in the results</w:t>
            </w:r>
          </w:p>
          <w:p w14:paraId="23DDBC5C" w14:textId="418F11F1" w:rsidR="00D90FC5" w:rsidRPr="00E809F4" w:rsidRDefault="00D90FC5" w:rsidP="00D54164">
            <w:pPr>
              <w:rPr>
                <w:rFonts w:ascii="Comic Sans MS" w:hAnsi="Comic Sans MS"/>
                <w:color w:val="7030A0"/>
                <w:sz w:val="22"/>
              </w:rPr>
            </w:pPr>
          </w:p>
          <w:p w14:paraId="0FCC99BB" w14:textId="68B932C6" w:rsidR="00D90FC5" w:rsidRPr="00E809F4" w:rsidRDefault="00D90FC5" w:rsidP="00D54164">
            <w:pPr>
              <w:rPr>
                <w:rFonts w:ascii="Comic Sans MS" w:hAnsi="Comic Sans MS"/>
                <w:color w:val="00B050"/>
                <w:sz w:val="22"/>
              </w:rPr>
            </w:pPr>
          </w:p>
        </w:tc>
        <w:tc>
          <w:tcPr>
            <w:tcW w:w="1924" w:type="dxa"/>
          </w:tcPr>
          <w:p w14:paraId="6512BC4F" w14:textId="683FEF2F" w:rsidR="00211F54" w:rsidRPr="00E809F4" w:rsidRDefault="00211F54" w:rsidP="00211F54">
            <w:pPr>
              <w:rPr>
                <w:rFonts w:ascii="Comic Sans MS" w:hAnsi="Comic Sans MS"/>
                <w:b/>
                <w:color w:val="00B050"/>
                <w:sz w:val="20"/>
              </w:rPr>
            </w:pPr>
            <w:r w:rsidRPr="00E809F4">
              <w:rPr>
                <w:rFonts w:ascii="Comic Sans MS" w:hAnsi="Comic Sans MS"/>
                <w:b/>
                <w:color w:val="00B050"/>
                <w:sz w:val="20"/>
              </w:rPr>
              <w:lastRenderedPageBreak/>
              <w:t>*Outdoor Keys</w:t>
            </w:r>
          </w:p>
          <w:p w14:paraId="11F76918" w14:textId="77777777" w:rsidR="00211F54" w:rsidRPr="00E809F4" w:rsidRDefault="00211F54" w:rsidP="00211F54">
            <w:pPr>
              <w:rPr>
                <w:rFonts w:ascii="Comic Sans MS" w:hAnsi="Comic Sans MS"/>
                <w:b/>
                <w:color w:val="00B050"/>
                <w:sz w:val="20"/>
              </w:rPr>
            </w:pPr>
          </w:p>
          <w:p w14:paraId="139C9CB0" w14:textId="1204658C" w:rsidR="00211F54" w:rsidRPr="00E809F4" w:rsidRDefault="00211F54" w:rsidP="00211F54">
            <w:pPr>
              <w:rPr>
                <w:rFonts w:ascii="Comic Sans MS" w:hAnsi="Comic Sans MS"/>
                <w:color w:val="00B050"/>
                <w:sz w:val="20"/>
              </w:rPr>
            </w:pPr>
            <w:r w:rsidRPr="00E809F4">
              <w:rPr>
                <w:rFonts w:ascii="Comic Sans MS" w:hAnsi="Comic Sans MS"/>
                <w:b/>
                <w:color w:val="00B050"/>
                <w:sz w:val="20"/>
              </w:rPr>
              <w:t>Do:</w:t>
            </w:r>
            <w:r w:rsidRPr="00E809F4">
              <w:rPr>
                <w:rFonts w:ascii="Comic Sans MS" w:hAnsi="Comic Sans MS"/>
                <w:color w:val="00B050"/>
                <w:sz w:val="20"/>
              </w:rPr>
              <w:t xml:space="preserve"> Record the results of a </w:t>
            </w:r>
          </w:p>
          <w:p w14:paraId="6B0BD042" w14:textId="3E2EC6C5" w:rsidR="00211F54" w:rsidRDefault="00211F54" w:rsidP="00211F54">
            <w:pPr>
              <w:rPr>
                <w:rFonts w:ascii="Comic Sans MS" w:hAnsi="Comic Sans MS"/>
                <w:color w:val="00B050"/>
                <w:sz w:val="20"/>
              </w:rPr>
            </w:pPr>
            <w:r w:rsidRPr="00E809F4">
              <w:rPr>
                <w:rFonts w:ascii="Comic Sans MS" w:hAnsi="Comic Sans MS"/>
                <w:color w:val="00B050"/>
                <w:sz w:val="20"/>
              </w:rPr>
              <w:t>survey using a classification key</w:t>
            </w:r>
          </w:p>
          <w:p w14:paraId="238C405F" w14:textId="77777777" w:rsidR="00E809F4" w:rsidRPr="00E809F4" w:rsidRDefault="00E809F4" w:rsidP="00211F54">
            <w:pPr>
              <w:rPr>
                <w:rFonts w:ascii="Comic Sans MS" w:hAnsi="Comic Sans MS"/>
                <w:color w:val="00B050"/>
                <w:sz w:val="20"/>
              </w:rPr>
            </w:pPr>
          </w:p>
          <w:p w14:paraId="20E28393" w14:textId="6DEE0AB6" w:rsidR="00211F54" w:rsidRPr="00E809F4" w:rsidRDefault="008F70DF" w:rsidP="00211F54">
            <w:pPr>
              <w:rPr>
                <w:rFonts w:ascii="Comic Sans MS" w:hAnsi="Comic Sans MS"/>
                <w:b/>
                <w:color w:val="FFC000"/>
                <w:sz w:val="20"/>
              </w:rPr>
            </w:pPr>
            <w:r w:rsidRPr="00E809F4">
              <w:rPr>
                <w:rFonts w:ascii="Comic Sans MS" w:hAnsi="Comic Sans MS"/>
                <w:b/>
                <w:color w:val="FFC000"/>
                <w:sz w:val="20"/>
              </w:rPr>
              <w:t>*Fossil Habitats</w:t>
            </w:r>
          </w:p>
          <w:p w14:paraId="068976C1" w14:textId="28B01482" w:rsidR="00211F54" w:rsidRPr="00E809F4" w:rsidRDefault="00211F54" w:rsidP="00211F54">
            <w:pPr>
              <w:rPr>
                <w:rFonts w:ascii="Comic Sans MS" w:hAnsi="Comic Sans MS"/>
                <w:color w:val="FFC000"/>
                <w:sz w:val="20"/>
                <w:szCs w:val="22"/>
              </w:rPr>
            </w:pPr>
            <w:r w:rsidRPr="00E809F4">
              <w:rPr>
                <w:rFonts w:ascii="Comic Sans MS" w:eastAsia="Arial" w:hAnsi="Comic Sans MS" w:cs="Arial"/>
                <w:b/>
                <w:color w:val="FFC000"/>
                <w:sz w:val="20"/>
                <w:szCs w:val="22"/>
              </w:rPr>
              <w:t>Review:</w:t>
            </w:r>
            <w:r w:rsidRPr="00E809F4">
              <w:rPr>
                <w:rFonts w:ascii="Comic Sans MS" w:eastAsia="Arial" w:hAnsi="Comic Sans MS" w:cs="Arial"/>
                <w:color w:val="FFC000"/>
                <w:sz w:val="20"/>
                <w:szCs w:val="22"/>
              </w:rPr>
              <w:t xml:space="preserve"> Identifying scientific </w:t>
            </w:r>
            <w:r w:rsidRPr="00E809F4">
              <w:rPr>
                <w:rFonts w:ascii="Comic Sans MS" w:eastAsia="Arial" w:hAnsi="Comic Sans MS" w:cs="Arial"/>
                <w:color w:val="FFC000"/>
                <w:sz w:val="20"/>
                <w:szCs w:val="22"/>
              </w:rPr>
              <w:lastRenderedPageBreak/>
              <w:t>evidence that has been used to support or refute ideas or arguments.</w:t>
            </w:r>
          </w:p>
          <w:p w14:paraId="27D98829" w14:textId="133D7B5A" w:rsidR="008F70DF" w:rsidRPr="00E809F4" w:rsidRDefault="008F70DF" w:rsidP="00211F54">
            <w:pPr>
              <w:rPr>
                <w:rFonts w:ascii="Comic Sans MS" w:hAnsi="Comic Sans MS"/>
                <w:b/>
                <w:sz w:val="20"/>
                <w:szCs w:val="16"/>
              </w:rPr>
            </w:pPr>
          </w:p>
          <w:p w14:paraId="282892D9" w14:textId="2E8403A2" w:rsidR="008F70DF" w:rsidRPr="00E809F4" w:rsidRDefault="008F70DF" w:rsidP="008F70DF">
            <w:pPr>
              <w:rPr>
                <w:rFonts w:ascii="Comic Sans MS" w:hAnsi="Comic Sans MS"/>
                <w:b/>
                <w:color w:val="00B0F0"/>
                <w:sz w:val="20"/>
              </w:rPr>
            </w:pPr>
            <w:r w:rsidRPr="00E809F4">
              <w:rPr>
                <w:rFonts w:ascii="Comic Sans MS" w:hAnsi="Comic Sans MS"/>
                <w:b/>
                <w:color w:val="00B0F0"/>
                <w:sz w:val="20"/>
              </w:rPr>
              <w:t>*Bulb Brightness</w:t>
            </w:r>
          </w:p>
          <w:p w14:paraId="37326304" w14:textId="71C2C0AB" w:rsidR="008F70DF" w:rsidRPr="00E809F4" w:rsidRDefault="008F70DF" w:rsidP="00E809F4">
            <w:pPr>
              <w:rPr>
                <w:rFonts w:ascii="Comic Sans MS" w:hAnsi="Comic Sans MS"/>
                <w:b/>
                <w:sz w:val="20"/>
                <w:szCs w:val="16"/>
              </w:rPr>
            </w:pPr>
            <w:r w:rsidRPr="00E809F4">
              <w:rPr>
                <w:rFonts w:ascii="Comic Sans MS" w:hAnsi="Comic Sans MS"/>
                <w:b/>
                <w:color w:val="00B0F0"/>
                <w:sz w:val="20"/>
              </w:rPr>
              <w:t>Plan:</w:t>
            </w:r>
            <w:r w:rsidRPr="00E809F4">
              <w:rPr>
                <w:rFonts w:ascii="Comic Sans MS" w:hAnsi="Comic Sans MS"/>
                <w:color w:val="00B0F0"/>
                <w:sz w:val="20"/>
              </w:rPr>
              <w:t xml:space="preserve"> Plan a scientific enquiry to answer a question, </w:t>
            </w:r>
            <w:proofErr w:type="spellStart"/>
            <w:r w:rsidRPr="00E809F4">
              <w:rPr>
                <w:rFonts w:ascii="Comic Sans MS" w:hAnsi="Comic Sans MS"/>
                <w:color w:val="00B0F0"/>
                <w:sz w:val="20"/>
              </w:rPr>
              <w:t>recognising</w:t>
            </w:r>
            <w:proofErr w:type="spellEnd"/>
            <w:r w:rsidRPr="00E809F4">
              <w:rPr>
                <w:rFonts w:ascii="Comic Sans MS" w:hAnsi="Comic Sans MS"/>
                <w:color w:val="00B0F0"/>
                <w:sz w:val="20"/>
              </w:rPr>
              <w:t xml:space="preserve"> and controlling variables</w:t>
            </w:r>
            <w:r w:rsidRPr="00E809F4">
              <w:rPr>
                <w:rFonts w:ascii="Comic Sans MS" w:hAnsi="Comic Sans MS"/>
                <w:sz w:val="20"/>
              </w:rPr>
              <w:t>.</w:t>
            </w:r>
          </w:p>
        </w:tc>
      </w:tr>
      <w:tr w:rsidR="00ED47B6" w:rsidRPr="00E809F4" w14:paraId="71783300" w14:textId="77777777" w:rsidTr="00DE64D2">
        <w:tc>
          <w:tcPr>
            <w:tcW w:w="1923" w:type="dxa"/>
          </w:tcPr>
          <w:p w14:paraId="6DF9F3FC" w14:textId="05F65805" w:rsidR="00EA43BE" w:rsidRPr="00E809F4" w:rsidRDefault="00EA43BE" w:rsidP="00DE64D2">
            <w:pPr>
              <w:jc w:val="center"/>
              <w:rPr>
                <w:rFonts w:ascii="Comic Sans MS" w:hAnsi="Comic Sans MS"/>
                <w:b/>
                <w:lang w:val="en-GB"/>
              </w:rPr>
            </w:pPr>
            <w:r w:rsidRPr="00E809F4">
              <w:rPr>
                <w:rFonts w:ascii="Comic Sans MS" w:hAnsi="Comic Sans MS"/>
                <w:b/>
                <w:lang w:val="en-GB"/>
              </w:rPr>
              <w:lastRenderedPageBreak/>
              <w:t xml:space="preserve">Working Scientifically </w:t>
            </w:r>
          </w:p>
        </w:tc>
        <w:tc>
          <w:tcPr>
            <w:tcW w:w="1923" w:type="dxa"/>
          </w:tcPr>
          <w:p w14:paraId="2912091A" w14:textId="77777777" w:rsidR="00EA43BE" w:rsidRPr="00E809F4" w:rsidRDefault="00EA43BE" w:rsidP="00DE64D2">
            <w:pPr>
              <w:jc w:val="center"/>
              <w:rPr>
                <w:rFonts w:ascii="Comic Sans MS" w:hAnsi="Comic Sans MS"/>
                <w:b/>
                <w:lang w:val="en-GB"/>
              </w:rPr>
            </w:pPr>
          </w:p>
        </w:tc>
        <w:tc>
          <w:tcPr>
            <w:tcW w:w="1924" w:type="dxa"/>
          </w:tcPr>
          <w:p w14:paraId="14382B5B" w14:textId="77777777" w:rsidR="00D3228F" w:rsidRPr="00675B1D" w:rsidRDefault="00D3228F" w:rsidP="00D3228F">
            <w:pPr>
              <w:rPr>
                <w:rFonts w:ascii="Comic Sans MS" w:hAnsi="Comic Sans MS"/>
                <w:color w:val="00B0F0"/>
                <w:sz w:val="16"/>
                <w:szCs w:val="16"/>
              </w:rPr>
            </w:pPr>
            <w:r w:rsidRPr="00675B1D">
              <w:rPr>
                <w:rFonts w:ascii="Comic Sans MS" w:hAnsi="Comic Sans MS"/>
                <w:color w:val="00B0F0"/>
                <w:sz w:val="16"/>
                <w:szCs w:val="16"/>
              </w:rPr>
              <w:t xml:space="preserve">*Asking simple questions and </w:t>
            </w:r>
            <w:proofErr w:type="spellStart"/>
            <w:r w:rsidRPr="00675B1D">
              <w:rPr>
                <w:rFonts w:ascii="Comic Sans MS" w:hAnsi="Comic Sans MS"/>
                <w:color w:val="00B0F0"/>
                <w:sz w:val="16"/>
                <w:szCs w:val="16"/>
              </w:rPr>
              <w:t>recognising</w:t>
            </w:r>
            <w:proofErr w:type="spellEnd"/>
            <w:r w:rsidRPr="00675B1D">
              <w:rPr>
                <w:rFonts w:ascii="Comic Sans MS" w:hAnsi="Comic Sans MS"/>
                <w:color w:val="00B0F0"/>
                <w:sz w:val="16"/>
                <w:szCs w:val="16"/>
              </w:rPr>
              <w:t xml:space="preserve"> that they can be answered in different ways </w:t>
            </w:r>
          </w:p>
          <w:p w14:paraId="49E3F1CA" w14:textId="77777777" w:rsidR="00D3228F" w:rsidRPr="001D4644" w:rsidRDefault="00D3228F" w:rsidP="00D3228F">
            <w:pPr>
              <w:rPr>
                <w:rFonts w:ascii="Comic Sans MS" w:hAnsi="Comic Sans MS"/>
                <w:sz w:val="16"/>
                <w:szCs w:val="16"/>
              </w:rPr>
            </w:pPr>
          </w:p>
          <w:p w14:paraId="48BFA0E8" w14:textId="77777777" w:rsidR="00D3228F" w:rsidRDefault="00D3228F" w:rsidP="00D3228F">
            <w:pPr>
              <w:rPr>
                <w:rFonts w:ascii="Comic Sans MS" w:hAnsi="Comic Sans MS"/>
                <w:sz w:val="16"/>
                <w:szCs w:val="16"/>
              </w:rPr>
            </w:pPr>
            <w:r w:rsidRPr="001D4644">
              <w:rPr>
                <w:rFonts w:ascii="Comic Sans MS" w:hAnsi="Comic Sans MS"/>
                <w:sz w:val="16"/>
                <w:szCs w:val="16"/>
              </w:rPr>
              <w:t xml:space="preserve">* Observing closely, using simple equipment </w:t>
            </w:r>
          </w:p>
          <w:p w14:paraId="7A8CCBE7" w14:textId="77777777" w:rsidR="00D3228F" w:rsidRPr="001D4644" w:rsidRDefault="00D3228F" w:rsidP="00D3228F">
            <w:pPr>
              <w:rPr>
                <w:rFonts w:ascii="Comic Sans MS" w:hAnsi="Comic Sans MS"/>
                <w:sz w:val="16"/>
                <w:szCs w:val="16"/>
              </w:rPr>
            </w:pPr>
          </w:p>
          <w:p w14:paraId="06776524" w14:textId="77777777" w:rsidR="00D3228F" w:rsidRDefault="00D3228F" w:rsidP="00D3228F">
            <w:pPr>
              <w:rPr>
                <w:rFonts w:ascii="Comic Sans MS" w:hAnsi="Comic Sans MS"/>
                <w:sz w:val="16"/>
                <w:szCs w:val="16"/>
              </w:rPr>
            </w:pPr>
            <w:r w:rsidRPr="001D4644">
              <w:rPr>
                <w:rFonts w:ascii="Comic Sans MS" w:hAnsi="Comic Sans MS"/>
                <w:sz w:val="16"/>
                <w:szCs w:val="16"/>
              </w:rPr>
              <w:t xml:space="preserve">* performing simple tests </w:t>
            </w:r>
          </w:p>
          <w:p w14:paraId="2D6FD23F" w14:textId="77777777" w:rsidR="00D3228F" w:rsidRPr="001D4644" w:rsidRDefault="00D3228F" w:rsidP="00D3228F">
            <w:pPr>
              <w:rPr>
                <w:rFonts w:ascii="Comic Sans MS" w:hAnsi="Comic Sans MS"/>
                <w:sz w:val="16"/>
                <w:szCs w:val="16"/>
              </w:rPr>
            </w:pPr>
          </w:p>
          <w:p w14:paraId="35E18F42" w14:textId="77777777" w:rsidR="00D3228F" w:rsidRDefault="00D3228F" w:rsidP="00D3228F">
            <w:pPr>
              <w:rPr>
                <w:rFonts w:ascii="Comic Sans MS" w:hAnsi="Comic Sans MS"/>
                <w:sz w:val="16"/>
                <w:szCs w:val="16"/>
              </w:rPr>
            </w:pPr>
            <w:r w:rsidRPr="001D4644">
              <w:rPr>
                <w:rFonts w:ascii="Comic Sans MS" w:hAnsi="Comic Sans MS"/>
                <w:sz w:val="16"/>
                <w:szCs w:val="16"/>
              </w:rPr>
              <w:t>* Identifying and classifying</w:t>
            </w:r>
          </w:p>
          <w:p w14:paraId="29419EAF" w14:textId="77777777" w:rsidR="00D3228F" w:rsidRPr="001D4644" w:rsidRDefault="00D3228F" w:rsidP="00D3228F">
            <w:pPr>
              <w:rPr>
                <w:rFonts w:ascii="Comic Sans MS" w:hAnsi="Comic Sans MS"/>
                <w:sz w:val="16"/>
                <w:szCs w:val="16"/>
              </w:rPr>
            </w:pPr>
          </w:p>
          <w:p w14:paraId="557172E5" w14:textId="77777777" w:rsidR="00D3228F" w:rsidRPr="00441E49" w:rsidRDefault="00D3228F" w:rsidP="00D3228F">
            <w:pPr>
              <w:rPr>
                <w:rFonts w:ascii="Comic Sans MS" w:hAnsi="Comic Sans MS"/>
                <w:color w:val="E739DB"/>
                <w:sz w:val="16"/>
                <w:szCs w:val="16"/>
              </w:rPr>
            </w:pPr>
            <w:r w:rsidRPr="00441E49">
              <w:rPr>
                <w:rFonts w:ascii="Comic Sans MS" w:hAnsi="Comic Sans MS"/>
                <w:color w:val="E739DB"/>
                <w:sz w:val="16"/>
                <w:szCs w:val="16"/>
              </w:rPr>
              <w:t>*Using their observations and ideas to suggest answers to questions</w:t>
            </w:r>
          </w:p>
          <w:p w14:paraId="7C51946D" w14:textId="77777777" w:rsidR="00D3228F" w:rsidRDefault="00D3228F" w:rsidP="00D3228F">
            <w:pPr>
              <w:rPr>
                <w:rFonts w:ascii="Comic Sans MS" w:hAnsi="Comic Sans MS"/>
                <w:sz w:val="16"/>
                <w:szCs w:val="16"/>
              </w:rPr>
            </w:pPr>
          </w:p>
          <w:p w14:paraId="33F3FC58" w14:textId="60B8269C" w:rsidR="00A570A7" w:rsidRPr="00D3228F" w:rsidRDefault="00D3228F" w:rsidP="00D3228F">
            <w:pPr>
              <w:rPr>
                <w:rFonts w:ascii="Comic Sans MS" w:hAnsi="Comic Sans MS"/>
                <w:sz w:val="16"/>
                <w:szCs w:val="16"/>
              </w:rPr>
            </w:pPr>
            <w:r w:rsidRPr="00D3228F">
              <w:rPr>
                <w:rFonts w:ascii="Comic Sans MS" w:hAnsi="Comic Sans MS"/>
                <w:sz w:val="16"/>
                <w:szCs w:val="16"/>
              </w:rPr>
              <w:t>*Gathering and recording data to help in answering questions.</w:t>
            </w:r>
          </w:p>
        </w:tc>
        <w:tc>
          <w:tcPr>
            <w:tcW w:w="1924" w:type="dxa"/>
          </w:tcPr>
          <w:p w14:paraId="02CC1012" w14:textId="783487B8" w:rsidR="001D4644" w:rsidRPr="00571DE3" w:rsidRDefault="001D4644" w:rsidP="001D4644">
            <w:pPr>
              <w:rPr>
                <w:rFonts w:ascii="Comic Sans MS" w:hAnsi="Comic Sans MS"/>
                <w:color w:val="00B0F0"/>
                <w:sz w:val="16"/>
                <w:szCs w:val="16"/>
              </w:rPr>
            </w:pPr>
            <w:r w:rsidRPr="00571DE3">
              <w:rPr>
                <w:rFonts w:ascii="Comic Sans MS" w:hAnsi="Comic Sans MS"/>
                <w:color w:val="00B0F0"/>
                <w:sz w:val="16"/>
                <w:szCs w:val="16"/>
              </w:rPr>
              <w:t xml:space="preserve">*Asking simple questions and </w:t>
            </w:r>
            <w:proofErr w:type="spellStart"/>
            <w:r w:rsidRPr="00571DE3">
              <w:rPr>
                <w:rFonts w:ascii="Comic Sans MS" w:hAnsi="Comic Sans MS"/>
                <w:color w:val="00B0F0"/>
                <w:sz w:val="16"/>
                <w:szCs w:val="16"/>
              </w:rPr>
              <w:t>recognising</w:t>
            </w:r>
            <w:proofErr w:type="spellEnd"/>
            <w:r w:rsidRPr="00571DE3">
              <w:rPr>
                <w:rFonts w:ascii="Comic Sans MS" w:hAnsi="Comic Sans MS"/>
                <w:color w:val="00B0F0"/>
                <w:sz w:val="16"/>
                <w:szCs w:val="16"/>
              </w:rPr>
              <w:t xml:space="preserve"> that they can be answered in different ways </w:t>
            </w:r>
          </w:p>
          <w:p w14:paraId="124795BB" w14:textId="77777777" w:rsidR="00670520" w:rsidRPr="001D4644" w:rsidRDefault="00670520" w:rsidP="001D4644">
            <w:pPr>
              <w:rPr>
                <w:rFonts w:ascii="Comic Sans MS" w:hAnsi="Comic Sans MS"/>
                <w:sz w:val="16"/>
                <w:szCs w:val="16"/>
              </w:rPr>
            </w:pPr>
          </w:p>
          <w:p w14:paraId="4AC85247" w14:textId="5F47F263" w:rsidR="001D4644" w:rsidRPr="00571DE3" w:rsidRDefault="001D4644" w:rsidP="001D4644">
            <w:pPr>
              <w:rPr>
                <w:rFonts w:ascii="Comic Sans MS" w:hAnsi="Comic Sans MS"/>
                <w:color w:val="00B0F0"/>
                <w:sz w:val="16"/>
                <w:szCs w:val="16"/>
              </w:rPr>
            </w:pPr>
            <w:r w:rsidRPr="00571DE3">
              <w:rPr>
                <w:rFonts w:ascii="Comic Sans MS" w:hAnsi="Comic Sans MS"/>
                <w:color w:val="00B0F0"/>
                <w:sz w:val="16"/>
                <w:szCs w:val="16"/>
              </w:rPr>
              <w:t xml:space="preserve">* Observing closely, using simple equipment </w:t>
            </w:r>
          </w:p>
          <w:p w14:paraId="662A966E" w14:textId="77777777" w:rsidR="00670520" w:rsidRPr="001D4644" w:rsidRDefault="00670520" w:rsidP="001D4644">
            <w:pPr>
              <w:rPr>
                <w:rFonts w:ascii="Comic Sans MS" w:hAnsi="Comic Sans MS"/>
                <w:sz w:val="16"/>
                <w:szCs w:val="16"/>
              </w:rPr>
            </w:pPr>
          </w:p>
          <w:p w14:paraId="74A5B737" w14:textId="0AD9EB55" w:rsidR="001D4644" w:rsidRPr="00571DE3" w:rsidRDefault="001D4644" w:rsidP="001D4644">
            <w:pPr>
              <w:rPr>
                <w:rFonts w:ascii="Comic Sans MS" w:hAnsi="Comic Sans MS"/>
                <w:color w:val="7030A0"/>
                <w:sz w:val="16"/>
                <w:szCs w:val="16"/>
              </w:rPr>
            </w:pPr>
            <w:r w:rsidRPr="00571DE3">
              <w:rPr>
                <w:rFonts w:ascii="Comic Sans MS" w:hAnsi="Comic Sans MS"/>
                <w:color w:val="7030A0"/>
                <w:sz w:val="16"/>
                <w:szCs w:val="16"/>
              </w:rPr>
              <w:t xml:space="preserve">* performing simple tests </w:t>
            </w:r>
          </w:p>
          <w:p w14:paraId="6525C889" w14:textId="77777777" w:rsidR="00670520" w:rsidRPr="001D4644" w:rsidRDefault="00670520" w:rsidP="001D4644">
            <w:pPr>
              <w:rPr>
                <w:rFonts w:ascii="Comic Sans MS" w:hAnsi="Comic Sans MS"/>
                <w:sz w:val="16"/>
                <w:szCs w:val="16"/>
              </w:rPr>
            </w:pPr>
          </w:p>
          <w:p w14:paraId="09AC5EA7" w14:textId="758B137F" w:rsidR="001D4644" w:rsidRDefault="001D4644" w:rsidP="001D4644">
            <w:pPr>
              <w:rPr>
                <w:rFonts w:ascii="Comic Sans MS" w:hAnsi="Comic Sans MS"/>
                <w:sz w:val="16"/>
                <w:szCs w:val="16"/>
              </w:rPr>
            </w:pPr>
            <w:r w:rsidRPr="001D4644">
              <w:rPr>
                <w:rFonts w:ascii="Comic Sans MS" w:hAnsi="Comic Sans MS"/>
                <w:sz w:val="16"/>
                <w:szCs w:val="16"/>
              </w:rPr>
              <w:t>* Identifying and classifying</w:t>
            </w:r>
          </w:p>
          <w:p w14:paraId="7377E645" w14:textId="77777777" w:rsidR="00670520" w:rsidRPr="001D4644" w:rsidRDefault="00670520" w:rsidP="001D4644">
            <w:pPr>
              <w:rPr>
                <w:rFonts w:ascii="Comic Sans MS" w:hAnsi="Comic Sans MS"/>
                <w:sz w:val="16"/>
                <w:szCs w:val="16"/>
              </w:rPr>
            </w:pPr>
          </w:p>
          <w:p w14:paraId="3059663B" w14:textId="77777777" w:rsidR="00670520" w:rsidRDefault="001D4644" w:rsidP="001D4644">
            <w:pPr>
              <w:rPr>
                <w:rFonts w:ascii="Comic Sans MS" w:hAnsi="Comic Sans MS"/>
                <w:sz w:val="16"/>
                <w:szCs w:val="16"/>
              </w:rPr>
            </w:pPr>
            <w:r w:rsidRPr="001D4644">
              <w:rPr>
                <w:rFonts w:ascii="Comic Sans MS" w:hAnsi="Comic Sans MS"/>
                <w:sz w:val="16"/>
                <w:szCs w:val="16"/>
              </w:rPr>
              <w:t>*Using their observations and ideas to suggest answers to questions</w:t>
            </w:r>
          </w:p>
          <w:p w14:paraId="7E506463" w14:textId="77777777" w:rsidR="00D3228F" w:rsidRDefault="00D3228F" w:rsidP="001D4644">
            <w:pPr>
              <w:rPr>
                <w:rFonts w:ascii="Comic Sans MS" w:hAnsi="Comic Sans MS"/>
                <w:sz w:val="16"/>
                <w:szCs w:val="16"/>
              </w:rPr>
            </w:pPr>
          </w:p>
          <w:p w14:paraId="322483E7" w14:textId="0D407EE2" w:rsidR="001D4644" w:rsidRPr="001D4644" w:rsidRDefault="001D4644" w:rsidP="001D4644">
            <w:pPr>
              <w:rPr>
                <w:rFonts w:ascii="Comic Sans MS" w:hAnsi="Comic Sans MS"/>
                <w:b/>
              </w:rPr>
            </w:pPr>
            <w:r w:rsidRPr="001D4644">
              <w:rPr>
                <w:rFonts w:ascii="Comic Sans MS" w:hAnsi="Comic Sans MS"/>
                <w:sz w:val="16"/>
                <w:szCs w:val="16"/>
              </w:rPr>
              <w:t>*Gathering and recording data to help in answering questions.</w:t>
            </w:r>
          </w:p>
        </w:tc>
        <w:tc>
          <w:tcPr>
            <w:tcW w:w="1924" w:type="dxa"/>
          </w:tcPr>
          <w:p w14:paraId="3EDDBC09" w14:textId="77777777" w:rsidR="00B8598B" w:rsidRPr="00E809F4" w:rsidRDefault="00B8598B" w:rsidP="005A2402">
            <w:pPr>
              <w:pStyle w:val="ListParagraph"/>
              <w:numPr>
                <w:ilvl w:val="0"/>
                <w:numId w:val="50"/>
              </w:numPr>
              <w:spacing w:after="0" w:line="240" w:lineRule="auto"/>
              <w:rPr>
                <w:rFonts w:ascii="Comic Sans MS" w:hAnsi="Comic Sans MS" w:cstheme="minorHAnsi"/>
                <w:sz w:val="16"/>
                <w:szCs w:val="16"/>
              </w:rPr>
            </w:pPr>
            <w:r w:rsidRPr="00E809F4">
              <w:rPr>
                <w:rFonts w:ascii="Comic Sans MS" w:hAnsi="Comic Sans MS" w:cstheme="minorHAnsi"/>
                <w:sz w:val="16"/>
                <w:szCs w:val="16"/>
              </w:rPr>
              <w:t>Asking relevant questions and using different types of scientific enquiries to answer them.</w:t>
            </w:r>
          </w:p>
          <w:p w14:paraId="5B83748B" w14:textId="77777777" w:rsidR="00B8598B" w:rsidRPr="00FA0862" w:rsidRDefault="00B8598B" w:rsidP="005A2402">
            <w:pPr>
              <w:pStyle w:val="ListParagraph"/>
              <w:numPr>
                <w:ilvl w:val="0"/>
                <w:numId w:val="50"/>
              </w:numPr>
              <w:spacing w:after="0" w:line="240" w:lineRule="auto"/>
              <w:rPr>
                <w:rFonts w:ascii="Comic Sans MS" w:hAnsi="Comic Sans MS" w:cstheme="minorHAnsi"/>
                <w:color w:val="00B0F0"/>
                <w:sz w:val="16"/>
                <w:szCs w:val="16"/>
              </w:rPr>
            </w:pPr>
            <w:r w:rsidRPr="00FA0862">
              <w:rPr>
                <w:rFonts w:ascii="Comic Sans MS" w:hAnsi="Comic Sans MS" w:cstheme="minorHAnsi"/>
                <w:color w:val="00B0F0"/>
                <w:sz w:val="16"/>
                <w:szCs w:val="16"/>
              </w:rPr>
              <w:t>Setting up simple practical enquiries, comparative and fair tests.</w:t>
            </w:r>
          </w:p>
          <w:p w14:paraId="5D1AD914" w14:textId="77777777" w:rsidR="00B8598B" w:rsidRPr="00E809F4" w:rsidRDefault="00B8598B" w:rsidP="005A2402">
            <w:pPr>
              <w:pStyle w:val="ListParagraph"/>
              <w:numPr>
                <w:ilvl w:val="0"/>
                <w:numId w:val="50"/>
              </w:numPr>
              <w:spacing w:after="0" w:line="240" w:lineRule="auto"/>
              <w:rPr>
                <w:rFonts w:ascii="Comic Sans MS" w:hAnsi="Comic Sans MS" w:cstheme="minorHAnsi"/>
                <w:sz w:val="16"/>
                <w:szCs w:val="16"/>
              </w:rPr>
            </w:pPr>
            <w:r w:rsidRPr="00E809F4">
              <w:rPr>
                <w:rFonts w:ascii="Comic Sans MS" w:hAnsi="Comic Sans MS" w:cstheme="minorHAnsi"/>
                <w:sz w:val="16"/>
                <w:szCs w:val="16"/>
              </w:rPr>
              <w:t>Making systematic and careful observations and, where appropriate, taking accurate measurements using standard units, using a range of equipment, including thermometers and data loggers.</w:t>
            </w:r>
          </w:p>
          <w:p w14:paraId="6A06B346" w14:textId="77777777" w:rsidR="00B8598B" w:rsidRPr="00E809F4" w:rsidRDefault="00B8598B" w:rsidP="005A2402">
            <w:pPr>
              <w:pStyle w:val="ListParagraph"/>
              <w:numPr>
                <w:ilvl w:val="0"/>
                <w:numId w:val="50"/>
              </w:numPr>
              <w:spacing w:after="0" w:line="240" w:lineRule="auto"/>
              <w:rPr>
                <w:rFonts w:ascii="Comic Sans MS" w:hAnsi="Comic Sans MS" w:cstheme="minorHAnsi"/>
                <w:sz w:val="16"/>
                <w:szCs w:val="16"/>
              </w:rPr>
            </w:pPr>
            <w:r w:rsidRPr="00E809F4">
              <w:rPr>
                <w:rFonts w:ascii="Comic Sans MS" w:hAnsi="Comic Sans MS" w:cstheme="minorHAnsi"/>
                <w:sz w:val="16"/>
                <w:szCs w:val="16"/>
              </w:rPr>
              <w:t>Gathering, recording, classifying and presenting data in a variety of ways to help in answering questions.</w:t>
            </w:r>
          </w:p>
          <w:p w14:paraId="1E186A8F" w14:textId="77777777" w:rsidR="00B8598B" w:rsidRPr="00E809F4" w:rsidRDefault="00B8598B" w:rsidP="005A2402">
            <w:pPr>
              <w:pStyle w:val="ListParagraph"/>
              <w:numPr>
                <w:ilvl w:val="0"/>
                <w:numId w:val="50"/>
              </w:numPr>
              <w:spacing w:after="0" w:line="240" w:lineRule="auto"/>
              <w:rPr>
                <w:rFonts w:ascii="Comic Sans MS" w:hAnsi="Comic Sans MS" w:cstheme="minorHAnsi"/>
                <w:sz w:val="16"/>
                <w:szCs w:val="16"/>
              </w:rPr>
            </w:pPr>
            <w:r w:rsidRPr="00E809F4">
              <w:rPr>
                <w:rFonts w:ascii="Comic Sans MS" w:hAnsi="Comic Sans MS" w:cstheme="minorHAnsi"/>
                <w:sz w:val="16"/>
                <w:szCs w:val="16"/>
              </w:rPr>
              <w:t xml:space="preserve">Recording findings using simple scientific language, drawings, labelled </w:t>
            </w:r>
            <w:r w:rsidRPr="00E809F4">
              <w:rPr>
                <w:rFonts w:ascii="Comic Sans MS" w:hAnsi="Comic Sans MS" w:cstheme="minorHAnsi"/>
                <w:sz w:val="16"/>
                <w:szCs w:val="16"/>
              </w:rPr>
              <w:lastRenderedPageBreak/>
              <w:t>diagrams, keys, bar charts, and tables.</w:t>
            </w:r>
          </w:p>
          <w:p w14:paraId="29BCB988" w14:textId="77777777" w:rsidR="00B8598B" w:rsidRPr="00E62EBE" w:rsidRDefault="00B8598B" w:rsidP="005A2402">
            <w:pPr>
              <w:pStyle w:val="ListParagraph"/>
              <w:numPr>
                <w:ilvl w:val="0"/>
                <w:numId w:val="50"/>
              </w:numPr>
              <w:spacing w:after="0" w:line="240" w:lineRule="auto"/>
              <w:rPr>
                <w:rFonts w:ascii="Comic Sans MS" w:hAnsi="Comic Sans MS" w:cstheme="minorHAnsi"/>
                <w:color w:val="FF33CC"/>
                <w:sz w:val="16"/>
                <w:szCs w:val="16"/>
              </w:rPr>
            </w:pPr>
            <w:r w:rsidRPr="00E62EBE">
              <w:rPr>
                <w:rFonts w:ascii="Comic Sans MS" w:hAnsi="Comic Sans MS" w:cstheme="minorHAnsi"/>
                <w:color w:val="FF33CC"/>
                <w:sz w:val="16"/>
                <w:szCs w:val="16"/>
              </w:rPr>
              <w:t>Using results to draw simple conclusions, make predictions for new values, suggest improvements and raise further questions.</w:t>
            </w:r>
          </w:p>
          <w:p w14:paraId="4826581E" w14:textId="77777777" w:rsidR="00B8598B" w:rsidRPr="00E62EBE" w:rsidRDefault="00B8598B" w:rsidP="005A2402">
            <w:pPr>
              <w:pStyle w:val="ListParagraph"/>
              <w:numPr>
                <w:ilvl w:val="0"/>
                <w:numId w:val="50"/>
              </w:numPr>
              <w:spacing w:after="0" w:line="240" w:lineRule="auto"/>
              <w:rPr>
                <w:rFonts w:ascii="Comic Sans MS" w:hAnsi="Comic Sans MS" w:cstheme="minorHAnsi"/>
                <w:color w:val="C00000"/>
                <w:sz w:val="16"/>
                <w:szCs w:val="16"/>
              </w:rPr>
            </w:pPr>
            <w:r w:rsidRPr="00E62EBE">
              <w:rPr>
                <w:rFonts w:ascii="Comic Sans MS" w:hAnsi="Comic Sans MS" w:cstheme="minorHAnsi"/>
                <w:color w:val="C00000"/>
                <w:sz w:val="16"/>
                <w:szCs w:val="16"/>
              </w:rPr>
              <w:t>Identifying differences, similarities or changes related to simple scientific ideas and processes.</w:t>
            </w:r>
          </w:p>
          <w:p w14:paraId="3DE4F6C8" w14:textId="1CAF8CDD" w:rsidR="009D1C66" w:rsidRPr="00E809F4" w:rsidRDefault="00B8598B" w:rsidP="005A2402">
            <w:pPr>
              <w:pStyle w:val="ListParagraph"/>
              <w:numPr>
                <w:ilvl w:val="0"/>
                <w:numId w:val="50"/>
              </w:numPr>
              <w:rPr>
                <w:rFonts w:ascii="Comic Sans MS" w:hAnsi="Comic Sans MS"/>
                <w:b/>
              </w:rPr>
            </w:pPr>
            <w:r w:rsidRPr="00E62EBE">
              <w:rPr>
                <w:rFonts w:ascii="Comic Sans MS" w:hAnsi="Comic Sans MS" w:cstheme="minorHAnsi"/>
                <w:color w:val="FFC000"/>
                <w:sz w:val="16"/>
                <w:szCs w:val="16"/>
              </w:rPr>
              <w:t>Using straightforward scientific evidence to answer questions or to support their findings</w:t>
            </w:r>
          </w:p>
        </w:tc>
        <w:tc>
          <w:tcPr>
            <w:tcW w:w="1924" w:type="dxa"/>
          </w:tcPr>
          <w:p w14:paraId="18125C72" w14:textId="77777777" w:rsidR="00B8598B" w:rsidRPr="00E809F4" w:rsidRDefault="00B8598B" w:rsidP="00B8598B">
            <w:pPr>
              <w:pStyle w:val="ListParagraph"/>
              <w:numPr>
                <w:ilvl w:val="0"/>
                <w:numId w:val="8"/>
              </w:numPr>
              <w:spacing w:after="0" w:line="240" w:lineRule="auto"/>
              <w:rPr>
                <w:rFonts w:ascii="Comic Sans MS" w:hAnsi="Comic Sans MS" w:cstheme="minorHAnsi"/>
                <w:sz w:val="16"/>
                <w:szCs w:val="16"/>
              </w:rPr>
            </w:pPr>
            <w:r w:rsidRPr="00E809F4">
              <w:rPr>
                <w:rFonts w:ascii="Comic Sans MS" w:hAnsi="Comic Sans MS" w:cstheme="minorHAnsi"/>
                <w:sz w:val="16"/>
                <w:szCs w:val="16"/>
              </w:rPr>
              <w:lastRenderedPageBreak/>
              <w:t>Asking relevant questions and using different types of scientific enquiries to answer them.</w:t>
            </w:r>
          </w:p>
          <w:p w14:paraId="13715137" w14:textId="77777777" w:rsidR="00B8598B" w:rsidRPr="00E809F4" w:rsidRDefault="00B8598B" w:rsidP="00B8598B">
            <w:pPr>
              <w:pStyle w:val="ListParagraph"/>
              <w:numPr>
                <w:ilvl w:val="0"/>
                <w:numId w:val="8"/>
              </w:numPr>
              <w:spacing w:after="0" w:line="240" w:lineRule="auto"/>
              <w:rPr>
                <w:rFonts w:ascii="Comic Sans MS" w:hAnsi="Comic Sans MS" w:cstheme="minorHAnsi"/>
                <w:sz w:val="16"/>
                <w:szCs w:val="16"/>
              </w:rPr>
            </w:pPr>
            <w:r w:rsidRPr="00E809F4">
              <w:rPr>
                <w:rFonts w:ascii="Comic Sans MS" w:hAnsi="Comic Sans MS" w:cstheme="minorHAnsi"/>
                <w:sz w:val="16"/>
                <w:szCs w:val="16"/>
              </w:rPr>
              <w:t>Setting up simple practical enquiries, comparative and fair tests.</w:t>
            </w:r>
          </w:p>
          <w:p w14:paraId="7D456F9D" w14:textId="77777777" w:rsidR="00B8598B" w:rsidRPr="00E809F4" w:rsidRDefault="00B8598B" w:rsidP="00B8598B">
            <w:pPr>
              <w:pStyle w:val="ListParagraph"/>
              <w:numPr>
                <w:ilvl w:val="0"/>
                <w:numId w:val="8"/>
              </w:numPr>
              <w:spacing w:after="0" w:line="240" w:lineRule="auto"/>
              <w:rPr>
                <w:rFonts w:ascii="Comic Sans MS" w:hAnsi="Comic Sans MS" w:cstheme="minorHAnsi"/>
                <w:sz w:val="16"/>
                <w:szCs w:val="16"/>
              </w:rPr>
            </w:pPr>
            <w:r w:rsidRPr="00E809F4">
              <w:rPr>
                <w:rFonts w:ascii="Comic Sans MS" w:hAnsi="Comic Sans MS" w:cstheme="minorHAnsi"/>
                <w:sz w:val="16"/>
                <w:szCs w:val="16"/>
              </w:rPr>
              <w:t>Making systematic and careful observations and, where appropriate, taking accurate measurements using standard units, using a range of equipment, including thermometers and data loggers.</w:t>
            </w:r>
          </w:p>
          <w:p w14:paraId="6BD7C28F" w14:textId="77777777" w:rsidR="00B8598B" w:rsidRPr="005A2402" w:rsidRDefault="00B8598B" w:rsidP="00B8598B">
            <w:pPr>
              <w:pStyle w:val="ListParagraph"/>
              <w:numPr>
                <w:ilvl w:val="0"/>
                <w:numId w:val="8"/>
              </w:numPr>
              <w:spacing w:after="0" w:line="240" w:lineRule="auto"/>
              <w:rPr>
                <w:rFonts w:ascii="Comic Sans MS" w:hAnsi="Comic Sans MS" w:cstheme="minorHAnsi"/>
                <w:color w:val="00B050"/>
                <w:sz w:val="16"/>
                <w:szCs w:val="16"/>
              </w:rPr>
            </w:pPr>
            <w:r w:rsidRPr="005A2402">
              <w:rPr>
                <w:rFonts w:ascii="Comic Sans MS" w:hAnsi="Comic Sans MS" w:cstheme="minorHAnsi"/>
                <w:color w:val="00B050"/>
                <w:sz w:val="16"/>
                <w:szCs w:val="16"/>
              </w:rPr>
              <w:t>Gathering, recording, classifying and presenting data in a variety of ways to help in answering questions.</w:t>
            </w:r>
          </w:p>
          <w:p w14:paraId="4F4FD0C6" w14:textId="77777777" w:rsidR="00B8598B" w:rsidRPr="00E809F4" w:rsidRDefault="00B8598B" w:rsidP="00B8598B">
            <w:pPr>
              <w:pStyle w:val="ListParagraph"/>
              <w:numPr>
                <w:ilvl w:val="0"/>
                <w:numId w:val="8"/>
              </w:numPr>
              <w:spacing w:after="0" w:line="240" w:lineRule="auto"/>
              <w:rPr>
                <w:rFonts w:ascii="Comic Sans MS" w:hAnsi="Comic Sans MS" w:cstheme="minorHAnsi"/>
                <w:sz w:val="16"/>
                <w:szCs w:val="16"/>
              </w:rPr>
            </w:pPr>
            <w:r w:rsidRPr="00E809F4">
              <w:rPr>
                <w:rFonts w:ascii="Comic Sans MS" w:hAnsi="Comic Sans MS" w:cstheme="minorHAnsi"/>
                <w:sz w:val="16"/>
                <w:szCs w:val="16"/>
              </w:rPr>
              <w:t xml:space="preserve">Recording findings using simple scientific language, drawings, labelled </w:t>
            </w:r>
            <w:r w:rsidRPr="00E809F4">
              <w:rPr>
                <w:rFonts w:ascii="Comic Sans MS" w:hAnsi="Comic Sans MS" w:cstheme="minorHAnsi"/>
                <w:sz w:val="16"/>
                <w:szCs w:val="16"/>
              </w:rPr>
              <w:lastRenderedPageBreak/>
              <w:t>diagrams, keys, bar charts, and tables.</w:t>
            </w:r>
          </w:p>
          <w:p w14:paraId="44091A44" w14:textId="77777777" w:rsidR="00B8598B" w:rsidRPr="005A2402" w:rsidRDefault="00B8598B" w:rsidP="00B8598B">
            <w:pPr>
              <w:pStyle w:val="ListParagraph"/>
              <w:numPr>
                <w:ilvl w:val="0"/>
                <w:numId w:val="8"/>
              </w:numPr>
              <w:spacing w:after="0" w:line="240" w:lineRule="auto"/>
              <w:rPr>
                <w:rFonts w:ascii="Comic Sans MS" w:hAnsi="Comic Sans MS" w:cstheme="minorHAnsi"/>
                <w:color w:val="FF33CC"/>
                <w:sz w:val="16"/>
                <w:szCs w:val="16"/>
              </w:rPr>
            </w:pPr>
            <w:r w:rsidRPr="005A2402">
              <w:rPr>
                <w:rFonts w:ascii="Comic Sans MS" w:hAnsi="Comic Sans MS" w:cstheme="minorHAnsi"/>
                <w:color w:val="FF33CC"/>
                <w:sz w:val="16"/>
                <w:szCs w:val="16"/>
              </w:rPr>
              <w:t>Using results to draw simple conclusions, make predictions for new values, suggest improvements and raise further questions.</w:t>
            </w:r>
          </w:p>
          <w:p w14:paraId="2C41707B" w14:textId="77777777" w:rsidR="00B8598B" w:rsidRPr="00E809F4" w:rsidRDefault="00B8598B" w:rsidP="00B8598B">
            <w:pPr>
              <w:pStyle w:val="ListParagraph"/>
              <w:numPr>
                <w:ilvl w:val="0"/>
                <w:numId w:val="8"/>
              </w:numPr>
              <w:spacing w:after="0" w:line="240" w:lineRule="auto"/>
              <w:rPr>
                <w:rFonts w:ascii="Comic Sans MS" w:hAnsi="Comic Sans MS" w:cstheme="minorHAnsi"/>
                <w:sz w:val="16"/>
                <w:szCs w:val="16"/>
              </w:rPr>
            </w:pPr>
            <w:r w:rsidRPr="00E809F4">
              <w:rPr>
                <w:rFonts w:ascii="Comic Sans MS" w:hAnsi="Comic Sans MS" w:cstheme="minorHAnsi"/>
                <w:sz w:val="16"/>
                <w:szCs w:val="16"/>
              </w:rPr>
              <w:t>Identifying differences, similarities or changes related to simple scientific ideas and processes.</w:t>
            </w:r>
          </w:p>
          <w:p w14:paraId="13DC2389" w14:textId="538A4BDB" w:rsidR="00EA43BE" w:rsidRPr="00E809F4" w:rsidRDefault="00B8598B" w:rsidP="00E809F4">
            <w:pPr>
              <w:pStyle w:val="ListParagraph"/>
              <w:numPr>
                <w:ilvl w:val="0"/>
                <w:numId w:val="8"/>
              </w:numPr>
              <w:rPr>
                <w:rFonts w:ascii="Comic Sans MS" w:hAnsi="Comic Sans MS"/>
                <w:b/>
              </w:rPr>
            </w:pPr>
            <w:r w:rsidRPr="00E809F4">
              <w:rPr>
                <w:rFonts w:ascii="Comic Sans MS" w:hAnsi="Comic Sans MS" w:cstheme="minorHAnsi"/>
                <w:sz w:val="16"/>
                <w:szCs w:val="16"/>
              </w:rPr>
              <w:t>Using straightforward scientific evidence to answer questions or to support their findings</w:t>
            </w:r>
          </w:p>
        </w:tc>
        <w:tc>
          <w:tcPr>
            <w:tcW w:w="1924" w:type="dxa"/>
          </w:tcPr>
          <w:p w14:paraId="2F47AA4A" w14:textId="77777777" w:rsidR="00502CD1" w:rsidRPr="00E809F4" w:rsidRDefault="00502CD1" w:rsidP="00502CD1">
            <w:pPr>
              <w:rPr>
                <w:rFonts w:ascii="Comic Sans MS" w:hAnsi="Comic Sans MS"/>
                <w:sz w:val="16"/>
                <w:szCs w:val="16"/>
              </w:rPr>
            </w:pPr>
            <w:r w:rsidRPr="00E809F4">
              <w:rPr>
                <w:rFonts w:ascii="Comic Sans MS" w:hAnsi="Comic Sans MS"/>
                <w:sz w:val="16"/>
                <w:szCs w:val="16"/>
              </w:rPr>
              <w:lastRenderedPageBreak/>
              <w:t xml:space="preserve">* planning different types of scientific enquiries to answer questions, including </w:t>
            </w:r>
            <w:proofErr w:type="spellStart"/>
            <w:r w:rsidRPr="00E809F4">
              <w:rPr>
                <w:rFonts w:ascii="Comic Sans MS" w:hAnsi="Comic Sans MS"/>
                <w:sz w:val="16"/>
                <w:szCs w:val="16"/>
              </w:rPr>
              <w:t>recognising</w:t>
            </w:r>
            <w:proofErr w:type="spellEnd"/>
            <w:r w:rsidRPr="00E809F4">
              <w:rPr>
                <w:rFonts w:ascii="Comic Sans MS" w:hAnsi="Comic Sans MS"/>
                <w:sz w:val="16"/>
                <w:szCs w:val="16"/>
              </w:rPr>
              <w:t xml:space="preserve"> and controlling variables where necessary</w:t>
            </w:r>
          </w:p>
          <w:p w14:paraId="6B5C9D84" w14:textId="77777777" w:rsidR="00502CD1" w:rsidRPr="00E809F4" w:rsidRDefault="00502CD1" w:rsidP="00502CD1">
            <w:pPr>
              <w:rPr>
                <w:rFonts w:ascii="Comic Sans MS" w:hAnsi="Comic Sans MS"/>
                <w:sz w:val="16"/>
                <w:szCs w:val="16"/>
              </w:rPr>
            </w:pPr>
          </w:p>
          <w:p w14:paraId="5B13B97A" w14:textId="77777777" w:rsidR="00502CD1" w:rsidRPr="00E809F4" w:rsidRDefault="00502CD1" w:rsidP="00502CD1">
            <w:pPr>
              <w:rPr>
                <w:rFonts w:ascii="Comic Sans MS" w:hAnsi="Comic Sans MS"/>
                <w:color w:val="7030A0"/>
                <w:sz w:val="16"/>
                <w:szCs w:val="16"/>
              </w:rPr>
            </w:pPr>
            <w:r w:rsidRPr="00E809F4">
              <w:rPr>
                <w:rFonts w:ascii="Comic Sans MS" w:hAnsi="Comic Sans MS"/>
                <w:color w:val="7030A0"/>
                <w:sz w:val="16"/>
                <w:szCs w:val="16"/>
              </w:rPr>
              <w:t xml:space="preserve">* taking measurements, using a range of scientific equipment, with increasing accuracy and precision, taking repeat readings when appropriate </w:t>
            </w:r>
          </w:p>
          <w:p w14:paraId="1EBF6626" w14:textId="77777777" w:rsidR="00502CD1" w:rsidRPr="00E809F4" w:rsidRDefault="00502CD1" w:rsidP="00502CD1">
            <w:pPr>
              <w:rPr>
                <w:rFonts w:ascii="Comic Sans MS" w:hAnsi="Comic Sans MS"/>
                <w:sz w:val="16"/>
                <w:szCs w:val="16"/>
              </w:rPr>
            </w:pPr>
          </w:p>
          <w:p w14:paraId="2FBE77B4" w14:textId="77777777" w:rsidR="00502CD1" w:rsidRPr="00E809F4" w:rsidRDefault="00502CD1" w:rsidP="00502CD1">
            <w:pPr>
              <w:rPr>
                <w:rFonts w:ascii="Comic Sans MS" w:hAnsi="Comic Sans MS"/>
                <w:color w:val="00B050"/>
                <w:sz w:val="16"/>
                <w:szCs w:val="16"/>
              </w:rPr>
            </w:pPr>
            <w:r w:rsidRPr="00E809F4">
              <w:rPr>
                <w:rFonts w:ascii="Comic Sans MS" w:hAnsi="Comic Sans MS"/>
                <w:color w:val="00B050"/>
                <w:sz w:val="16"/>
                <w:szCs w:val="16"/>
              </w:rPr>
              <w:t xml:space="preserve">* recording data and results of increasing complexity using scientific diagrams and labels, classification keys, tables, scatter graphs, bar and line graphs </w:t>
            </w:r>
          </w:p>
          <w:p w14:paraId="3902FB33" w14:textId="77777777" w:rsidR="00502CD1" w:rsidRPr="00E809F4" w:rsidRDefault="00502CD1" w:rsidP="00502CD1">
            <w:pPr>
              <w:rPr>
                <w:rFonts w:ascii="Comic Sans MS" w:hAnsi="Comic Sans MS"/>
                <w:sz w:val="16"/>
                <w:szCs w:val="16"/>
              </w:rPr>
            </w:pPr>
          </w:p>
          <w:p w14:paraId="426B9FF4" w14:textId="77777777" w:rsidR="00502CD1" w:rsidRPr="00E809F4" w:rsidRDefault="00502CD1" w:rsidP="00502CD1">
            <w:pPr>
              <w:rPr>
                <w:rFonts w:ascii="Comic Sans MS" w:hAnsi="Comic Sans MS"/>
                <w:sz w:val="16"/>
                <w:szCs w:val="16"/>
              </w:rPr>
            </w:pPr>
            <w:r w:rsidRPr="00E809F4">
              <w:rPr>
                <w:rFonts w:ascii="Comic Sans MS" w:hAnsi="Comic Sans MS"/>
                <w:sz w:val="16"/>
                <w:szCs w:val="16"/>
              </w:rPr>
              <w:t xml:space="preserve">*using test results to make predictions to set up further comparative and fair tests </w:t>
            </w:r>
          </w:p>
          <w:p w14:paraId="35E437F8" w14:textId="77777777" w:rsidR="00502CD1" w:rsidRPr="00E809F4" w:rsidRDefault="00502CD1" w:rsidP="00502CD1">
            <w:pPr>
              <w:rPr>
                <w:rFonts w:ascii="Comic Sans MS" w:hAnsi="Comic Sans MS"/>
                <w:sz w:val="16"/>
                <w:szCs w:val="16"/>
              </w:rPr>
            </w:pPr>
          </w:p>
          <w:p w14:paraId="0F440741" w14:textId="77777777" w:rsidR="00502CD1" w:rsidRPr="00E809F4" w:rsidRDefault="00502CD1" w:rsidP="00502CD1">
            <w:pPr>
              <w:rPr>
                <w:rFonts w:ascii="Comic Sans MS" w:hAnsi="Comic Sans MS"/>
                <w:color w:val="833C0B" w:themeColor="accent2" w:themeShade="80"/>
                <w:sz w:val="16"/>
                <w:szCs w:val="16"/>
              </w:rPr>
            </w:pPr>
            <w:r w:rsidRPr="00E809F4">
              <w:rPr>
                <w:rFonts w:ascii="Comic Sans MS" w:hAnsi="Comic Sans MS"/>
                <w:color w:val="833C0B" w:themeColor="accent2" w:themeShade="80"/>
                <w:sz w:val="16"/>
                <w:szCs w:val="16"/>
              </w:rPr>
              <w:t xml:space="preserve">* reporting and presenting findings from enquiries, including conclusions, causal relationships and explanations of and degree of trust in results, in oral and written forms such as displays and other presentations </w:t>
            </w:r>
          </w:p>
          <w:p w14:paraId="3FD6FA24" w14:textId="77777777" w:rsidR="00502CD1" w:rsidRPr="00E809F4" w:rsidRDefault="00502CD1" w:rsidP="00502CD1">
            <w:pPr>
              <w:rPr>
                <w:rFonts w:ascii="Comic Sans MS" w:hAnsi="Comic Sans MS"/>
                <w:sz w:val="16"/>
                <w:szCs w:val="16"/>
              </w:rPr>
            </w:pPr>
          </w:p>
          <w:p w14:paraId="7F4C002E" w14:textId="35471364" w:rsidR="00A570A7" w:rsidRPr="00E809F4" w:rsidRDefault="00502CD1" w:rsidP="00502CD1">
            <w:pPr>
              <w:rPr>
                <w:rFonts w:ascii="Comic Sans MS" w:hAnsi="Comic Sans MS"/>
                <w:b/>
                <w:sz w:val="16"/>
                <w:szCs w:val="16"/>
              </w:rPr>
            </w:pPr>
            <w:r w:rsidRPr="00E809F4">
              <w:rPr>
                <w:rFonts w:ascii="Comic Sans MS" w:hAnsi="Comic Sans MS"/>
                <w:sz w:val="16"/>
                <w:szCs w:val="16"/>
              </w:rPr>
              <w:t>* identifying scientific evidence that has been used to support or refute ideas or arguments.</w:t>
            </w:r>
          </w:p>
        </w:tc>
        <w:tc>
          <w:tcPr>
            <w:tcW w:w="1924" w:type="dxa"/>
          </w:tcPr>
          <w:p w14:paraId="0E46ECAF" w14:textId="5199F404" w:rsidR="00211F54" w:rsidRPr="00E809F4" w:rsidRDefault="00211F54" w:rsidP="00A570A7">
            <w:pPr>
              <w:rPr>
                <w:rFonts w:ascii="Comic Sans MS" w:hAnsi="Comic Sans MS"/>
                <w:color w:val="00B0F0"/>
                <w:sz w:val="16"/>
                <w:szCs w:val="16"/>
              </w:rPr>
            </w:pPr>
            <w:r w:rsidRPr="00E809F4">
              <w:rPr>
                <w:rFonts w:ascii="Comic Sans MS" w:hAnsi="Comic Sans MS"/>
                <w:color w:val="00B0F0"/>
                <w:sz w:val="16"/>
                <w:szCs w:val="16"/>
              </w:rPr>
              <w:lastRenderedPageBreak/>
              <w:t xml:space="preserve">* planning different types of scientific enquiries to answer questions, including </w:t>
            </w:r>
            <w:proofErr w:type="spellStart"/>
            <w:r w:rsidRPr="00E809F4">
              <w:rPr>
                <w:rFonts w:ascii="Comic Sans MS" w:hAnsi="Comic Sans MS"/>
                <w:color w:val="00B0F0"/>
                <w:sz w:val="16"/>
                <w:szCs w:val="16"/>
              </w:rPr>
              <w:t>recognising</w:t>
            </w:r>
            <w:proofErr w:type="spellEnd"/>
            <w:r w:rsidRPr="00E809F4">
              <w:rPr>
                <w:rFonts w:ascii="Comic Sans MS" w:hAnsi="Comic Sans MS"/>
                <w:color w:val="00B0F0"/>
                <w:sz w:val="16"/>
                <w:szCs w:val="16"/>
              </w:rPr>
              <w:t xml:space="preserve"> and controlling variables where necessary</w:t>
            </w:r>
          </w:p>
          <w:p w14:paraId="1A331619" w14:textId="77777777" w:rsidR="00211F54" w:rsidRPr="00E809F4" w:rsidRDefault="00211F54" w:rsidP="00A570A7">
            <w:pPr>
              <w:rPr>
                <w:rFonts w:ascii="Comic Sans MS" w:hAnsi="Comic Sans MS"/>
                <w:sz w:val="16"/>
                <w:szCs w:val="16"/>
              </w:rPr>
            </w:pPr>
          </w:p>
          <w:p w14:paraId="4DD241FF" w14:textId="539195D4" w:rsidR="00211F54" w:rsidRPr="00E809F4" w:rsidRDefault="00211F54" w:rsidP="00A570A7">
            <w:pPr>
              <w:rPr>
                <w:rFonts w:ascii="Comic Sans MS" w:hAnsi="Comic Sans MS"/>
                <w:sz w:val="16"/>
                <w:szCs w:val="16"/>
              </w:rPr>
            </w:pPr>
            <w:r w:rsidRPr="00E809F4">
              <w:rPr>
                <w:rFonts w:ascii="Comic Sans MS" w:hAnsi="Comic Sans MS"/>
                <w:sz w:val="16"/>
                <w:szCs w:val="16"/>
              </w:rPr>
              <w:t xml:space="preserve">* taking measurements, using a range of scientific equipment, with increasing accuracy and precision, taking repeat readings when appropriate </w:t>
            </w:r>
          </w:p>
          <w:p w14:paraId="636C6CE2" w14:textId="77777777" w:rsidR="00211F54" w:rsidRPr="00E809F4" w:rsidRDefault="00211F54" w:rsidP="00A570A7">
            <w:pPr>
              <w:rPr>
                <w:rFonts w:ascii="Comic Sans MS" w:hAnsi="Comic Sans MS"/>
                <w:sz w:val="16"/>
                <w:szCs w:val="16"/>
              </w:rPr>
            </w:pPr>
          </w:p>
          <w:p w14:paraId="345A20C6" w14:textId="26E85A84" w:rsidR="00211F54" w:rsidRPr="00E809F4" w:rsidRDefault="00211F54" w:rsidP="00A570A7">
            <w:pPr>
              <w:rPr>
                <w:rFonts w:ascii="Comic Sans MS" w:hAnsi="Comic Sans MS"/>
                <w:color w:val="00B050"/>
                <w:sz w:val="16"/>
                <w:szCs w:val="16"/>
              </w:rPr>
            </w:pPr>
            <w:r w:rsidRPr="00E809F4">
              <w:rPr>
                <w:rFonts w:ascii="Comic Sans MS" w:hAnsi="Comic Sans MS"/>
                <w:color w:val="00B050"/>
                <w:sz w:val="16"/>
                <w:szCs w:val="16"/>
              </w:rPr>
              <w:t xml:space="preserve">* recording data and results of increasing complexity using scientific diagrams and labels, classification keys, tables, scatter graphs, bar and line graphs </w:t>
            </w:r>
          </w:p>
          <w:p w14:paraId="3AE553F1" w14:textId="77777777" w:rsidR="00211F54" w:rsidRPr="00E809F4" w:rsidRDefault="00211F54" w:rsidP="00A570A7">
            <w:pPr>
              <w:rPr>
                <w:rFonts w:ascii="Comic Sans MS" w:hAnsi="Comic Sans MS"/>
                <w:color w:val="00B050"/>
                <w:sz w:val="16"/>
                <w:szCs w:val="16"/>
              </w:rPr>
            </w:pPr>
          </w:p>
          <w:p w14:paraId="35ECEDF5" w14:textId="41085057" w:rsidR="00211F54" w:rsidRPr="00E809F4" w:rsidRDefault="00211F54" w:rsidP="00A570A7">
            <w:pPr>
              <w:rPr>
                <w:rFonts w:ascii="Comic Sans MS" w:hAnsi="Comic Sans MS"/>
                <w:sz w:val="16"/>
                <w:szCs w:val="16"/>
              </w:rPr>
            </w:pPr>
            <w:r w:rsidRPr="00E809F4">
              <w:rPr>
                <w:rFonts w:ascii="Comic Sans MS" w:hAnsi="Comic Sans MS"/>
                <w:sz w:val="16"/>
                <w:szCs w:val="16"/>
              </w:rPr>
              <w:t xml:space="preserve">*using test results to make predictions to set up further comparative and fair tests </w:t>
            </w:r>
          </w:p>
          <w:p w14:paraId="76FEFC0F" w14:textId="77777777" w:rsidR="00211F54" w:rsidRPr="00E809F4" w:rsidRDefault="00211F54" w:rsidP="00A570A7">
            <w:pPr>
              <w:rPr>
                <w:rFonts w:ascii="Comic Sans MS" w:hAnsi="Comic Sans MS"/>
                <w:sz w:val="16"/>
                <w:szCs w:val="16"/>
              </w:rPr>
            </w:pPr>
          </w:p>
          <w:p w14:paraId="5BDC0373" w14:textId="77BE49F2" w:rsidR="00211F54" w:rsidRPr="00E809F4" w:rsidRDefault="00211F54" w:rsidP="00A570A7">
            <w:pPr>
              <w:rPr>
                <w:rFonts w:ascii="Comic Sans MS" w:hAnsi="Comic Sans MS"/>
                <w:sz w:val="16"/>
                <w:szCs w:val="16"/>
              </w:rPr>
            </w:pPr>
            <w:r w:rsidRPr="00E809F4">
              <w:rPr>
                <w:rFonts w:ascii="Comic Sans MS" w:hAnsi="Comic Sans MS"/>
                <w:sz w:val="16"/>
                <w:szCs w:val="16"/>
              </w:rPr>
              <w:t xml:space="preserve">* reporting and presenting findings from enquiries, including conclusions, causal relationships and explanations of and degree of trust in results, in oral and written forms such as displays and other presentations </w:t>
            </w:r>
          </w:p>
          <w:p w14:paraId="5A27B99B" w14:textId="77777777" w:rsidR="00211F54" w:rsidRPr="00E809F4" w:rsidRDefault="00211F54" w:rsidP="00A570A7">
            <w:pPr>
              <w:rPr>
                <w:rFonts w:ascii="Comic Sans MS" w:hAnsi="Comic Sans MS"/>
                <w:sz w:val="16"/>
                <w:szCs w:val="16"/>
              </w:rPr>
            </w:pPr>
          </w:p>
          <w:p w14:paraId="21AFD482" w14:textId="0A263B51" w:rsidR="00A570A7" w:rsidRPr="00E809F4" w:rsidRDefault="00211F54" w:rsidP="00211F54">
            <w:pPr>
              <w:rPr>
                <w:rFonts w:ascii="Comic Sans MS" w:hAnsi="Comic Sans MS"/>
                <w:sz w:val="16"/>
                <w:szCs w:val="16"/>
              </w:rPr>
            </w:pPr>
            <w:r w:rsidRPr="00E809F4">
              <w:rPr>
                <w:rFonts w:ascii="Comic Sans MS" w:hAnsi="Comic Sans MS"/>
                <w:color w:val="FFC000"/>
                <w:sz w:val="16"/>
                <w:szCs w:val="16"/>
              </w:rPr>
              <w:t>* identifying scientific evidence that has been used to support or refute ideas or arguments.</w:t>
            </w:r>
          </w:p>
        </w:tc>
      </w:tr>
    </w:tbl>
    <w:p w14:paraId="37796BC0" w14:textId="77777777" w:rsidR="00DE64D2" w:rsidRPr="00E809F4" w:rsidRDefault="00DE64D2" w:rsidP="00DE64D2">
      <w:pPr>
        <w:jc w:val="center"/>
        <w:rPr>
          <w:rFonts w:ascii="Comic Sans MS" w:hAnsi="Comic Sans MS"/>
          <w:b/>
          <w:lang w:val="en-GB"/>
        </w:rPr>
      </w:pPr>
    </w:p>
    <w:p w14:paraId="4827705A" w14:textId="150DA7C4" w:rsidR="00DE64D2" w:rsidRPr="00E809F4" w:rsidRDefault="00DE64D2" w:rsidP="00DE64D2">
      <w:pPr>
        <w:jc w:val="center"/>
        <w:rPr>
          <w:rFonts w:ascii="Comic Sans MS" w:hAnsi="Comic Sans MS"/>
          <w:b/>
          <w:lang w:val="en-GB"/>
        </w:rPr>
      </w:pPr>
    </w:p>
    <w:p w14:paraId="47E9B98F" w14:textId="6D5CB544" w:rsidR="00947438" w:rsidRPr="00E809F4" w:rsidRDefault="00947438" w:rsidP="00DE64D2">
      <w:pPr>
        <w:jc w:val="center"/>
        <w:rPr>
          <w:rFonts w:ascii="Comic Sans MS" w:hAnsi="Comic Sans MS"/>
          <w:b/>
          <w:lang w:val="en-GB"/>
        </w:rPr>
      </w:pPr>
    </w:p>
    <w:p w14:paraId="18A2D1EA" w14:textId="395BBA2D" w:rsidR="0064473C" w:rsidRPr="00E809F4" w:rsidRDefault="0064473C" w:rsidP="00DE64D2">
      <w:pPr>
        <w:jc w:val="center"/>
        <w:rPr>
          <w:rFonts w:ascii="Comic Sans MS" w:hAnsi="Comic Sans MS"/>
          <w:b/>
          <w:lang w:val="en-GB"/>
        </w:rPr>
      </w:pPr>
    </w:p>
    <w:p w14:paraId="0F0224B8" w14:textId="77777777" w:rsidR="0064473C" w:rsidRPr="00E809F4" w:rsidRDefault="0064473C" w:rsidP="00DE64D2">
      <w:pPr>
        <w:jc w:val="center"/>
        <w:rPr>
          <w:rFonts w:ascii="Comic Sans MS" w:hAnsi="Comic Sans MS"/>
          <w:b/>
          <w:lang w:val="en-GB"/>
        </w:rPr>
      </w:pPr>
    </w:p>
    <w:p w14:paraId="17153082" w14:textId="22F2A500" w:rsidR="00947438" w:rsidRPr="00E809F4" w:rsidRDefault="00947438" w:rsidP="00DE64D2">
      <w:pPr>
        <w:jc w:val="center"/>
        <w:rPr>
          <w:rFonts w:ascii="Comic Sans MS" w:hAnsi="Comic Sans MS"/>
          <w:b/>
          <w:lang w:val="en-GB"/>
        </w:rPr>
      </w:pPr>
    </w:p>
    <w:p w14:paraId="51B0A633" w14:textId="00E4CB06" w:rsidR="00947438" w:rsidRPr="00E809F4" w:rsidRDefault="00947438" w:rsidP="00DE64D2">
      <w:pPr>
        <w:jc w:val="center"/>
        <w:rPr>
          <w:rFonts w:ascii="Comic Sans MS" w:hAnsi="Comic Sans MS"/>
          <w:b/>
          <w:lang w:val="en-GB"/>
        </w:rPr>
      </w:pPr>
    </w:p>
    <w:p w14:paraId="644D4625" w14:textId="0388F6A7" w:rsidR="00947438" w:rsidRPr="00E809F4" w:rsidRDefault="00947438" w:rsidP="00DE64D2">
      <w:pPr>
        <w:jc w:val="center"/>
        <w:rPr>
          <w:rFonts w:ascii="Comic Sans MS" w:hAnsi="Comic Sans MS"/>
          <w:b/>
          <w:lang w:val="en-GB"/>
        </w:rPr>
      </w:pPr>
    </w:p>
    <w:p w14:paraId="386B1140" w14:textId="7E81A102" w:rsidR="00947438" w:rsidRPr="00E809F4" w:rsidRDefault="00947438" w:rsidP="00DE64D2">
      <w:pPr>
        <w:jc w:val="center"/>
        <w:rPr>
          <w:rFonts w:ascii="Comic Sans MS" w:hAnsi="Comic Sans MS"/>
          <w:b/>
          <w:lang w:val="en-GB"/>
        </w:rPr>
      </w:pPr>
    </w:p>
    <w:p w14:paraId="4E0AC4FC" w14:textId="27FCFF1D" w:rsidR="00947438" w:rsidRPr="00E809F4" w:rsidRDefault="00947438" w:rsidP="00DE64D2">
      <w:pPr>
        <w:jc w:val="center"/>
        <w:rPr>
          <w:rFonts w:ascii="Comic Sans MS" w:hAnsi="Comic Sans MS"/>
          <w:b/>
          <w:lang w:val="en-GB"/>
        </w:rPr>
      </w:pPr>
    </w:p>
    <w:tbl>
      <w:tblPr>
        <w:tblStyle w:val="TableGrid"/>
        <w:tblW w:w="0" w:type="auto"/>
        <w:tblLook w:val="04A0" w:firstRow="1" w:lastRow="0" w:firstColumn="1" w:lastColumn="0" w:noHBand="0" w:noVBand="1"/>
      </w:tblPr>
      <w:tblGrid>
        <w:gridCol w:w="15390"/>
      </w:tblGrid>
      <w:tr w:rsidR="00DE64D2" w:rsidRPr="00E809F4" w14:paraId="11AA2607" w14:textId="77777777" w:rsidTr="009E2FB3">
        <w:tc>
          <w:tcPr>
            <w:tcW w:w="15390" w:type="dxa"/>
          </w:tcPr>
          <w:p w14:paraId="32B2D535"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Curriculum Progression Grid – Science</w:t>
            </w:r>
          </w:p>
        </w:tc>
      </w:tr>
    </w:tbl>
    <w:p w14:paraId="478190DE" w14:textId="77777777" w:rsidR="00DE64D2" w:rsidRPr="00E809F4" w:rsidRDefault="00DE64D2" w:rsidP="00DE64D2">
      <w:pPr>
        <w:jc w:val="center"/>
        <w:rPr>
          <w:rFonts w:ascii="Comic Sans MS" w:hAnsi="Comic Sans MS"/>
          <w:b/>
          <w:lang w:val="en-GB"/>
        </w:rPr>
      </w:pPr>
    </w:p>
    <w:p w14:paraId="509F6293"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Spring Term</w:t>
      </w:r>
    </w:p>
    <w:p w14:paraId="0D9577A6" w14:textId="77777777" w:rsidR="00DE64D2" w:rsidRPr="00E809F4" w:rsidRDefault="00DE64D2" w:rsidP="00DE64D2">
      <w:pPr>
        <w:jc w:val="center"/>
        <w:rPr>
          <w:rFonts w:ascii="Comic Sans MS" w:hAnsi="Comic Sans MS"/>
          <w:b/>
          <w:color w:val="92D050"/>
          <w:lang w:val="en-GB"/>
        </w:rPr>
      </w:pPr>
    </w:p>
    <w:tbl>
      <w:tblPr>
        <w:tblStyle w:val="TableGrid"/>
        <w:tblW w:w="0" w:type="auto"/>
        <w:tblLook w:val="04A0" w:firstRow="1" w:lastRow="0" w:firstColumn="1" w:lastColumn="0" w:noHBand="0" w:noVBand="1"/>
      </w:tblPr>
      <w:tblGrid>
        <w:gridCol w:w="1923"/>
        <w:gridCol w:w="1923"/>
        <w:gridCol w:w="1924"/>
        <w:gridCol w:w="1924"/>
        <w:gridCol w:w="1924"/>
        <w:gridCol w:w="1924"/>
        <w:gridCol w:w="1924"/>
        <w:gridCol w:w="1924"/>
      </w:tblGrid>
      <w:tr w:rsidR="00DE64D2" w:rsidRPr="00E809F4" w14:paraId="66D49B88" w14:textId="77777777" w:rsidTr="009E2FB3">
        <w:tc>
          <w:tcPr>
            <w:tcW w:w="1923" w:type="dxa"/>
            <w:shd w:val="clear" w:color="auto" w:fill="FF0000"/>
          </w:tcPr>
          <w:p w14:paraId="3A1BD167" w14:textId="77777777" w:rsidR="00DE64D2" w:rsidRPr="00E809F4" w:rsidRDefault="00DE64D2" w:rsidP="009E2FB3">
            <w:pPr>
              <w:jc w:val="center"/>
              <w:rPr>
                <w:rFonts w:ascii="Comic Sans MS" w:hAnsi="Comic Sans MS"/>
                <w:b/>
                <w:lang w:val="en-GB"/>
              </w:rPr>
            </w:pPr>
          </w:p>
        </w:tc>
        <w:tc>
          <w:tcPr>
            <w:tcW w:w="1923" w:type="dxa"/>
            <w:shd w:val="clear" w:color="auto" w:fill="FF0000"/>
          </w:tcPr>
          <w:p w14:paraId="583D3BCD"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Reception</w:t>
            </w:r>
          </w:p>
        </w:tc>
        <w:tc>
          <w:tcPr>
            <w:tcW w:w="1924" w:type="dxa"/>
            <w:shd w:val="clear" w:color="auto" w:fill="FF0000"/>
          </w:tcPr>
          <w:p w14:paraId="402C0A14"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1</w:t>
            </w:r>
          </w:p>
        </w:tc>
        <w:tc>
          <w:tcPr>
            <w:tcW w:w="1924" w:type="dxa"/>
            <w:shd w:val="clear" w:color="auto" w:fill="FF0000"/>
          </w:tcPr>
          <w:p w14:paraId="748B7C9A"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2</w:t>
            </w:r>
          </w:p>
        </w:tc>
        <w:tc>
          <w:tcPr>
            <w:tcW w:w="1924" w:type="dxa"/>
            <w:shd w:val="clear" w:color="auto" w:fill="FF0000"/>
          </w:tcPr>
          <w:p w14:paraId="263809E5"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3</w:t>
            </w:r>
          </w:p>
        </w:tc>
        <w:tc>
          <w:tcPr>
            <w:tcW w:w="1924" w:type="dxa"/>
            <w:shd w:val="clear" w:color="auto" w:fill="FF0000"/>
          </w:tcPr>
          <w:p w14:paraId="4EE06A09"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4</w:t>
            </w:r>
          </w:p>
        </w:tc>
        <w:tc>
          <w:tcPr>
            <w:tcW w:w="1924" w:type="dxa"/>
            <w:shd w:val="clear" w:color="auto" w:fill="FF0000"/>
          </w:tcPr>
          <w:p w14:paraId="1250BEED"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5</w:t>
            </w:r>
          </w:p>
        </w:tc>
        <w:tc>
          <w:tcPr>
            <w:tcW w:w="1924" w:type="dxa"/>
            <w:shd w:val="clear" w:color="auto" w:fill="FF0000"/>
          </w:tcPr>
          <w:p w14:paraId="3EB953E7"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6</w:t>
            </w:r>
          </w:p>
        </w:tc>
      </w:tr>
      <w:tr w:rsidR="00DE64D2" w:rsidRPr="00E809F4" w14:paraId="356A012A" w14:textId="77777777" w:rsidTr="009E2FB3">
        <w:tc>
          <w:tcPr>
            <w:tcW w:w="1923" w:type="dxa"/>
          </w:tcPr>
          <w:p w14:paraId="055FAFB7"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lastRenderedPageBreak/>
              <w:t>Topics</w:t>
            </w:r>
          </w:p>
        </w:tc>
        <w:tc>
          <w:tcPr>
            <w:tcW w:w="1923" w:type="dxa"/>
          </w:tcPr>
          <w:p w14:paraId="42E4A3E5" w14:textId="0AA1A85F" w:rsidR="00DE64D2" w:rsidRPr="00E809F4" w:rsidRDefault="00216F00" w:rsidP="009E2FB3">
            <w:pPr>
              <w:jc w:val="center"/>
              <w:rPr>
                <w:rFonts w:ascii="Comic Sans MS" w:hAnsi="Comic Sans MS"/>
                <w:b/>
                <w:sz w:val="16"/>
                <w:szCs w:val="16"/>
                <w:lang w:val="en-GB"/>
              </w:rPr>
            </w:pPr>
            <w:r w:rsidRPr="00E809F4">
              <w:rPr>
                <w:rFonts w:ascii="Comic Sans MS" w:hAnsi="Comic Sans MS"/>
                <w:b/>
                <w:sz w:val="16"/>
                <w:szCs w:val="16"/>
                <w:lang w:val="en-GB"/>
              </w:rPr>
              <w:t>Our Wonderful World</w:t>
            </w:r>
            <w:r w:rsidR="00E72CC2" w:rsidRPr="00E809F4">
              <w:rPr>
                <w:rFonts w:ascii="Comic Sans MS" w:hAnsi="Comic Sans MS"/>
                <w:b/>
                <w:sz w:val="16"/>
                <w:szCs w:val="16"/>
                <w:lang w:val="en-GB"/>
              </w:rPr>
              <w:t>/ Knowing Right From Wrong</w:t>
            </w:r>
            <w:r w:rsidRPr="00E809F4">
              <w:rPr>
                <w:rFonts w:ascii="Comic Sans MS" w:hAnsi="Comic Sans MS"/>
                <w:b/>
                <w:sz w:val="16"/>
                <w:szCs w:val="16"/>
                <w:lang w:val="en-GB"/>
              </w:rPr>
              <w:t xml:space="preserve"> </w:t>
            </w:r>
          </w:p>
        </w:tc>
        <w:tc>
          <w:tcPr>
            <w:tcW w:w="1924" w:type="dxa"/>
          </w:tcPr>
          <w:p w14:paraId="58706CAB" w14:textId="32C46070" w:rsidR="00DE64D2" w:rsidRPr="00E809F4" w:rsidRDefault="00216F00" w:rsidP="009E2FB3">
            <w:pPr>
              <w:jc w:val="center"/>
              <w:rPr>
                <w:rFonts w:ascii="Comic Sans MS" w:hAnsi="Comic Sans MS"/>
                <w:b/>
                <w:sz w:val="16"/>
                <w:szCs w:val="16"/>
                <w:lang w:val="en-GB"/>
              </w:rPr>
            </w:pPr>
            <w:r w:rsidRPr="00E809F4">
              <w:rPr>
                <w:rFonts w:ascii="Comic Sans MS" w:hAnsi="Comic Sans MS"/>
                <w:b/>
                <w:sz w:val="16"/>
                <w:szCs w:val="16"/>
                <w:lang w:val="en-GB"/>
              </w:rPr>
              <w:t xml:space="preserve">Come Outside </w:t>
            </w:r>
            <w:r w:rsidR="00E72CC2" w:rsidRPr="00E809F4">
              <w:rPr>
                <w:rFonts w:ascii="Comic Sans MS" w:hAnsi="Comic Sans MS"/>
                <w:b/>
                <w:sz w:val="16"/>
                <w:szCs w:val="16"/>
                <w:lang w:val="en-GB"/>
              </w:rPr>
              <w:t xml:space="preserve">/ Are We Nearly There Yet? </w:t>
            </w:r>
          </w:p>
        </w:tc>
        <w:tc>
          <w:tcPr>
            <w:tcW w:w="1924" w:type="dxa"/>
          </w:tcPr>
          <w:p w14:paraId="6C05CC36" w14:textId="3080A6B0" w:rsidR="00DE64D2" w:rsidRPr="00E809F4" w:rsidRDefault="00216F00" w:rsidP="009E2FB3">
            <w:pPr>
              <w:jc w:val="center"/>
              <w:rPr>
                <w:rFonts w:ascii="Comic Sans MS" w:hAnsi="Comic Sans MS"/>
                <w:b/>
                <w:sz w:val="16"/>
                <w:szCs w:val="16"/>
                <w:lang w:val="en-GB"/>
              </w:rPr>
            </w:pPr>
            <w:r w:rsidRPr="00E809F4">
              <w:rPr>
                <w:rFonts w:ascii="Comic Sans MS" w:hAnsi="Comic Sans MS"/>
                <w:b/>
                <w:sz w:val="16"/>
                <w:szCs w:val="16"/>
                <w:lang w:val="en-GB"/>
              </w:rPr>
              <w:t>Africa</w:t>
            </w:r>
            <w:r w:rsidR="00E72CC2" w:rsidRPr="00E809F4">
              <w:rPr>
                <w:rFonts w:ascii="Comic Sans MS" w:hAnsi="Comic Sans MS"/>
                <w:b/>
                <w:sz w:val="16"/>
                <w:szCs w:val="16"/>
                <w:lang w:val="en-GB"/>
              </w:rPr>
              <w:t>/ Homely Habitat</w:t>
            </w:r>
          </w:p>
        </w:tc>
        <w:tc>
          <w:tcPr>
            <w:tcW w:w="1924" w:type="dxa"/>
          </w:tcPr>
          <w:p w14:paraId="357829A1" w14:textId="5E278CA0" w:rsidR="00DE64D2" w:rsidRPr="00E809F4" w:rsidRDefault="00C83E20" w:rsidP="009E2FB3">
            <w:pPr>
              <w:jc w:val="center"/>
              <w:rPr>
                <w:rFonts w:ascii="Comic Sans MS" w:hAnsi="Comic Sans MS"/>
                <w:b/>
                <w:sz w:val="16"/>
                <w:szCs w:val="16"/>
                <w:lang w:val="en-GB"/>
              </w:rPr>
            </w:pPr>
            <w:r w:rsidRPr="00E809F4">
              <w:rPr>
                <w:rFonts w:ascii="Comic Sans MS" w:hAnsi="Comic Sans MS"/>
                <w:b/>
                <w:sz w:val="16"/>
                <w:szCs w:val="16"/>
                <w:lang w:val="en-GB"/>
              </w:rPr>
              <w:t>Rainforests</w:t>
            </w:r>
          </w:p>
        </w:tc>
        <w:tc>
          <w:tcPr>
            <w:tcW w:w="1924" w:type="dxa"/>
          </w:tcPr>
          <w:p w14:paraId="5DE1E29F" w14:textId="3A79E109" w:rsidR="00DE64D2" w:rsidRPr="00E809F4" w:rsidRDefault="00C83E20" w:rsidP="009E2FB3">
            <w:pPr>
              <w:jc w:val="center"/>
              <w:rPr>
                <w:rFonts w:ascii="Comic Sans MS" w:hAnsi="Comic Sans MS"/>
                <w:b/>
                <w:sz w:val="16"/>
                <w:szCs w:val="16"/>
                <w:lang w:val="en-GB"/>
              </w:rPr>
            </w:pPr>
            <w:r w:rsidRPr="00E809F4">
              <w:rPr>
                <w:rFonts w:ascii="Comic Sans MS" w:hAnsi="Comic Sans MS"/>
                <w:b/>
                <w:sz w:val="16"/>
                <w:szCs w:val="16"/>
                <w:lang w:val="en-GB"/>
              </w:rPr>
              <w:t>Vikings and Anglo Saxons</w:t>
            </w:r>
          </w:p>
        </w:tc>
        <w:tc>
          <w:tcPr>
            <w:tcW w:w="1924" w:type="dxa"/>
          </w:tcPr>
          <w:p w14:paraId="3DBFE57F" w14:textId="0EC677E6" w:rsidR="00DE64D2" w:rsidRPr="00E809F4" w:rsidRDefault="00947438" w:rsidP="009E2FB3">
            <w:pPr>
              <w:jc w:val="center"/>
              <w:rPr>
                <w:rFonts w:ascii="Comic Sans MS" w:hAnsi="Comic Sans MS"/>
                <w:b/>
                <w:sz w:val="16"/>
                <w:szCs w:val="16"/>
                <w:lang w:val="en-GB"/>
              </w:rPr>
            </w:pPr>
            <w:r w:rsidRPr="00E809F4">
              <w:rPr>
                <w:rFonts w:ascii="Comic Sans MS" w:hAnsi="Comic Sans MS"/>
                <w:b/>
                <w:sz w:val="16"/>
                <w:szCs w:val="16"/>
                <w:lang w:val="en-GB"/>
              </w:rPr>
              <w:t>Crime and Punishment/Water</w:t>
            </w:r>
          </w:p>
        </w:tc>
        <w:tc>
          <w:tcPr>
            <w:tcW w:w="1924" w:type="dxa"/>
          </w:tcPr>
          <w:p w14:paraId="05D41D05" w14:textId="76684D61" w:rsidR="00DE64D2" w:rsidRPr="00E809F4" w:rsidRDefault="00947438" w:rsidP="009E2FB3">
            <w:pPr>
              <w:jc w:val="center"/>
              <w:rPr>
                <w:rFonts w:ascii="Comic Sans MS" w:hAnsi="Comic Sans MS"/>
                <w:b/>
                <w:sz w:val="16"/>
                <w:szCs w:val="16"/>
                <w:lang w:val="en-GB"/>
              </w:rPr>
            </w:pPr>
            <w:r w:rsidRPr="00E809F4">
              <w:rPr>
                <w:rFonts w:ascii="Comic Sans MS" w:hAnsi="Comic Sans MS"/>
                <w:b/>
                <w:sz w:val="16"/>
                <w:szCs w:val="16"/>
                <w:lang w:val="en-GB"/>
              </w:rPr>
              <w:t>North America/The Heart</w:t>
            </w:r>
          </w:p>
        </w:tc>
      </w:tr>
      <w:tr w:rsidR="00DE64D2" w:rsidRPr="00E809F4" w14:paraId="0DF2F834" w14:textId="77777777" w:rsidTr="009E2FB3">
        <w:tc>
          <w:tcPr>
            <w:tcW w:w="1923" w:type="dxa"/>
          </w:tcPr>
          <w:p w14:paraId="3EBB7283" w14:textId="77777777" w:rsidR="00DE64D2" w:rsidRPr="00E809F4" w:rsidRDefault="00DE64D2" w:rsidP="009E2FB3">
            <w:pPr>
              <w:jc w:val="center"/>
              <w:rPr>
                <w:rFonts w:ascii="Comic Sans MS" w:hAnsi="Comic Sans MS"/>
                <w:b/>
                <w:lang w:val="en-GB"/>
              </w:rPr>
            </w:pPr>
          </w:p>
        </w:tc>
        <w:tc>
          <w:tcPr>
            <w:tcW w:w="1923" w:type="dxa"/>
          </w:tcPr>
          <w:p w14:paraId="6D2453EB" w14:textId="6115C7EF" w:rsidR="00E72CC2" w:rsidRPr="00E809F4" w:rsidRDefault="00E72CC2" w:rsidP="00E72CC2">
            <w:pPr>
              <w:rPr>
                <w:rFonts w:ascii="Comic Sans MS" w:hAnsi="Comic Sans MS"/>
                <w:sz w:val="16"/>
                <w:szCs w:val="16"/>
              </w:rPr>
            </w:pPr>
            <w:r w:rsidRPr="00E809F4">
              <w:rPr>
                <w:rFonts w:ascii="Comic Sans MS" w:hAnsi="Comic Sans MS"/>
                <w:sz w:val="16"/>
                <w:szCs w:val="16"/>
              </w:rPr>
              <w:t>Looks closely at similarities, differences, patterns and change. 40-60</w:t>
            </w:r>
          </w:p>
          <w:p w14:paraId="25B4477F" w14:textId="3FC054CA" w:rsidR="00E72CC2" w:rsidRPr="00E809F4" w:rsidRDefault="00E72CC2" w:rsidP="00E72CC2">
            <w:pPr>
              <w:rPr>
                <w:rFonts w:ascii="Comic Sans MS" w:hAnsi="Comic Sans MS"/>
                <w:sz w:val="16"/>
                <w:szCs w:val="16"/>
              </w:rPr>
            </w:pPr>
            <w:r w:rsidRPr="00E809F4">
              <w:rPr>
                <w:rFonts w:ascii="Comic Sans MS" w:hAnsi="Comic Sans MS"/>
                <w:sz w:val="16"/>
                <w:szCs w:val="16"/>
              </w:rPr>
              <w:t xml:space="preserve">Children know about similarities and differences in relation to places and materials. ELG </w:t>
            </w:r>
          </w:p>
          <w:p w14:paraId="1AB6AD55" w14:textId="77777777" w:rsidR="00E72CC2" w:rsidRPr="00E809F4" w:rsidRDefault="00E72CC2" w:rsidP="00216F00">
            <w:pPr>
              <w:rPr>
                <w:rFonts w:ascii="Comic Sans MS" w:hAnsi="Comic Sans MS"/>
                <w:sz w:val="16"/>
                <w:szCs w:val="16"/>
              </w:rPr>
            </w:pPr>
          </w:p>
          <w:p w14:paraId="0DE2128A" w14:textId="07EC9903" w:rsidR="00216F00" w:rsidRPr="00E809F4" w:rsidRDefault="00216F00" w:rsidP="00216F00">
            <w:pPr>
              <w:rPr>
                <w:rFonts w:ascii="Comic Sans MS" w:hAnsi="Comic Sans MS"/>
                <w:sz w:val="16"/>
                <w:szCs w:val="16"/>
              </w:rPr>
            </w:pPr>
            <w:r w:rsidRPr="00E809F4">
              <w:rPr>
                <w:rFonts w:ascii="Comic Sans MS" w:hAnsi="Comic Sans MS"/>
                <w:sz w:val="16"/>
                <w:szCs w:val="16"/>
              </w:rPr>
              <w:t>They make observations of animals and plants and explain why some things occur and talk about changes.</w:t>
            </w:r>
          </w:p>
          <w:p w14:paraId="3824E5A8" w14:textId="77777777" w:rsidR="00DE64D2" w:rsidRPr="00E809F4" w:rsidRDefault="00DE64D2" w:rsidP="009E2FB3">
            <w:pPr>
              <w:jc w:val="center"/>
              <w:rPr>
                <w:rFonts w:ascii="Comic Sans MS" w:hAnsi="Comic Sans MS"/>
                <w:b/>
                <w:sz w:val="16"/>
                <w:szCs w:val="16"/>
                <w:lang w:val="en-GB"/>
              </w:rPr>
            </w:pPr>
          </w:p>
        </w:tc>
        <w:tc>
          <w:tcPr>
            <w:tcW w:w="1924" w:type="dxa"/>
          </w:tcPr>
          <w:p w14:paraId="23CE1092" w14:textId="77777777" w:rsidR="00216F00" w:rsidRPr="006434C2" w:rsidRDefault="00216F00" w:rsidP="00216F00">
            <w:pPr>
              <w:rPr>
                <w:rFonts w:ascii="Comic Sans MS" w:hAnsi="Comic Sans MS"/>
                <w:b/>
                <w:sz w:val="16"/>
                <w:szCs w:val="16"/>
              </w:rPr>
            </w:pPr>
            <w:r w:rsidRPr="006434C2">
              <w:rPr>
                <w:rFonts w:ascii="Comic Sans MS" w:hAnsi="Comic Sans MS"/>
                <w:b/>
                <w:sz w:val="16"/>
                <w:szCs w:val="16"/>
              </w:rPr>
              <w:t>Everyday materials:</w:t>
            </w:r>
          </w:p>
          <w:p w14:paraId="3ABA312A" w14:textId="45ADB8D0" w:rsidR="00675B1D" w:rsidRPr="00675B1D" w:rsidRDefault="00675B1D" w:rsidP="00675B1D">
            <w:pPr>
              <w:pStyle w:val="ListParagraph"/>
              <w:numPr>
                <w:ilvl w:val="0"/>
                <w:numId w:val="20"/>
              </w:numPr>
              <w:rPr>
                <w:rFonts w:ascii="Comic Sans MS" w:hAnsi="Comic Sans MS"/>
                <w:sz w:val="16"/>
                <w:szCs w:val="16"/>
                <w:lang w:val="en-US"/>
              </w:rPr>
            </w:pPr>
            <w:r>
              <w:rPr>
                <w:rFonts w:ascii="Comic Sans MS" w:hAnsi="Comic Sans MS"/>
                <w:sz w:val="16"/>
                <w:szCs w:val="16"/>
                <w:lang w:val="en-US"/>
              </w:rPr>
              <w:t>D</w:t>
            </w:r>
            <w:r w:rsidRPr="00675B1D">
              <w:rPr>
                <w:rFonts w:ascii="Comic Sans MS" w:hAnsi="Comic Sans MS"/>
                <w:sz w:val="16"/>
                <w:szCs w:val="16"/>
                <w:lang w:val="en-US"/>
              </w:rPr>
              <w:t>istinguish between an object and the material from which it is made</w:t>
            </w:r>
          </w:p>
          <w:p w14:paraId="13FCECB4" w14:textId="4F0B0BDF" w:rsidR="00675B1D" w:rsidRPr="00675B1D" w:rsidRDefault="00675B1D" w:rsidP="00675B1D">
            <w:pPr>
              <w:pStyle w:val="ListParagraph"/>
              <w:numPr>
                <w:ilvl w:val="0"/>
                <w:numId w:val="20"/>
              </w:numPr>
              <w:rPr>
                <w:rFonts w:ascii="Comic Sans MS" w:hAnsi="Comic Sans MS"/>
                <w:sz w:val="16"/>
                <w:szCs w:val="16"/>
                <w:lang w:val="en-US"/>
              </w:rPr>
            </w:pPr>
            <w:r>
              <w:rPr>
                <w:rFonts w:ascii="Comic Sans MS" w:hAnsi="Comic Sans MS"/>
                <w:sz w:val="16"/>
                <w:szCs w:val="16"/>
                <w:lang w:val="en-US"/>
              </w:rPr>
              <w:t>I</w:t>
            </w:r>
            <w:r w:rsidRPr="00675B1D">
              <w:rPr>
                <w:rFonts w:ascii="Comic Sans MS" w:hAnsi="Comic Sans MS"/>
                <w:sz w:val="16"/>
                <w:szCs w:val="16"/>
                <w:lang w:val="en-US"/>
              </w:rPr>
              <w:t>dentify and name a variety of everyday materials, including wood, plastic, glass,</w:t>
            </w:r>
          </w:p>
          <w:p w14:paraId="69118410" w14:textId="77777777" w:rsidR="00675B1D" w:rsidRPr="00675B1D" w:rsidRDefault="00675B1D" w:rsidP="00675B1D">
            <w:pPr>
              <w:pStyle w:val="ListParagraph"/>
              <w:ind w:left="144"/>
              <w:rPr>
                <w:rFonts w:ascii="Comic Sans MS" w:hAnsi="Comic Sans MS"/>
                <w:sz w:val="16"/>
                <w:szCs w:val="16"/>
                <w:lang w:val="en-US"/>
              </w:rPr>
            </w:pPr>
            <w:r w:rsidRPr="00675B1D">
              <w:rPr>
                <w:rFonts w:ascii="Comic Sans MS" w:hAnsi="Comic Sans MS"/>
                <w:sz w:val="16"/>
                <w:szCs w:val="16"/>
                <w:lang w:val="en-US"/>
              </w:rPr>
              <w:t>metal, water, and rock</w:t>
            </w:r>
          </w:p>
          <w:p w14:paraId="60044F60" w14:textId="044E820F" w:rsidR="00675B1D" w:rsidRPr="00675B1D" w:rsidRDefault="00675B1D" w:rsidP="00675B1D">
            <w:pPr>
              <w:pStyle w:val="ListParagraph"/>
              <w:numPr>
                <w:ilvl w:val="0"/>
                <w:numId w:val="20"/>
              </w:numPr>
              <w:rPr>
                <w:rFonts w:ascii="Comic Sans MS" w:hAnsi="Comic Sans MS"/>
                <w:sz w:val="16"/>
                <w:szCs w:val="16"/>
                <w:lang w:val="en-US"/>
              </w:rPr>
            </w:pPr>
            <w:r>
              <w:rPr>
                <w:rFonts w:ascii="Comic Sans MS" w:hAnsi="Comic Sans MS"/>
                <w:sz w:val="16"/>
                <w:szCs w:val="16"/>
                <w:lang w:val="en-US"/>
              </w:rPr>
              <w:t>D</w:t>
            </w:r>
            <w:r w:rsidRPr="00675B1D">
              <w:rPr>
                <w:rFonts w:ascii="Comic Sans MS" w:hAnsi="Comic Sans MS"/>
                <w:sz w:val="16"/>
                <w:szCs w:val="16"/>
                <w:lang w:val="en-US"/>
              </w:rPr>
              <w:t>escribe the simple physical properties of a variety of everyday materials</w:t>
            </w:r>
          </w:p>
          <w:p w14:paraId="07F7A210" w14:textId="06D66D8C" w:rsidR="00BD70D2" w:rsidRPr="00675B1D" w:rsidRDefault="00675B1D" w:rsidP="00F51724">
            <w:pPr>
              <w:pStyle w:val="ListParagraph"/>
              <w:numPr>
                <w:ilvl w:val="0"/>
                <w:numId w:val="20"/>
              </w:numPr>
              <w:rPr>
                <w:rFonts w:ascii="Comic Sans MS" w:hAnsi="Comic Sans MS"/>
                <w:sz w:val="16"/>
                <w:szCs w:val="16"/>
              </w:rPr>
            </w:pPr>
            <w:r w:rsidRPr="00675B1D">
              <w:rPr>
                <w:rFonts w:ascii="Comic Sans MS" w:hAnsi="Comic Sans MS"/>
                <w:sz w:val="16"/>
                <w:szCs w:val="16"/>
                <w:lang w:val="en-US"/>
              </w:rPr>
              <w:t>Compare and group together a variety of everyday materials on the basis of their</w:t>
            </w:r>
            <w:r>
              <w:rPr>
                <w:rFonts w:ascii="Comic Sans MS" w:hAnsi="Comic Sans MS"/>
                <w:sz w:val="16"/>
                <w:szCs w:val="16"/>
                <w:lang w:val="en-US"/>
              </w:rPr>
              <w:t xml:space="preserve"> </w:t>
            </w:r>
            <w:r w:rsidRPr="00675B1D">
              <w:rPr>
                <w:rFonts w:ascii="Comic Sans MS" w:hAnsi="Comic Sans MS"/>
                <w:sz w:val="16"/>
                <w:szCs w:val="16"/>
                <w:lang w:val="en-US"/>
              </w:rPr>
              <w:t xml:space="preserve">simple physical properties. </w:t>
            </w:r>
          </w:p>
          <w:p w14:paraId="71296D18" w14:textId="2A0C5BDF" w:rsidR="006434C2" w:rsidRPr="006434C2" w:rsidRDefault="006434C2" w:rsidP="006434C2">
            <w:pPr>
              <w:rPr>
                <w:rFonts w:ascii="Comic Sans MS" w:hAnsi="Comic Sans MS"/>
                <w:b/>
                <w:sz w:val="16"/>
                <w:szCs w:val="16"/>
              </w:rPr>
            </w:pPr>
            <w:r w:rsidRPr="006434C2">
              <w:rPr>
                <w:rFonts w:ascii="Comic Sans MS" w:hAnsi="Comic Sans MS"/>
                <w:b/>
                <w:sz w:val="16"/>
                <w:szCs w:val="16"/>
              </w:rPr>
              <w:t>Seasonal Changes</w:t>
            </w:r>
          </w:p>
          <w:p w14:paraId="0C50C947" w14:textId="6770344F" w:rsidR="006434C2" w:rsidRPr="00AC15AC" w:rsidRDefault="006434C2" w:rsidP="00AC15AC">
            <w:pPr>
              <w:pStyle w:val="ListParagraph"/>
              <w:numPr>
                <w:ilvl w:val="0"/>
                <w:numId w:val="20"/>
              </w:numPr>
              <w:rPr>
                <w:rFonts w:ascii="Comic Sans MS" w:hAnsi="Comic Sans MS"/>
                <w:sz w:val="16"/>
                <w:szCs w:val="16"/>
              </w:rPr>
            </w:pPr>
            <w:r w:rsidRPr="00AC15AC">
              <w:rPr>
                <w:rFonts w:ascii="Comic Sans MS" w:hAnsi="Comic Sans MS"/>
                <w:sz w:val="16"/>
                <w:szCs w:val="16"/>
              </w:rPr>
              <w:t>Observe changes across the four seasons</w:t>
            </w:r>
          </w:p>
          <w:p w14:paraId="372D4265" w14:textId="6E2F99B4" w:rsidR="006434C2" w:rsidRPr="00AC15AC" w:rsidRDefault="006434C2" w:rsidP="00AC15AC">
            <w:pPr>
              <w:pStyle w:val="ListParagraph"/>
              <w:numPr>
                <w:ilvl w:val="0"/>
                <w:numId w:val="20"/>
              </w:numPr>
              <w:rPr>
                <w:rFonts w:ascii="Comic Sans MS" w:hAnsi="Comic Sans MS"/>
                <w:b/>
                <w:sz w:val="16"/>
                <w:szCs w:val="16"/>
              </w:rPr>
            </w:pPr>
            <w:r w:rsidRPr="00AC15AC">
              <w:rPr>
                <w:rFonts w:ascii="Comic Sans MS" w:hAnsi="Comic Sans MS"/>
                <w:sz w:val="16"/>
                <w:szCs w:val="16"/>
              </w:rPr>
              <w:t>Observe and describe weather associated with the seasons and how day length varies.</w:t>
            </w:r>
          </w:p>
          <w:p w14:paraId="7A8B1E3E" w14:textId="2A00B2DE" w:rsidR="00BD70D2" w:rsidRPr="00E809F4" w:rsidRDefault="00BD70D2" w:rsidP="00BD70D2">
            <w:pPr>
              <w:jc w:val="center"/>
              <w:rPr>
                <w:rFonts w:ascii="Comic Sans MS" w:hAnsi="Comic Sans MS"/>
                <w:b/>
                <w:sz w:val="16"/>
                <w:szCs w:val="16"/>
                <w:lang w:val="en-GB"/>
              </w:rPr>
            </w:pPr>
          </w:p>
        </w:tc>
        <w:tc>
          <w:tcPr>
            <w:tcW w:w="1924" w:type="dxa"/>
          </w:tcPr>
          <w:p w14:paraId="670B467D" w14:textId="7FBC0157" w:rsidR="00F01264" w:rsidRPr="00670520" w:rsidRDefault="00F01264" w:rsidP="00670520">
            <w:pPr>
              <w:rPr>
                <w:rFonts w:ascii="Comic Sans MS" w:hAnsi="Comic Sans MS" w:cstheme="minorHAnsi"/>
                <w:b/>
                <w:sz w:val="16"/>
                <w:szCs w:val="16"/>
              </w:rPr>
            </w:pPr>
            <w:r w:rsidRPr="00670520">
              <w:rPr>
                <w:rFonts w:ascii="Comic Sans MS" w:hAnsi="Comic Sans MS" w:cstheme="minorHAnsi"/>
                <w:b/>
                <w:sz w:val="16"/>
                <w:szCs w:val="16"/>
              </w:rPr>
              <w:t>Plants</w:t>
            </w:r>
          </w:p>
          <w:p w14:paraId="19D71D83" w14:textId="43AE7149" w:rsidR="00F01264" w:rsidRPr="00F01264" w:rsidRDefault="00F01264" w:rsidP="00F01264">
            <w:pPr>
              <w:rPr>
                <w:rFonts w:ascii="Comic Sans MS" w:hAnsi="Comic Sans MS" w:cstheme="minorHAnsi"/>
                <w:sz w:val="16"/>
                <w:szCs w:val="16"/>
              </w:rPr>
            </w:pPr>
            <w:r>
              <w:rPr>
                <w:rFonts w:ascii="Comic Sans MS" w:hAnsi="Comic Sans MS" w:cstheme="minorHAnsi"/>
                <w:sz w:val="16"/>
                <w:szCs w:val="16"/>
              </w:rPr>
              <w:t xml:space="preserve">* </w:t>
            </w:r>
            <w:r w:rsidRPr="00F01264">
              <w:rPr>
                <w:rFonts w:ascii="Comic Sans MS" w:hAnsi="Comic Sans MS" w:cstheme="minorHAnsi"/>
                <w:sz w:val="16"/>
                <w:szCs w:val="16"/>
              </w:rPr>
              <w:t>Observe and describe how seeds and bulbs grow into mature plants</w:t>
            </w:r>
          </w:p>
          <w:p w14:paraId="6A8C61B6" w14:textId="1B598E66" w:rsidR="00F01264" w:rsidRPr="00F01264" w:rsidRDefault="00F01264" w:rsidP="00F01264">
            <w:pPr>
              <w:rPr>
                <w:rFonts w:ascii="Comic Sans MS" w:hAnsi="Comic Sans MS" w:cstheme="minorHAnsi"/>
                <w:sz w:val="16"/>
                <w:szCs w:val="16"/>
              </w:rPr>
            </w:pPr>
            <w:r>
              <w:rPr>
                <w:rFonts w:ascii="Comic Sans MS" w:hAnsi="Comic Sans MS" w:cstheme="minorHAnsi"/>
                <w:sz w:val="16"/>
                <w:szCs w:val="16"/>
              </w:rPr>
              <w:t xml:space="preserve">* </w:t>
            </w:r>
            <w:r w:rsidRPr="00F01264">
              <w:rPr>
                <w:rFonts w:ascii="Comic Sans MS" w:hAnsi="Comic Sans MS" w:cstheme="minorHAnsi"/>
                <w:sz w:val="16"/>
                <w:szCs w:val="16"/>
              </w:rPr>
              <w:t>find out and describe how plants need water, light and a suitable temperature to grow and stay healthy.</w:t>
            </w:r>
          </w:p>
          <w:p w14:paraId="2BA8E91A" w14:textId="163CD6E9" w:rsidR="00BD70D2" w:rsidRDefault="00BD70D2" w:rsidP="00216F00">
            <w:pPr>
              <w:jc w:val="center"/>
              <w:rPr>
                <w:rFonts w:ascii="Comic Sans MS" w:hAnsi="Comic Sans MS" w:cstheme="minorHAnsi"/>
                <w:sz w:val="16"/>
                <w:szCs w:val="16"/>
              </w:rPr>
            </w:pPr>
          </w:p>
          <w:p w14:paraId="370D76DF" w14:textId="2FBE5B10" w:rsidR="00F01264" w:rsidRPr="00F01264" w:rsidRDefault="00F01264" w:rsidP="00670520">
            <w:pPr>
              <w:rPr>
                <w:rFonts w:ascii="Comic Sans MS" w:hAnsi="Comic Sans MS" w:cstheme="minorHAnsi"/>
                <w:b/>
                <w:sz w:val="16"/>
                <w:szCs w:val="16"/>
              </w:rPr>
            </w:pPr>
            <w:r w:rsidRPr="00F01264">
              <w:rPr>
                <w:rFonts w:ascii="Comic Sans MS" w:hAnsi="Comic Sans MS" w:cstheme="minorHAnsi"/>
                <w:b/>
                <w:sz w:val="16"/>
                <w:szCs w:val="16"/>
              </w:rPr>
              <w:t>Animals including humans</w:t>
            </w:r>
          </w:p>
          <w:p w14:paraId="34B83B19" w14:textId="1ABFF019" w:rsidR="00F01264" w:rsidRDefault="00F01264" w:rsidP="00216F00">
            <w:pPr>
              <w:jc w:val="center"/>
              <w:rPr>
                <w:rFonts w:ascii="Comic Sans MS" w:hAnsi="Comic Sans MS" w:cstheme="minorHAnsi"/>
                <w:sz w:val="16"/>
                <w:szCs w:val="16"/>
              </w:rPr>
            </w:pPr>
          </w:p>
          <w:p w14:paraId="2E34AB03" w14:textId="77777777" w:rsidR="00F01264" w:rsidRDefault="00F01264" w:rsidP="00CF779A">
            <w:pPr>
              <w:pStyle w:val="ListParagraph"/>
              <w:numPr>
                <w:ilvl w:val="0"/>
                <w:numId w:val="26"/>
              </w:numPr>
              <w:rPr>
                <w:rFonts w:ascii="Comic Sans MS" w:hAnsi="Comic Sans MS" w:cstheme="minorHAnsi"/>
                <w:sz w:val="16"/>
                <w:szCs w:val="16"/>
              </w:rPr>
            </w:pPr>
            <w:r>
              <w:rPr>
                <w:rFonts w:ascii="Comic Sans MS" w:hAnsi="Comic Sans MS" w:cstheme="minorHAnsi"/>
                <w:sz w:val="16"/>
                <w:szCs w:val="16"/>
              </w:rPr>
              <w:t>N</w:t>
            </w:r>
            <w:r w:rsidRPr="00F01264">
              <w:rPr>
                <w:rFonts w:ascii="Comic Sans MS" w:hAnsi="Comic Sans MS" w:cstheme="minorHAnsi"/>
                <w:sz w:val="16"/>
                <w:szCs w:val="16"/>
              </w:rPr>
              <w:t>otice that animals, including humans, have offspring which grow into adults</w:t>
            </w:r>
          </w:p>
          <w:p w14:paraId="53F9F3E8" w14:textId="77777777" w:rsidR="00CF779A" w:rsidRDefault="00F01264" w:rsidP="00F01264">
            <w:pPr>
              <w:pStyle w:val="ListParagraph"/>
              <w:numPr>
                <w:ilvl w:val="0"/>
                <w:numId w:val="26"/>
              </w:numPr>
              <w:rPr>
                <w:rFonts w:ascii="Comic Sans MS" w:hAnsi="Comic Sans MS" w:cstheme="minorHAnsi"/>
                <w:sz w:val="16"/>
                <w:szCs w:val="16"/>
              </w:rPr>
            </w:pPr>
            <w:r>
              <w:rPr>
                <w:rFonts w:ascii="Comic Sans MS" w:hAnsi="Comic Sans MS" w:cstheme="minorHAnsi"/>
                <w:sz w:val="16"/>
                <w:szCs w:val="16"/>
              </w:rPr>
              <w:t>F</w:t>
            </w:r>
            <w:r w:rsidRPr="00F01264">
              <w:rPr>
                <w:rFonts w:ascii="Comic Sans MS" w:hAnsi="Comic Sans MS" w:cstheme="minorHAnsi"/>
                <w:sz w:val="16"/>
                <w:szCs w:val="16"/>
              </w:rPr>
              <w:t>ind out about and describe the basic needs of animals, including humans, for survival (water, food and air)</w:t>
            </w:r>
          </w:p>
          <w:p w14:paraId="506AA388" w14:textId="13DBDABD" w:rsidR="00F01264" w:rsidRDefault="00CF779A" w:rsidP="00F01264">
            <w:pPr>
              <w:pStyle w:val="ListParagraph"/>
              <w:numPr>
                <w:ilvl w:val="0"/>
                <w:numId w:val="26"/>
              </w:numPr>
              <w:rPr>
                <w:rFonts w:ascii="Comic Sans MS" w:hAnsi="Comic Sans MS" w:cstheme="minorHAnsi"/>
                <w:sz w:val="16"/>
                <w:szCs w:val="16"/>
              </w:rPr>
            </w:pPr>
            <w:r>
              <w:rPr>
                <w:rFonts w:ascii="Comic Sans MS" w:hAnsi="Comic Sans MS" w:cstheme="minorHAnsi"/>
                <w:sz w:val="16"/>
                <w:szCs w:val="16"/>
              </w:rPr>
              <w:t>D</w:t>
            </w:r>
            <w:r w:rsidR="00F01264" w:rsidRPr="00F01264">
              <w:rPr>
                <w:rFonts w:ascii="Comic Sans MS" w:hAnsi="Comic Sans MS" w:cstheme="minorHAnsi"/>
                <w:sz w:val="16"/>
                <w:szCs w:val="16"/>
              </w:rPr>
              <w:t>escribe the importance for humans of exercise, eating the right amounts of different types of food, and hygiene.</w:t>
            </w:r>
          </w:p>
          <w:p w14:paraId="06A60031" w14:textId="77777777" w:rsidR="00BD70D2" w:rsidRDefault="00BD70D2" w:rsidP="00353D3F">
            <w:pPr>
              <w:pStyle w:val="ListParagraph"/>
              <w:ind w:left="144"/>
              <w:rPr>
                <w:rFonts w:ascii="Comic Sans MS" w:hAnsi="Comic Sans MS" w:cstheme="minorHAnsi"/>
                <w:color w:val="000000"/>
                <w:sz w:val="16"/>
                <w:szCs w:val="16"/>
                <w:shd w:val="clear" w:color="auto" w:fill="FFFFFF"/>
              </w:rPr>
            </w:pPr>
          </w:p>
          <w:p w14:paraId="31D5EEC7" w14:textId="77777777" w:rsidR="00353D3F" w:rsidRDefault="00353D3F" w:rsidP="00353D3F">
            <w:pPr>
              <w:pStyle w:val="ListParagraph"/>
              <w:ind w:left="144"/>
              <w:rPr>
                <w:rFonts w:ascii="Comic Sans MS" w:hAnsi="Comic Sans MS" w:cstheme="minorHAnsi"/>
                <w:color w:val="000000"/>
                <w:sz w:val="16"/>
                <w:szCs w:val="16"/>
                <w:shd w:val="clear" w:color="auto" w:fill="FFFFFF"/>
              </w:rPr>
            </w:pPr>
          </w:p>
          <w:p w14:paraId="461423EA" w14:textId="29620E93" w:rsidR="00353D3F" w:rsidRPr="00E809F4" w:rsidRDefault="00353D3F" w:rsidP="00353D3F">
            <w:pPr>
              <w:pStyle w:val="ListParagraph"/>
              <w:ind w:left="144"/>
              <w:rPr>
                <w:rFonts w:ascii="Comic Sans MS" w:hAnsi="Comic Sans MS"/>
                <w:b/>
                <w:sz w:val="16"/>
                <w:szCs w:val="16"/>
              </w:rPr>
            </w:pPr>
          </w:p>
        </w:tc>
        <w:tc>
          <w:tcPr>
            <w:tcW w:w="1924" w:type="dxa"/>
          </w:tcPr>
          <w:p w14:paraId="343DA1E2" w14:textId="16E0B42E" w:rsidR="00486B32" w:rsidRPr="00E809F4" w:rsidRDefault="00486B32" w:rsidP="00486B32">
            <w:pPr>
              <w:rPr>
                <w:rFonts w:ascii="Comic Sans MS" w:hAnsi="Comic Sans MS" w:cstheme="minorHAnsi"/>
                <w:b/>
                <w:sz w:val="16"/>
                <w:szCs w:val="16"/>
                <w:lang w:val="en-GB"/>
              </w:rPr>
            </w:pPr>
            <w:r w:rsidRPr="00E809F4">
              <w:rPr>
                <w:rFonts w:ascii="Comic Sans MS" w:hAnsi="Comic Sans MS" w:cstheme="minorHAnsi"/>
                <w:b/>
                <w:sz w:val="16"/>
                <w:szCs w:val="16"/>
                <w:lang w:val="en-GB"/>
              </w:rPr>
              <w:t>Plants</w:t>
            </w:r>
          </w:p>
          <w:p w14:paraId="3B7821AF" w14:textId="77777777" w:rsidR="00486B32" w:rsidRPr="00E809F4" w:rsidRDefault="00486B32" w:rsidP="00486B32">
            <w:pPr>
              <w:pStyle w:val="ListParagraph"/>
              <w:numPr>
                <w:ilvl w:val="0"/>
                <w:numId w:val="28"/>
              </w:numPr>
              <w:rPr>
                <w:rFonts w:ascii="Comic Sans MS" w:hAnsi="Comic Sans MS" w:cstheme="minorHAnsi"/>
                <w:sz w:val="16"/>
                <w:szCs w:val="16"/>
                <w:shd w:val="clear" w:color="auto" w:fill="FFFFFF"/>
              </w:rPr>
            </w:pPr>
            <w:r w:rsidRPr="00E809F4">
              <w:rPr>
                <w:rFonts w:ascii="Comic Sans MS" w:hAnsi="Comic Sans MS" w:cstheme="minorHAnsi"/>
                <w:sz w:val="16"/>
                <w:szCs w:val="16"/>
                <w:shd w:val="clear" w:color="auto" w:fill="FFFFFF"/>
              </w:rPr>
              <w:t>Identify and describe the functions of different parts of flowering plants: roots, stem/trunk, leaves and flowers.</w:t>
            </w:r>
          </w:p>
          <w:p w14:paraId="0AB11477" w14:textId="77777777" w:rsidR="00486B32" w:rsidRPr="00E809F4" w:rsidRDefault="00486B32" w:rsidP="00486B32">
            <w:pPr>
              <w:pStyle w:val="ListParagraph"/>
              <w:numPr>
                <w:ilvl w:val="0"/>
                <w:numId w:val="28"/>
              </w:numPr>
              <w:rPr>
                <w:rFonts w:ascii="Comic Sans MS" w:hAnsi="Comic Sans MS" w:cstheme="minorHAnsi"/>
                <w:sz w:val="16"/>
                <w:szCs w:val="16"/>
                <w:shd w:val="clear" w:color="auto" w:fill="FFFFFF"/>
              </w:rPr>
            </w:pPr>
            <w:r w:rsidRPr="00E809F4">
              <w:rPr>
                <w:rFonts w:ascii="Comic Sans MS" w:hAnsi="Comic Sans MS" w:cstheme="minorHAnsi"/>
                <w:sz w:val="16"/>
                <w:szCs w:val="16"/>
                <w:shd w:val="clear" w:color="auto" w:fill="FFFFFF"/>
              </w:rPr>
              <w:t>Explore and describe the requirements of plants for life and growth (air, light, water, nutrients from soil, and room to grow) and how they vary from plant to plant.</w:t>
            </w:r>
          </w:p>
          <w:p w14:paraId="466ABD32" w14:textId="77777777" w:rsidR="00486B32" w:rsidRPr="00E809F4" w:rsidRDefault="00486B32" w:rsidP="00486B32">
            <w:pPr>
              <w:pStyle w:val="ListParagraph"/>
              <w:numPr>
                <w:ilvl w:val="0"/>
                <w:numId w:val="28"/>
              </w:numPr>
              <w:rPr>
                <w:rFonts w:ascii="Comic Sans MS" w:hAnsi="Comic Sans MS" w:cstheme="minorHAnsi"/>
                <w:sz w:val="16"/>
                <w:szCs w:val="16"/>
                <w:shd w:val="clear" w:color="auto" w:fill="FFFFFF"/>
              </w:rPr>
            </w:pPr>
            <w:r w:rsidRPr="00E809F4">
              <w:rPr>
                <w:rFonts w:ascii="Comic Sans MS" w:hAnsi="Comic Sans MS" w:cstheme="minorHAnsi"/>
                <w:sz w:val="16"/>
                <w:szCs w:val="16"/>
                <w:shd w:val="clear" w:color="auto" w:fill="FFFFFF"/>
              </w:rPr>
              <w:t>Investigate the way in which water is transported within plants.</w:t>
            </w:r>
          </w:p>
          <w:p w14:paraId="08BF41E6" w14:textId="77777777" w:rsidR="00486B32" w:rsidRPr="00E809F4" w:rsidRDefault="00486B32" w:rsidP="00486B32">
            <w:pPr>
              <w:pStyle w:val="ListParagraph"/>
              <w:numPr>
                <w:ilvl w:val="0"/>
                <w:numId w:val="28"/>
              </w:numPr>
              <w:rPr>
                <w:rFonts w:ascii="Comic Sans MS" w:hAnsi="Comic Sans MS"/>
                <w:b/>
                <w:sz w:val="16"/>
                <w:szCs w:val="16"/>
              </w:rPr>
            </w:pPr>
            <w:r w:rsidRPr="00E809F4">
              <w:rPr>
                <w:rFonts w:ascii="Comic Sans MS" w:hAnsi="Comic Sans MS" w:cstheme="minorHAnsi"/>
                <w:sz w:val="16"/>
                <w:szCs w:val="16"/>
                <w:shd w:val="clear" w:color="auto" w:fill="FFFFFF"/>
              </w:rPr>
              <w:t>Explore the part that flowers play in the life cycle of flowering plants, including pollination, seed formation and seed dispersal</w:t>
            </w:r>
          </w:p>
          <w:p w14:paraId="7B488B59" w14:textId="77777777" w:rsidR="0025637E" w:rsidRPr="006434C2" w:rsidRDefault="0025637E" w:rsidP="0025637E">
            <w:pPr>
              <w:rPr>
                <w:rFonts w:ascii="Comic Sans MS" w:hAnsi="Comic Sans MS" w:cstheme="minorHAnsi"/>
                <w:b/>
                <w:color w:val="000000"/>
                <w:sz w:val="16"/>
                <w:szCs w:val="16"/>
                <w:shd w:val="clear" w:color="auto" w:fill="FFFFFF"/>
              </w:rPr>
            </w:pPr>
            <w:r w:rsidRPr="006434C2">
              <w:rPr>
                <w:rFonts w:ascii="Comic Sans MS" w:hAnsi="Comic Sans MS" w:cstheme="minorHAnsi"/>
                <w:b/>
                <w:color w:val="000000"/>
                <w:sz w:val="16"/>
                <w:szCs w:val="16"/>
                <w:shd w:val="clear" w:color="auto" w:fill="FFFFFF"/>
              </w:rPr>
              <w:t>Animals including humans</w:t>
            </w:r>
          </w:p>
          <w:p w14:paraId="0DB2975C" w14:textId="6A670D65" w:rsidR="0025637E" w:rsidRPr="00E809F4" w:rsidRDefault="0025637E" w:rsidP="0025637E">
            <w:pPr>
              <w:pStyle w:val="ListParagraph"/>
              <w:numPr>
                <w:ilvl w:val="0"/>
                <w:numId w:val="28"/>
              </w:numPr>
              <w:rPr>
                <w:rFonts w:ascii="Comic Sans MS" w:hAnsi="Comic Sans MS"/>
                <w:b/>
                <w:sz w:val="16"/>
                <w:szCs w:val="16"/>
              </w:rPr>
            </w:pPr>
            <w:r w:rsidRPr="00E809F4">
              <w:rPr>
                <w:rFonts w:ascii="Comic Sans MS" w:hAnsi="Comic Sans MS" w:cstheme="minorHAnsi"/>
                <w:color w:val="000000"/>
                <w:sz w:val="16"/>
                <w:shd w:val="clear" w:color="auto" w:fill="FFFFFF"/>
              </w:rPr>
              <w:t>Identify that humans and some other animals have skeletons and muscles for support, protection and movement</w:t>
            </w:r>
          </w:p>
        </w:tc>
        <w:tc>
          <w:tcPr>
            <w:tcW w:w="1924" w:type="dxa"/>
          </w:tcPr>
          <w:p w14:paraId="28E4E0AC" w14:textId="77777777" w:rsidR="00947438" w:rsidRPr="00E809F4" w:rsidRDefault="00947438" w:rsidP="00947438">
            <w:pPr>
              <w:rPr>
                <w:rFonts w:ascii="Comic Sans MS" w:hAnsi="Comic Sans MS"/>
                <w:b/>
                <w:sz w:val="16"/>
                <w:szCs w:val="16"/>
              </w:rPr>
            </w:pPr>
            <w:r w:rsidRPr="00E809F4">
              <w:rPr>
                <w:rFonts w:ascii="Comic Sans MS" w:hAnsi="Comic Sans MS"/>
                <w:b/>
                <w:sz w:val="16"/>
                <w:szCs w:val="16"/>
              </w:rPr>
              <w:t>Animals including humans</w:t>
            </w:r>
          </w:p>
          <w:p w14:paraId="5BD6DB3F" w14:textId="77777777" w:rsidR="00947438" w:rsidRPr="00E809F4" w:rsidRDefault="00947438" w:rsidP="00947438">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r w:rsidRPr="00E809F4">
              <w:rPr>
                <w:rFonts w:ascii="Comic Sans MS" w:eastAsia="Cambria" w:hAnsi="Comic Sans MS"/>
                <w:sz w:val="16"/>
                <w:szCs w:val="16"/>
              </w:rPr>
              <w:t>Describe the simple functions of the basic parts of the digestive system in humans.</w:t>
            </w:r>
          </w:p>
          <w:p w14:paraId="34BDC8E1" w14:textId="77777777" w:rsidR="00947438" w:rsidRPr="00E809F4" w:rsidRDefault="00947438" w:rsidP="00947438">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r w:rsidRPr="00E809F4">
              <w:rPr>
                <w:rFonts w:ascii="Comic Sans MS" w:eastAsia="Cambria" w:hAnsi="Comic Sans MS"/>
                <w:sz w:val="16"/>
                <w:szCs w:val="16"/>
                <w:lang w:val="en-US"/>
              </w:rPr>
              <w:t>Identify the different types of teeth in humans and their simple functions.</w:t>
            </w:r>
          </w:p>
          <w:p w14:paraId="25DF34C3" w14:textId="77777777" w:rsidR="00947438" w:rsidRPr="00E809F4" w:rsidRDefault="00947438" w:rsidP="00947438">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r w:rsidRPr="00E809F4">
              <w:rPr>
                <w:rFonts w:ascii="Comic Sans MS" w:eastAsia="Cambria" w:hAnsi="Comic Sans MS"/>
                <w:sz w:val="16"/>
                <w:szCs w:val="16"/>
                <w:lang w:val="en-US"/>
              </w:rPr>
              <w:t xml:space="preserve">Make the digestive system looking at the functions of each part and the importance of diet for our bodies. </w:t>
            </w:r>
          </w:p>
          <w:p w14:paraId="1765659D" w14:textId="3CB5CF51" w:rsidR="00DE64D2" w:rsidRPr="00E809F4" w:rsidRDefault="00947438" w:rsidP="00947438">
            <w:pPr>
              <w:pStyle w:val="ListParagraph"/>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r w:rsidRPr="00E809F4">
              <w:rPr>
                <w:rFonts w:ascii="Comic Sans MS" w:eastAsia="Cambria" w:hAnsi="Comic Sans MS"/>
                <w:sz w:val="16"/>
                <w:szCs w:val="16"/>
                <w:lang w:val="en-US"/>
              </w:rPr>
              <w:t>Label the digestive system. Look at the teeth; identifying their role in digestion and how to care for them.</w:t>
            </w:r>
          </w:p>
        </w:tc>
        <w:tc>
          <w:tcPr>
            <w:tcW w:w="1924" w:type="dxa"/>
          </w:tcPr>
          <w:p w14:paraId="38147B39" w14:textId="77777777" w:rsidR="00947438" w:rsidRPr="00CF779A" w:rsidRDefault="00947438" w:rsidP="00947438">
            <w:pPr>
              <w:rPr>
                <w:rFonts w:ascii="Comic Sans MS" w:hAnsi="Comic Sans MS" w:cstheme="minorHAnsi"/>
                <w:b/>
                <w:sz w:val="16"/>
                <w:szCs w:val="16"/>
              </w:rPr>
            </w:pPr>
            <w:r w:rsidRPr="00CF779A">
              <w:rPr>
                <w:rFonts w:ascii="Comic Sans MS" w:hAnsi="Comic Sans MS" w:cstheme="minorHAnsi"/>
                <w:b/>
                <w:sz w:val="16"/>
                <w:szCs w:val="16"/>
              </w:rPr>
              <w:t>Materials</w:t>
            </w:r>
          </w:p>
          <w:p w14:paraId="04C80BFB" w14:textId="77777777" w:rsidR="00947438" w:rsidRPr="00E809F4" w:rsidRDefault="00947438" w:rsidP="00947438">
            <w:pPr>
              <w:pStyle w:val="ListParagraph"/>
              <w:numPr>
                <w:ilvl w:val="0"/>
                <w:numId w:val="34"/>
              </w:numPr>
              <w:spacing w:line="256" w:lineRule="auto"/>
              <w:rPr>
                <w:rFonts w:ascii="Comic Sans MS" w:hAnsi="Comic Sans MS" w:cstheme="minorHAnsi"/>
                <w:sz w:val="16"/>
                <w:szCs w:val="16"/>
              </w:rPr>
            </w:pPr>
            <w:r w:rsidRPr="00E809F4">
              <w:rPr>
                <w:rFonts w:ascii="Comic Sans MS" w:hAnsi="Comic Sans MS" w:cstheme="minorHAnsi"/>
                <w:sz w:val="16"/>
                <w:szCs w:val="16"/>
              </w:rPr>
              <w:t>I can compare and group every day materials on the basis of their properties</w:t>
            </w:r>
          </w:p>
          <w:p w14:paraId="09806099" w14:textId="77777777" w:rsidR="00947438" w:rsidRPr="00E809F4" w:rsidRDefault="00947438" w:rsidP="00947438">
            <w:pPr>
              <w:pStyle w:val="ListParagraph"/>
              <w:numPr>
                <w:ilvl w:val="0"/>
                <w:numId w:val="34"/>
              </w:numPr>
              <w:spacing w:line="256" w:lineRule="auto"/>
              <w:rPr>
                <w:rFonts w:ascii="Comic Sans MS" w:hAnsi="Comic Sans MS" w:cstheme="minorHAnsi"/>
                <w:sz w:val="16"/>
                <w:szCs w:val="16"/>
              </w:rPr>
            </w:pPr>
            <w:r w:rsidRPr="00E809F4">
              <w:rPr>
                <w:rFonts w:ascii="Comic Sans MS" w:hAnsi="Comic Sans MS" w:cstheme="minorHAnsi"/>
                <w:sz w:val="16"/>
                <w:szCs w:val="16"/>
              </w:rPr>
              <w:t>I can explain that some materials will dissolve in liquid to form a solution and describe how to recover a substance from a solution</w:t>
            </w:r>
          </w:p>
          <w:p w14:paraId="1D067AD7" w14:textId="77777777" w:rsidR="00947438" w:rsidRPr="00E809F4" w:rsidRDefault="00947438" w:rsidP="00947438">
            <w:pPr>
              <w:pStyle w:val="ListParagraph"/>
              <w:numPr>
                <w:ilvl w:val="0"/>
                <w:numId w:val="34"/>
              </w:numPr>
              <w:spacing w:line="256" w:lineRule="auto"/>
              <w:rPr>
                <w:rFonts w:ascii="Comic Sans MS" w:hAnsi="Comic Sans MS" w:cstheme="minorHAnsi"/>
                <w:sz w:val="16"/>
                <w:szCs w:val="16"/>
              </w:rPr>
            </w:pPr>
            <w:r w:rsidRPr="00E809F4">
              <w:rPr>
                <w:rFonts w:ascii="Comic Sans MS" w:hAnsi="Comic Sans MS" w:cstheme="minorHAnsi"/>
                <w:sz w:val="16"/>
                <w:szCs w:val="16"/>
              </w:rPr>
              <w:t xml:space="preserve">I can use knowledge of solids, liquids and gases to decide how mixtures might be separated. </w:t>
            </w:r>
          </w:p>
          <w:p w14:paraId="1CA358DC" w14:textId="77777777" w:rsidR="00947438" w:rsidRPr="00E809F4" w:rsidRDefault="00947438" w:rsidP="00947438">
            <w:pPr>
              <w:pStyle w:val="ListParagraph"/>
              <w:numPr>
                <w:ilvl w:val="0"/>
                <w:numId w:val="34"/>
              </w:numPr>
              <w:spacing w:line="256" w:lineRule="auto"/>
              <w:rPr>
                <w:rFonts w:ascii="Comic Sans MS" w:hAnsi="Comic Sans MS" w:cstheme="minorHAnsi"/>
                <w:sz w:val="16"/>
                <w:szCs w:val="16"/>
              </w:rPr>
            </w:pPr>
            <w:r w:rsidRPr="00E809F4">
              <w:rPr>
                <w:rFonts w:ascii="Comic Sans MS" w:hAnsi="Comic Sans MS" w:cstheme="minorHAnsi"/>
                <w:sz w:val="16"/>
                <w:szCs w:val="16"/>
              </w:rPr>
              <w:t>I can give reasons based on evidence for the particular uses of every day materials</w:t>
            </w:r>
          </w:p>
          <w:p w14:paraId="5FCEA144" w14:textId="77777777" w:rsidR="00947438" w:rsidRPr="00E809F4" w:rsidRDefault="00947438" w:rsidP="00947438">
            <w:pPr>
              <w:pStyle w:val="ListParagraph"/>
              <w:numPr>
                <w:ilvl w:val="0"/>
                <w:numId w:val="34"/>
              </w:numPr>
              <w:spacing w:line="256" w:lineRule="auto"/>
              <w:rPr>
                <w:rFonts w:ascii="Comic Sans MS" w:hAnsi="Comic Sans MS" w:cstheme="minorHAnsi"/>
                <w:sz w:val="16"/>
                <w:szCs w:val="16"/>
              </w:rPr>
            </w:pPr>
            <w:r w:rsidRPr="00E809F4">
              <w:rPr>
                <w:rFonts w:ascii="Comic Sans MS" w:hAnsi="Comic Sans MS" w:cstheme="minorHAnsi"/>
                <w:sz w:val="16"/>
                <w:szCs w:val="16"/>
              </w:rPr>
              <w:t xml:space="preserve">I can demonstrate that dissolving, mixing and changes of state are reversible </w:t>
            </w:r>
          </w:p>
          <w:p w14:paraId="7552D859" w14:textId="77777777" w:rsidR="00DE64D2" w:rsidRPr="00E809F4" w:rsidRDefault="00947438" w:rsidP="00947438">
            <w:pPr>
              <w:pStyle w:val="ListParagraph"/>
              <w:numPr>
                <w:ilvl w:val="0"/>
                <w:numId w:val="34"/>
              </w:numPr>
              <w:spacing w:line="256" w:lineRule="auto"/>
              <w:rPr>
                <w:rFonts w:ascii="Comic Sans MS" w:hAnsi="Comic Sans MS" w:cstheme="minorHAnsi"/>
                <w:sz w:val="16"/>
                <w:szCs w:val="16"/>
              </w:rPr>
            </w:pPr>
            <w:r w:rsidRPr="00E809F4">
              <w:rPr>
                <w:rFonts w:ascii="Comic Sans MS" w:hAnsi="Comic Sans MS" w:cstheme="minorHAnsi"/>
                <w:sz w:val="16"/>
                <w:szCs w:val="16"/>
              </w:rPr>
              <w:t>I can explain that some changes result in the formation of new materials and this kind of change is not usually reversible</w:t>
            </w:r>
          </w:p>
          <w:p w14:paraId="27F7EC90" w14:textId="3437878F" w:rsidR="00947438" w:rsidRPr="00E809F4" w:rsidRDefault="00947438" w:rsidP="002D6939">
            <w:pPr>
              <w:rPr>
                <w:rFonts w:ascii="Comic Sans MS" w:hAnsi="Comic Sans MS" w:cstheme="minorHAnsi"/>
                <w:sz w:val="16"/>
                <w:szCs w:val="16"/>
              </w:rPr>
            </w:pPr>
          </w:p>
        </w:tc>
        <w:tc>
          <w:tcPr>
            <w:tcW w:w="1924" w:type="dxa"/>
          </w:tcPr>
          <w:p w14:paraId="41B2165C" w14:textId="66CD30F0" w:rsidR="00CF779A" w:rsidRPr="00CF779A" w:rsidRDefault="00CF779A" w:rsidP="00CF779A">
            <w:pPr>
              <w:pStyle w:val="ListParagraph"/>
              <w:spacing w:after="0" w:line="240" w:lineRule="auto"/>
              <w:ind w:left="144"/>
              <w:rPr>
                <w:rFonts w:ascii="Comic Sans MS" w:hAnsi="Comic Sans MS" w:cs="Calibri"/>
                <w:b/>
                <w:sz w:val="16"/>
                <w:szCs w:val="16"/>
              </w:rPr>
            </w:pPr>
            <w:r w:rsidRPr="00CF779A">
              <w:rPr>
                <w:rFonts w:ascii="Comic Sans MS" w:hAnsi="Comic Sans MS" w:cs="Calibri"/>
                <w:b/>
                <w:sz w:val="16"/>
                <w:szCs w:val="16"/>
              </w:rPr>
              <w:t>Light</w:t>
            </w:r>
          </w:p>
          <w:p w14:paraId="259D16EA" w14:textId="1F776032" w:rsidR="00947438" w:rsidRPr="00E809F4" w:rsidRDefault="00947438" w:rsidP="00947438">
            <w:pPr>
              <w:pStyle w:val="ListParagraph"/>
              <w:numPr>
                <w:ilvl w:val="0"/>
                <w:numId w:val="34"/>
              </w:numPr>
              <w:spacing w:after="0" w:line="240" w:lineRule="auto"/>
              <w:rPr>
                <w:rFonts w:ascii="Comic Sans MS" w:hAnsi="Comic Sans MS" w:cs="Calibri"/>
                <w:sz w:val="16"/>
                <w:szCs w:val="16"/>
              </w:rPr>
            </w:pPr>
            <w:r w:rsidRPr="00E809F4">
              <w:rPr>
                <w:rFonts w:ascii="Comic Sans MS" w:hAnsi="Comic Sans MS" w:cs="Calibri"/>
                <w:sz w:val="16"/>
                <w:szCs w:val="16"/>
              </w:rPr>
              <w:t>Show that light appears to travel in straight lines</w:t>
            </w:r>
          </w:p>
          <w:p w14:paraId="1684E747" w14:textId="77777777" w:rsidR="00947438" w:rsidRPr="00E809F4" w:rsidRDefault="00947438" w:rsidP="00947438">
            <w:pPr>
              <w:pStyle w:val="ListParagraph"/>
              <w:numPr>
                <w:ilvl w:val="0"/>
                <w:numId w:val="34"/>
              </w:numPr>
              <w:spacing w:after="0" w:line="240" w:lineRule="auto"/>
              <w:rPr>
                <w:rFonts w:ascii="Comic Sans MS" w:hAnsi="Comic Sans MS" w:cs="Calibri"/>
                <w:sz w:val="16"/>
                <w:szCs w:val="16"/>
              </w:rPr>
            </w:pPr>
            <w:r w:rsidRPr="00E809F4">
              <w:rPr>
                <w:rFonts w:ascii="Comic Sans MS" w:hAnsi="Comic Sans MS" w:cs="Calibri"/>
                <w:sz w:val="16"/>
                <w:szCs w:val="16"/>
              </w:rPr>
              <w:t>Explain that light travels in straight lines and that objects are seen because they give out or reflect light into the eye</w:t>
            </w:r>
          </w:p>
          <w:p w14:paraId="71349EFC" w14:textId="77777777" w:rsidR="00947438" w:rsidRPr="00E809F4" w:rsidRDefault="00947438" w:rsidP="00947438">
            <w:pPr>
              <w:pStyle w:val="ListParagraph"/>
              <w:numPr>
                <w:ilvl w:val="0"/>
                <w:numId w:val="34"/>
              </w:numPr>
              <w:spacing w:after="0" w:line="240" w:lineRule="auto"/>
              <w:rPr>
                <w:rFonts w:ascii="Comic Sans MS" w:hAnsi="Comic Sans MS" w:cs="Calibri"/>
                <w:sz w:val="16"/>
                <w:szCs w:val="16"/>
              </w:rPr>
            </w:pPr>
            <w:r w:rsidRPr="00E809F4">
              <w:rPr>
                <w:rFonts w:ascii="Comic Sans MS" w:hAnsi="Comic Sans MS" w:cs="Calibri"/>
                <w:sz w:val="16"/>
                <w:szCs w:val="16"/>
              </w:rPr>
              <w:t>Demonstrate and explain we see things because light travels from light sources to our eyes or from light sources to objects and then to our eyes</w:t>
            </w:r>
          </w:p>
          <w:p w14:paraId="25EFBE5F" w14:textId="77777777" w:rsidR="00DE64D2" w:rsidRPr="00E809F4" w:rsidRDefault="00947438" w:rsidP="00947438">
            <w:pPr>
              <w:pStyle w:val="ListParagraph"/>
              <w:numPr>
                <w:ilvl w:val="0"/>
                <w:numId w:val="34"/>
              </w:numPr>
              <w:spacing w:after="0" w:line="240" w:lineRule="auto"/>
              <w:rPr>
                <w:rFonts w:ascii="Comic Sans MS" w:hAnsi="Comic Sans MS" w:cs="Calibri"/>
                <w:sz w:val="16"/>
                <w:szCs w:val="16"/>
              </w:rPr>
            </w:pPr>
            <w:r w:rsidRPr="00E809F4">
              <w:rPr>
                <w:rFonts w:ascii="Comic Sans MS" w:hAnsi="Comic Sans MS" w:cs="Calibri"/>
                <w:sz w:val="16"/>
                <w:szCs w:val="16"/>
              </w:rPr>
              <w:t>Demonstrate light travels in straight lines to show why shadows have the same shape as the objects that cast them</w:t>
            </w:r>
          </w:p>
          <w:p w14:paraId="74A551AE" w14:textId="77777777" w:rsidR="00947438" w:rsidRPr="00E809F4" w:rsidRDefault="00947438" w:rsidP="00947438">
            <w:pPr>
              <w:rPr>
                <w:rFonts w:ascii="Comic Sans MS" w:hAnsi="Comic Sans MS" w:cs="Calibri"/>
                <w:sz w:val="16"/>
                <w:szCs w:val="16"/>
              </w:rPr>
            </w:pPr>
          </w:p>
          <w:p w14:paraId="053B6EE2" w14:textId="77777777" w:rsidR="00947438" w:rsidRPr="00CF779A" w:rsidRDefault="00947438" w:rsidP="00947438">
            <w:pPr>
              <w:rPr>
                <w:rFonts w:ascii="Comic Sans MS" w:hAnsi="Comic Sans MS" w:cs="Calibri"/>
                <w:b/>
                <w:sz w:val="16"/>
                <w:szCs w:val="16"/>
              </w:rPr>
            </w:pPr>
            <w:r w:rsidRPr="00CF779A">
              <w:rPr>
                <w:rFonts w:ascii="Comic Sans MS" w:hAnsi="Comic Sans MS" w:cs="Calibri"/>
                <w:b/>
                <w:sz w:val="16"/>
                <w:szCs w:val="16"/>
              </w:rPr>
              <w:t>The Human Heart</w:t>
            </w:r>
          </w:p>
          <w:p w14:paraId="54199284" w14:textId="77777777" w:rsidR="00947438" w:rsidRPr="00E809F4" w:rsidRDefault="00947438" w:rsidP="00947438">
            <w:pPr>
              <w:pStyle w:val="ListParagraph"/>
              <w:numPr>
                <w:ilvl w:val="0"/>
                <w:numId w:val="42"/>
              </w:numPr>
              <w:rPr>
                <w:rFonts w:ascii="Comic Sans MS" w:hAnsi="Comic Sans MS" w:cs="Calibri"/>
                <w:sz w:val="16"/>
                <w:szCs w:val="16"/>
              </w:rPr>
            </w:pPr>
            <w:r w:rsidRPr="00E809F4">
              <w:rPr>
                <w:rFonts w:ascii="Comic Sans MS" w:hAnsi="Comic Sans MS" w:cs="Calibri"/>
                <w:sz w:val="16"/>
                <w:szCs w:val="16"/>
              </w:rPr>
              <w:t>To identify the main parts of the human circulatory system and describe the functions of the human heart, blood vessels and blood</w:t>
            </w:r>
          </w:p>
          <w:p w14:paraId="6D3B1073" w14:textId="6F12F909" w:rsidR="00947438" w:rsidRPr="00EC1DD0" w:rsidRDefault="00947438" w:rsidP="00947438">
            <w:pPr>
              <w:pStyle w:val="ListParagraph"/>
              <w:numPr>
                <w:ilvl w:val="0"/>
                <w:numId w:val="42"/>
              </w:numPr>
              <w:rPr>
                <w:rFonts w:ascii="Comic Sans MS" w:hAnsi="Comic Sans MS" w:cs="Calibri"/>
                <w:sz w:val="16"/>
                <w:szCs w:val="16"/>
              </w:rPr>
            </w:pPr>
            <w:r w:rsidRPr="00E809F4">
              <w:rPr>
                <w:rFonts w:ascii="Comic Sans MS" w:hAnsi="Comic Sans MS" w:cs="Calibri"/>
                <w:sz w:val="16"/>
                <w:szCs w:val="16"/>
              </w:rPr>
              <w:t>To describe the ways in which nutrients and water are transported within animals, including humans</w:t>
            </w:r>
          </w:p>
        </w:tc>
      </w:tr>
      <w:tr w:rsidR="008F70DF" w:rsidRPr="00E809F4" w14:paraId="17C90865" w14:textId="77777777" w:rsidTr="009E2FB3">
        <w:tc>
          <w:tcPr>
            <w:tcW w:w="1923" w:type="dxa"/>
          </w:tcPr>
          <w:p w14:paraId="3CC06D79" w14:textId="77777777" w:rsidR="008F70DF" w:rsidRPr="00E809F4" w:rsidRDefault="008F70DF" w:rsidP="008F70DF">
            <w:pPr>
              <w:jc w:val="center"/>
              <w:rPr>
                <w:rFonts w:ascii="Comic Sans MS" w:hAnsi="Comic Sans MS"/>
                <w:b/>
                <w:lang w:val="en-GB"/>
              </w:rPr>
            </w:pPr>
            <w:r w:rsidRPr="00E809F4">
              <w:rPr>
                <w:rFonts w:ascii="Comic Sans MS" w:hAnsi="Comic Sans MS"/>
                <w:b/>
                <w:lang w:val="en-GB"/>
              </w:rPr>
              <w:lastRenderedPageBreak/>
              <w:t>TAPS</w:t>
            </w:r>
          </w:p>
          <w:p w14:paraId="68B22A61" w14:textId="185CD768" w:rsidR="008F70DF" w:rsidRPr="00E809F4" w:rsidRDefault="008F70DF" w:rsidP="008F70DF">
            <w:pPr>
              <w:jc w:val="center"/>
              <w:rPr>
                <w:rFonts w:ascii="Comic Sans MS" w:hAnsi="Comic Sans MS" w:cstheme="majorHAnsi"/>
                <w:b/>
              </w:rPr>
            </w:pPr>
            <w:r w:rsidRPr="00E809F4">
              <w:rPr>
                <w:rFonts w:ascii="Comic Sans MS" w:hAnsi="Comic Sans MS" w:cstheme="majorHAnsi"/>
                <w:b/>
              </w:rPr>
              <w:t>Working Scientifically</w:t>
            </w:r>
          </w:p>
          <w:p w14:paraId="68BBC291" w14:textId="77777777" w:rsidR="008F70DF" w:rsidRPr="00E809F4" w:rsidRDefault="008F70DF" w:rsidP="009E2FB3">
            <w:pPr>
              <w:jc w:val="center"/>
              <w:rPr>
                <w:rFonts w:ascii="Comic Sans MS" w:hAnsi="Comic Sans MS"/>
                <w:b/>
                <w:lang w:val="en-GB"/>
              </w:rPr>
            </w:pPr>
          </w:p>
        </w:tc>
        <w:tc>
          <w:tcPr>
            <w:tcW w:w="1923" w:type="dxa"/>
          </w:tcPr>
          <w:p w14:paraId="06241EEE" w14:textId="77777777" w:rsidR="008F70DF" w:rsidRPr="00E809F4" w:rsidRDefault="008F70DF" w:rsidP="00E72CC2">
            <w:pPr>
              <w:rPr>
                <w:rFonts w:ascii="Comic Sans MS" w:hAnsi="Comic Sans MS"/>
                <w:sz w:val="16"/>
                <w:szCs w:val="16"/>
              </w:rPr>
            </w:pPr>
          </w:p>
        </w:tc>
        <w:tc>
          <w:tcPr>
            <w:tcW w:w="1924" w:type="dxa"/>
          </w:tcPr>
          <w:p w14:paraId="5BA3B562" w14:textId="77777777" w:rsidR="00441E49" w:rsidRPr="00441E49" w:rsidRDefault="00441E49" w:rsidP="00441E49">
            <w:pPr>
              <w:rPr>
                <w:rFonts w:ascii="Comic Sans MS" w:hAnsi="Comic Sans MS"/>
                <w:b/>
                <w:color w:val="00B050"/>
                <w:sz w:val="22"/>
                <w:szCs w:val="22"/>
              </w:rPr>
            </w:pPr>
            <w:r w:rsidRPr="00441E49">
              <w:rPr>
                <w:rFonts w:ascii="Comic Sans MS" w:hAnsi="Comic Sans MS"/>
                <w:b/>
                <w:color w:val="00B050"/>
                <w:sz w:val="22"/>
                <w:szCs w:val="22"/>
              </w:rPr>
              <w:t>Seasonal Change</w:t>
            </w:r>
          </w:p>
          <w:p w14:paraId="7E310FB4" w14:textId="57F135A4" w:rsidR="00441E49" w:rsidRPr="00441E49" w:rsidRDefault="00441E49" w:rsidP="00441E49">
            <w:pPr>
              <w:rPr>
                <w:rFonts w:ascii="Comic Sans MS" w:hAnsi="Comic Sans MS"/>
                <w:color w:val="00B050"/>
                <w:sz w:val="22"/>
                <w:szCs w:val="22"/>
              </w:rPr>
            </w:pPr>
            <w:r w:rsidRPr="00441E49">
              <w:rPr>
                <w:rFonts w:ascii="Comic Sans MS" w:hAnsi="Comic Sans MS"/>
                <w:b/>
                <w:color w:val="00B050"/>
                <w:sz w:val="22"/>
                <w:szCs w:val="22"/>
              </w:rPr>
              <w:t>Do:</w:t>
            </w:r>
            <w:r w:rsidRPr="00441E49">
              <w:rPr>
                <w:rFonts w:ascii="Comic Sans MS" w:hAnsi="Comic Sans MS"/>
                <w:color w:val="00B050"/>
                <w:sz w:val="22"/>
                <w:szCs w:val="22"/>
              </w:rPr>
              <w:t xml:space="preserve"> Observe over time and </w:t>
            </w:r>
          </w:p>
          <w:p w14:paraId="15DC0479" w14:textId="77777777" w:rsidR="008F70DF" w:rsidRDefault="00441E49" w:rsidP="00441E49">
            <w:pPr>
              <w:rPr>
                <w:rFonts w:ascii="Comic Sans MS" w:hAnsi="Comic Sans MS"/>
                <w:color w:val="00B050"/>
                <w:sz w:val="22"/>
                <w:szCs w:val="22"/>
              </w:rPr>
            </w:pPr>
            <w:r w:rsidRPr="00441E49">
              <w:rPr>
                <w:rFonts w:ascii="Comic Sans MS" w:hAnsi="Comic Sans MS"/>
                <w:color w:val="00B050"/>
                <w:sz w:val="22"/>
                <w:szCs w:val="22"/>
              </w:rPr>
              <w:t>record data to help in answering questions</w:t>
            </w:r>
          </w:p>
          <w:p w14:paraId="21E367FC" w14:textId="77777777" w:rsidR="00441E49" w:rsidRDefault="00441E49" w:rsidP="00441E49">
            <w:pPr>
              <w:rPr>
                <w:rFonts w:ascii="Comic Sans MS" w:hAnsi="Comic Sans MS"/>
                <w:color w:val="00B050"/>
                <w:sz w:val="22"/>
                <w:szCs w:val="22"/>
              </w:rPr>
            </w:pPr>
          </w:p>
          <w:p w14:paraId="0C8E7F86" w14:textId="77777777" w:rsidR="00441E49" w:rsidRPr="00441E49" w:rsidRDefault="00441E49" w:rsidP="00441E49">
            <w:pPr>
              <w:rPr>
                <w:rFonts w:ascii="Comic Sans MS" w:hAnsi="Comic Sans MS"/>
                <w:b/>
                <w:color w:val="00B0F0"/>
                <w:sz w:val="22"/>
                <w:szCs w:val="22"/>
              </w:rPr>
            </w:pPr>
            <w:r w:rsidRPr="00441E49">
              <w:rPr>
                <w:rFonts w:ascii="Comic Sans MS" w:hAnsi="Comic Sans MS"/>
                <w:b/>
                <w:color w:val="00B0F0"/>
                <w:sz w:val="22"/>
                <w:szCs w:val="22"/>
              </w:rPr>
              <w:t>Floating and Sinking</w:t>
            </w:r>
          </w:p>
          <w:p w14:paraId="3CA34D7E" w14:textId="13D9AE10" w:rsidR="00441E49" w:rsidRPr="00441E49" w:rsidRDefault="00441E49" w:rsidP="00441E49">
            <w:pPr>
              <w:rPr>
                <w:rFonts w:ascii="Comic Sans MS" w:hAnsi="Comic Sans MS"/>
                <w:color w:val="00B0F0"/>
                <w:sz w:val="22"/>
                <w:szCs w:val="22"/>
                <w:lang w:val="en-GB"/>
              </w:rPr>
            </w:pPr>
            <w:r w:rsidRPr="00441E49">
              <w:rPr>
                <w:rFonts w:ascii="Comic Sans MS" w:hAnsi="Comic Sans MS"/>
                <w:color w:val="00B0F0"/>
                <w:sz w:val="22"/>
                <w:szCs w:val="22"/>
              </w:rPr>
              <w:t>*</w:t>
            </w:r>
            <w:r w:rsidRPr="00441E49">
              <w:rPr>
                <w:rFonts w:ascii="Comic Sans MS" w:hAnsi="Comic Sans MS"/>
                <w:b/>
                <w:color w:val="00B0F0"/>
                <w:sz w:val="22"/>
                <w:szCs w:val="22"/>
                <w:lang w:val="en-GB"/>
              </w:rPr>
              <w:t>Do:</w:t>
            </w:r>
            <w:r w:rsidRPr="00441E49">
              <w:rPr>
                <w:rFonts w:ascii="Comic Sans MS" w:hAnsi="Comic Sans MS"/>
                <w:color w:val="00B0F0"/>
                <w:sz w:val="22"/>
                <w:szCs w:val="22"/>
                <w:lang w:val="en-GB"/>
              </w:rPr>
              <w:t xml:space="preserve"> Perform simple tests to compare and group</w:t>
            </w:r>
          </w:p>
          <w:p w14:paraId="32C3334E" w14:textId="51BEFCC3" w:rsidR="00441E49" w:rsidRPr="00E809F4" w:rsidRDefault="00441E49" w:rsidP="00441E49">
            <w:pPr>
              <w:rPr>
                <w:rFonts w:ascii="Comic Sans MS" w:hAnsi="Comic Sans MS"/>
                <w:sz w:val="16"/>
                <w:szCs w:val="16"/>
              </w:rPr>
            </w:pPr>
          </w:p>
        </w:tc>
        <w:tc>
          <w:tcPr>
            <w:tcW w:w="1924" w:type="dxa"/>
          </w:tcPr>
          <w:p w14:paraId="6C360045" w14:textId="77777777" w:rsidR="00EE1C37" w:rsidRPr="00EE1C37" w:rsidRDefault="00EE1C37" w:rsidP="00571DE3">
            <w:pPr>
              <w:rPr>
                <w:rFonts w:ascii="Comic Sans MS" w:hAnsi="Comic Sans MS" w:cstheme="minorHAnsi"/>
                <w:b/>
                <w:color w:val="00B0F0"/>
                <w:sz w:val="20"/>
                <w:szCs w:val="16"/>
                <w:lang w:val="en-GB"/>
              </w:rPr>
            </w:pPr>
            <w:r w:rsidRPr="00EE1C37">
              <w:rPr>
                <w:rFonts w:ascii="Comic Sans MS" w:hAnsi="Comic Sans MS" w:cstheme="minorHAnsi"/>
                <w:b/>
                <w:color w:val="00B0F0"/>
                <w:sz w:val="20"/>
                <w:szCs w:val="16"/>
                <w:lang w:val="en-GB"/>
              </w:rPr>
              <w:t xml:space="preserve">Comparing plant growth in different conditions </w:t>
            </w:r>
          </w:p>
          <w:p w14:paraId="06E9E6B0" w14:textId="67D83354" w:rsidR="00571DE3" w:rsidRPr="00EE1C37" w:rsidRDefault="00571DE3" w:rsidP="00571DE3">
            <w:pPr>
              <w:rPr>
                <w:rFonts w:ascii="Comic Sans MS" w:hAnsi="Comic Sans MS" w:cstheme="minorHAnsi"/>
                <w:color w:val="00B0F0"/>
                <w:sz w:val="20"/>
                <w:szCs w:val="16"/>
                <w:lang w:val="en-GB"/>
              </w:rPr>
            </w:pPr>
            <w:r w:rsidRPr="00EE1C37">
              <w:rPr>
                <w:rFonts w:ascii="Comic Sans MS" w:hAnsi="Comic Sans MS" w:cstheme="minorHAnsi"/>
                <w:b/>
                <w:color w:val="00B0F0"/>
                <w:sz w:val="20"/>
                <w:szCs w:val="16"/>
                <w:lang w:val="en-GB"/>
              </w:rPr>
              <w:t>Do:</w:t>
            </w:r>
            <w:r w:rsidRPr="00EE1C37">
              <w:rPr>
                <w:rFonts w:ascii="Comic Sans MS" w:hAnsi="Comic Sans MS" w:cstheme="minorHAnsi"/>
                <w:color w:val="00B0F0"/>
                <w:sz w:val="20"/>
                <w:szCs w:val="16"/>
                <w:lang w:val="en-GB"/>
              </w:rPr>
              <w:t xml:space="preserve"> Observe closely, using </w:t>
            </w:r>
          </w:p>
          <w:p w14:paraId="20C95CAC" w14:textId="77777777" w:rsidR="008F70DF" w:rsidRDefault="00571DE3" w:rsidP="00571DE3">
            <w:pPr>
              <w:rPr>
                <w:rFonts w:ascii="Comic Sans MS" w:hAnsi="Comic Sans MS" w:cstheme="minorHAnsi"/>
                <w:color w:val="00B0F0"/>
                <w:sz w:val="20"/>
                <w:szCs w:val="16"/>
                <w:lang w:val="en-GB"/>
              </w:rPr>
            </w:pPr>
            <w:r w:rsidRPr="00EE1C37">
              <w:rPr>
                <w:rFonts w:ascii="Comic Sans MS" w:hAnsi="Comic Sans MS" w:cstheme="minorHAnsi"/>
                <w:color w:val="00B0F0"/>
                <w:sz w:val="20"/>
                <w:szCs w:val="16"/>
                <w:lang w:val="en-GB"/>
              </w:rPr>
              <w:t>simple equipment</w:t>
            </w:r>
          </w:p>
          <w:p w14:paraId="3C151E49" w14:textId="77777777" w:rsidR="00EE1C37" w:rsidRDefault="00EE1C37" w:rsidP="00571DE3">
            <w:pPr>
              <w:rPr>
                <w:rFonts w:ascii="Comic Sans MS" w:hAnsi="Comic Sans MS" w:cstheme="minorHAnsi"/>
                <w:color w:val="00B0F0"/>
                <w:sz w:val="20"/>
                <w:szCs w:val="16"/>
                <w:lang w:val="en-GB"/>
              </w:rPr>
            </w:pPr>
          </w:p>
          <w:p w14:paraId="11A5B4E9" w14:textId="6F157AC7" w:rsidR="00EE1C37" w:rsidRPr="00EE1C37" w:rsidRDefault="00EE1C37" w:rsidP="00571DE3">
            <w:pPr>
              <w:rPr>
                <w:rFonts w:ascii="Comic Sans MS" w:hAnsi="Comic Sans MS" w:cstheme="minorHAnsi"/>
                <w:b/>
                <w:color w:val="FF33CC"/>
                <w:sz w:val="20"/>
                <w:szCs w:val="16"/>
              </w:rPr>
            </w:pPr>
            <w:r w:rsidRPr="00EE1C37">
              <w:rPr>
                <w:rFonts w:ascii="Comic Sans MS" w:hAnsi="Comic Sans MS" w:cstheme="minorHAnsi"/>
                <w:b/>
                <w:color w:val="FF33CC"/>
                <w:sz w:val="20"/>
                <w:szCs w:val="16"/>
              </w:rPr>
              <w:t xml:space="preserve">*Comparing </w:t>
            </w:r>
            <w:proofErr w:type="spellStart"/>
            <w:r w:rsidRPr="00EE1C37">
              <w:rPr>
                <w:rFonts w:ascii="Comic Sans MS" w:hAnsi="Comic Sans MS" w:cstheme="minorHAnsi"/>
                <w:b/>
                <w:color w:val="FF33CC"/>
                <w:sz w:val="20"/>
                <w:szCs w:val="16"/>
              </w:rPr>
              <w:t>Handspans</w:t>
            </w:r>
            <w:proofErr w:type="spellEnd"/>
          </w:p>
          <w:p w14:paraId="2614270B" w14:textId="6D7E1E34" w:rsidR="00EE1C37" w:rsidRPr="00EE1C37" w:rsidRDefault="00EE1C37" w:rsidP="00571DE3">
            <w:pPr>
              <w:rPr>
                <w:rFonts w:ascii="Comic Sans MS" w:hAnsi="Comic Sans MS" w:cstheme="minorHAnsi"/>
                <w:color w:val="FF33CC"/>
                <w:sz w:val="20"/>
                <w:szCs w:val="16"/>
              </w:rPr>
            </w:pPr>
            <w:r w:rsidRPr="00EE1C37">
              <w:rPr>
                <w:rFonts w:ascii="Comic Sans MS" w:hAnsi="Comic Sans MS" w:cstheme="minorHAnsi"/>
                <w:b/>
                <w:bCs/>
                <w:color w:val="FF33CC"/>
                <w:sz w:val="20"/>
                <w:szCs w:val="16"/>
                <w:lang w:val="en-GB"/>
              </w:rPr>
              <w:t>Review:</w:t>
            </w:r>
            <w:r w:rsidRPr="00EE1C37">
              <w:rPr>
                <w:rFonts w:ascii="Comic Sans MS" w:hAnsi="Comic Sans MS" w:cstheme="minorHAnsi"/>
                <w:bCs/>
                <w:color w:val="FF33CC"/>
                <w:sz w:val="20"/>
                <w:szCs w:val="16"/>
                <w:lang w:val="en-GB"/>
              </w:rPr>
              <w:t xml:space="preserve"> Using their observations and ideas to suggest answers to questions</w:t>
            </w:r>
          </w:p>
          <w:p w14:paraId="0593FC93" w14:textId="4E11C2F2" w:rsidR="00EE1C37" w:rsidRPr="00571DE3" w:rsidRDefault="00EE1C37" w:rsidP="00571DE3">
            <w:pPr>
              <w:rPr>
                <w:rFonts w:ascii="Comic Sans MS" w:hAnsi="Comic Sans MS" w:cstheme="minorHAnsi"/>
                <w:sz w:val="16"/>
                <w:szCs w:val="16"/>
              </w:rPr>
            </w:pPr>
          </w:p>
        </w:tc>
        <w:tc>
          <w:tcPr>
            <w:tcW w:w="1924" w:type="dxa"/>
          </w:tcPr>
          <w:p w14:paraId="074F5C60" w14:textId="77777777" w:rsidR="009E6617" w:rsidRPr="009E6617" w:rsidRDefault="009E6617" w:rsidP="009E6617">
            <w:pPr>
              <w:rPr>
                <w:rFonts w:ascii="Comic Sans MS" w:hAnsi="Comic Sans MS" w:cstheme="minorHAnsi"/>
                <w:b/>
                <w:color w:val="00B0F0"/>
                <w:sz w:val="20"/>
                <w:szCs w:val="16"/>
                <w:lang w:val="en-GB"/>
              </w:rPr>
            </w:pPr>
            <w:r w:rsidRPr="009E6617">
              <w:rPr>
                <w:rFonts w:ascii="Comic Sans MS" w:hAnsi="Comic Sans MS" w:cstheme="minorHAnsi"/>
                <w:b/>
                <w:color w:val="00B0F0"/>
                <w:sz w:val="20"/>
                <w:szCs w:val="16"/>
                <w:lang w:val="en-GB"/>
              </w:rPr>
              <w:t>*Investigating the human skeleton</w:t>
            </w:r>
          </w:p>
          <w:p w14:paraId="36D0C354" w14:textId="7EEA8DD0" w:rsidR="009E6617" w:rsidRPr="009E6617" w:rsidRDefault="009E6617" w:rsidP="009E6617">
            <w:pPr>
              <w:rPr>
                <w:rFonts w:ascii="Comic Sans MS" w:hAnsi="Comic Sans MS" w:cstheme="minorHAnsi"/>
                <w:color w:val="00B0F0"/>
                <w:sz w:val="20"/>
                <w:szCs w:val="16"/>
                <w:lang w:val="en-GB"/>
              </w:rPr>
            </w:pPr>
            <w:r w:rsidRPr="009E6617">
              <w:rPr>
                <w:rFonts w:ascii="Comic Sans MS" w:hAnsi="Comic Sans MS" w:cstheme="minorHAnsi"/>
                <w:b/>
                <w:color w:val="00B0F0"/>
                <w:sz w:val="20"/>
                <w:szCs w:val="16"/>
                <w:lang w:val="en-GB"/>
              </w:rPr>
              <w:t xml:space="preserve">Plan: </w:t>
            </w:r>
            <w:r w:rsidRPr="009E6617">
              <w:rPr>
                <w:rFonts w:ascii="Comic Sans MS" w:hAnsi="Comic Sans MS" w:cstheme="minorHAnsi"/>
                <w:color w:val="00B0F0"/>
                <w:sz w:val="20"/>
                <w:szCs w:val="16"/>
                <w:lang w:val="en-GB"/>
              </w:rPr>
              <w:t xml:space="preserve">Ask relevant questions and </w:t>
            </w:r>
          </w:p>
          <w:p w14:paraId="01E2390C" w14:textId="77777777" w:rsidR="009E6617" w:rsidRPr="009E6617" w:rsidRDefault="009E6617" w:rsidP="009E6617">
            <w:pPr>
              <w:rPr>
                <w:rFonts w:ascii="Comic Sans MS" w:hAnsi="Comic Sans MS" w:cstheme="minorHAnsi"/>
                <w:color w:val="00B0F0"/>
                <w:sz w:val="20"/>
                <w:szCs w:val="16"/>
                <w:lang w:val="en-GB"/>
              </w:rPr>
            </w:pPr>
            <w:r w:rsidRPr="009E6617">
              <w:rPr>
                <w:rFonts w:ascii="Comic Sans MS" w:hAnsi="Comic Sans MS" w:cstheme="minorHAnsi"/>
                <w:color w:val="00B0F0"/>
                <w:sz w:val="20"/>
                <w:szCs w:val="16"/>
                <w:lang w:val="en-GB"/>
              </w:rPr>
              <w:t xml:space="preserve">use different types of scientific </w:t>
            </w:r>
          </w:p>
          <w:p w14:paraId="5F3BDBA4" w14:textId="77777777" w:rsidR="008F70DF" w:rsidRDefault="009E6617" w:rsidP="009E6617">
            <w:pPr>
              <w:rPr>
                <w:rFonts w:ascii="Comic Sans MS" w:hAnsi="Comic Sans MS" w:cstheme="minorHAnsi"/>
                <w:color w:val="00B0F0"/>
                <w:sz w:val="20"/>
                <w:szCs w:val="16"/>
                <w:lang w:val="en-GB"/>
              </w:rPr>
            </w:pPr>
            <w:r w:rsidRPr="009E6617">
              <w:rPr>
                <w:rFonts w:ascii="Comic Sans MS" w:hAnsi="Comic Sans MS" w:cstheme="minorHAnsi"/>
                <w:color w:val="00B0F0"/>
                <w:sz w:val="20"/>
                <w:szCs w:val="16"/>
                <w:lang w:val="en-GB"/>
              </w:rPr>
              <w:t>enquiries to answer them</w:t>
            </w:r>
          </w:p>
          <w:p w14:paraId="617A6793" w14:textId="77777777" w:rsidR="00FA0862" w:rsidRDefault="00FA0862" w:rsidP="009E6617">
            <w:pPr>
              <w:rPr>
                <w:rFonts w:ascii="Comic Sans MS" w:hAnsi="Comic Sans MS" w:cstheme="minorHAnsi"/>
                <w:color w:val="00B0F0"/>
                <w:sz w:val="20"/>
                <w:szCs w:val="16"/>
                <w:lang w:val="en-GB"/>
              </w:rPr>
            </w:pPr>
          </w:p>
          <w:p w14:paraId="6BB08630" w14:textId="77777777" w:rsidR="00FA0862" w:rsidRPr="00FA0862" w:rsidRDefault="00FA0862" w:rsidP="009E6617">
            <w:pPr>
              <w:rPr>
                <w:rFonts w:ascii="Comic Sans MS" w:hAnsi="Comic Sans MS" w:cstheme="minorHAnsi"/>
                <w:b/>
                <w:color w:val="7030A0"/>
                <w:sz w:val="20"/>
                <w:szCs w:val="16"/>
                <w:lang w:val="en-GB"/>
              </w:rPr>
            </w:pPr>
            <w:r w:rsidRPr="00FA0862">
              <w:rPr>
                <w:rFonts w:ascii="Comic Sans MS" w:hAnsi="Comic Sans MS" w:cstheme="minorHAnsi"/>
                <w:b/>
                <w:color w:val="7030A0"/>
                <w:sz w:val="20"/>
                <w:szCs w:val="16"/>
                <w:lang w:val="en-GB"/>
              </w:rPr>
              <w:t>*How much water do plants need?</w:t>
            </w:r>
          </w:p>
          <w:p w14:paraId="6E18D3B9" w14:textId="77777777" w:rsidR="00FA0862" w:rsidRPr="00FA0862" w:rsidRDefault="00FA0862" w:rsidP="00FA0862">
            <w:pPr>
              <w:rPr>
                <w:rFonts w:ascii="Comic Sans MS" w:hAnsi="Comic Sans MS" w:cstheme="minorHAnsi"/>
                <w:color w:val="7030A0"/>
                <w:sz w:val="20"/>
                <w:szCs w:val="16"/>
                <w:lang w:val="en-GB"/>
              </w:rPr>
            </w:pPr>
            <w:r w:rsidRPr="00FA0862">
              <w:rPr>
                <w:rFonts w:ascii="Comic Sans MS" w:hAnsi="Comic Sans MS" w:cstheme="minorHAnsi"/>
                <w:b/>
                <w:color w:val="7030A0"/>
                <w:sz w:val="20"/>
                <w:szCs w:val="16"/>
                <w:lang w:val="en-GB"/>
              </w:rPr>
              <w:t>Do:</w:t>
            </w:r>
            <w:r w:rsidRPr="00FA0862">
              <w:rPr>
                <w:rFonts w:ascii="Comic Sans MS" w:hAnsi="Comic Sans MS" w:cstheme="minorHAnsi"/>
                <w:color w:val="7030A0"/>
                <w:sz w:val="20"/>
                <w:szCs w:val="16"/>
                <w:lang w:val="en-GB"/>
              </w:rPr>
              <w:t xml:space="preserve"> Making systematic and </w:t>
            </w:r>
          </w:p>
          <w:p w14:paraId="194D4096" w14:textId="497F5CD0" w:rsidR="00FA0862" w:rsidRPr="00E809F4" w:rsidRDefault="00FA0862" w:rsidP="00FA0862">
            <w:pPr>
              <w:rPr>
                <w:rFonts w:ascii="Comic Sans MS" w:hAnsi="Comic Sans MS" w:cstheme="minorHAnsi"/>
                <w:b/>
                <w:sz w:val="16"/>
                <w:szCs w:val="16"/>
                <w:lang w:val="en-GB"/>
              </w:rPr>
            </w:pPr>
            <w:r w:rsidRPr="00FA0862">
              <w:rPr>
                <w:rFonts w:ascii="Comic Sans MS" w:hAnsi="Comic Sans MS" w:cstheme="minorHAnsi"/>
                <w:color w:val="7030A0"/>
                <w:sz w:val="20"/>
                <w:szCs w:val="16"/>
                <w:lang w:val="en-GB"/>
              </w:rPr>
              <w:t>careful observations and measurements using standard units</w:t>
            </w:r>
          </w:p>
        </w:tc>
        <w:tc>
          <w:tcPr>
            <w:tcW w:w="1924" w:type="dxa"/>
          </w:tcPr>
          <w:p w14:paraId="5859B525" w14:textId="18C2B5D7" w:rsidR="00A65430" w:rsidRPr="00A65430" w:rsidRDefault="00A65430" w:rsidP="00947438">
            <w:pPr>
              <w:rPr>
                <w:rFonts w:ascii="Comic Sans MS" w:hAnsi="Comic Sans MS"/>
                <w:b/>
                <w:color w:val="FF33CC"/>
                <w:sz w:val="20"/>
                <w:szCs w:val="16"/>
              </w:rPr>
            </w:pPr>
            <w:r w:rsidRPr="00A65430">
              <w:rPr>
                <w:rFonts w:ascii="Comic Sans MS" w:hAnsi="Comic Sans MS"/>
                <w:b/>
                <w:color w:val="FF33CC"/>
                <w:sz w:val="20"/>
                <w:szCs w:val="16"/>
              </w:rPr>
              <w:t>*Teeth (eggs) in liquid</w:t>
            </w:r>
          </w:p>
          <w:p w14:paraId="5CF40723" w14:textId="77777777" w:rsidR="00A65430" w:rsidRPr="00A65430" w:rsidRDefault="00A65430" w:rsidP="00947438">
            <w:pPr>
              <w:rPr>
                <w:rFonts w:ascii="Comic Sans MS" w:hAnsi="Comic Sans MS"/>
                <w:b/>
                <w:color w:val="FF33CC"/>
                <w:sz w:val="16"/>
                <w:szCs w:val="16"/>
              </w:rPr>
            </w:pPr>
          </w:p>
          <w:p w14:paraId="43B38246" w14:textId="59204EB7" w:rsidR="008F70DF" w:rsidRPr="00A65430" w:rsidRDefault="00A65430" w:rsidP="00947438">
            <w:pPr>
              <w:rPr>
                <w:rFonts w:ascii="Comic Sans MS" w:hAnsi="Comic Sans MS"/>
                <w:sz w:val="16"/>
                <w:szCs w:val="16"/>
              </w:rPr>
            </w:pPr>
            <w:r w:rsidRPr="00A65430">
              <w:rPr>
                <w:rFonts w:ascii="Comic Sans MS" w:hAnsi="Comic Sans MS"/>
                <w:b/>
                <w:color w:val="FF33CC"/>
                <w:sz w:val="20"/>
                <w:szCs w:val="16"/>
              </w:rPr>
              <w:t>Review</w:t>
            </w:r>
            <w:r w:rsidRPr="00A65430">
              <w:rPr>
                <w:rFonts w:ascii="Comic Sans MS" w:hAnsi="Comic Sans MS"/>
                <w:color w:val="FF33CC"/>
                <w:sz w:val="20"/>
                <w:szCs w:val="16"/>
              </w:rPr>
              <w:t xml:space="preserve">: Use results to draw simple conclusions, </w:t>
            </w:r>
            <w:r w:rsidRPr="007765DA">
              <w:rPr>
                <w:rFonts w:ascii="Comic Sans MS" w:hAnsi="Comic Sans MS"/>
                <w:color w:val="C00000"/>
                <w:sz w:val="20"/>
                <w:szCs w:val="16"/>
              </w:rPr>
              <w:t xml:space="preserve">suggest improvements </w:t>
            </w:r>
            <w:r w:rsidRPr="007765DA">
              <w:rPr>
                <w:rFonts w:ascii="Comic Sans MS" w:hAnsi="Comic Sans MS"/>
                <w:color w:val="FFC000"/>
                <w:sz w:val="20"/>
                <w:szCs w:val="16"/>
              </w:rPr>
              <w:t>and raise further questions.</w:t>
            </w:r>
            <w:r w:rsidR="007765DA" w:rsidRPr="007765DA">
              <w:rPr>
                <w:rFonts w:ascii="Comic Sans MS" w:hAnsi="Comic Sans MS"/>
                <w:color w:val="FFC000"/>
                <w:sz w:val="20"/>
                <w:szCs w:val="16"/>
              </w:rPr>
              <w:t>*</w:t>
            </w:r>
          </w:p>
        </w:tc>
        <w:tc>
          <w:tcPr>
            <w:tcW w:w="1924" w:type="dxa"/>
          </w:tcPr>
          <w:p w14:paraId="17EAADC2" w14:textId="30FB6A3D" w:rsidR="00D35E83" w:rsidRPr="00E809F4" w:rsidRDefault="00D35E83" w:rsidP="00D35E83">
            <w:pPr>
              <w:rPr>
                <w:rFonts w:ascii="Comic Sans MS" w:hAnsi="Comic Sans MS"/>
                <w:b/>
                <w:color w:val="FF33CC"/>
                <w:sz w:val="20"/>
                <w:szCs w:val="20"/>
              </w:rPr>
            </w:pPr>
            <w:r w:rsidRPr="00E809F4">
              <w:rPr>
                <w:rFonts w:ascii="Comic Sans MS" w:hAnsi="Comic Sans MS"/>
                <w:b/>
                <w:color w:val="FF33CC"/>
                <w:sz w:val="20"/>
                <w:szCs w:val="20"/>
              </w:rPr>
              <w:t>*Insulation layers</w:t>
            </w:r>
          </w:p>
          <w:p w14:paraId="4B206B16" w14:textId="5876455B" w:rsidR="00D35E83" w:rsidRPr="00E809F4" w:rsidRDefault="00D35E83" w:rsidP="00D35E83">
            <w:pPr>
              <w:rPr>
                <w:rFonts w:ascii="Comic Sans MS" w:hAnsi="Comic Sans MS"/>
                <w:color w:val="FF33CC"/>
                <w:sz w:val="20"/>
                <w:szCs w:val="20"/>
              </w:rPr>
            </w:pPr>
            <w:r w:rsidRPr="00E809F4">
              <w:rPr>
                <w:rFonts w:ascii="Comic Sans MS" w:hAnsi="Comic Sans MS"/>
                <w:b/>
                <w:color w:val="FF33CC"/>
                <w:sz w:val="20"/>
                <w:szCs w:val="20"/>
              </w:rPr>
              <w:t>Do:</w:t>
            </w:r>
            <w:r w:rsidRPr="00E809F4">
              <w:rPr>
                <w:rFonts w:ascii="Comic Sans MS" w:hAnsi="Comic Sans MS"/>
                <w:color w:val="FF33CC"/>
                <w:sz w:val="20"/>
                <w:szCs w:val="20"/>
              </w:rPr>
              <w:t xml:space="preserve"> Use test results to make predictions to set up further comparative and fair tests</w:t>
            </w:r>
          </w:p>
          <w:p w14:paraId="68CAB51B" w14:textId="0A325017" w:rsidR="002D6939" w:rsidRPr="00E809F4" w:rsidRDefault="002D6939" w:rsidP="002D6939">
            <w:pPr>
              <w:rPr>
                <w:rFonts w:ascii="Comic Sans MS" w:hAnsi="Comic Sans MS"/>
                <w:color w:val="00FFFF"/>
                <w:sz w:val="20"/>
                <w:szCs w:val="20"/>
              </w:rPr>
            </w:pPr>
          </w:p>
          <w:p w14:paraId="6EB12955" w14:textId="00C6B0B5" w:rsidR="002D6939" w:rsidRPr="00E809F4" w:rsidRDefault="00A65430" w:rsidP="002D6939">
            <w:pPr>
              <w:rPr>
                <w:rFonts w:ascii="Comic Sans MS" w:hAnsi="Comic Sans MS"/>
                <w:b/>
                <w:color w:val="00B0F0"/>
                <w:sz w:val="32"/>
              </w:rPr>
            </w:pPr>
            <w:r>
              <w:rPr>
                <w:rFonts w:ascii="Comic Sans MS" w:hAnsi="Comic Sans MS"/>
                <w:b/>
                <w:color w:val="00B0F0"/>
                <w:sz w:val="22"/>
                <w:szCs w:val="20"/>
              </w:rPr>
              <w:t>*</w:t>
            </w:r>
            <w:r w:rsidR="002D6939" w:rsidRPr="00E809F4">
              <w:rPr>
                <w:rFonts w:ascii="Comic Sans MS" w:hAnsi="Comic Sans MS"/>
                <w:b/>
                <w:color w:val="00B0F0"/>
                <w:sz w:val="22"/>
                <w:szCs w:val="20"/>
              </w:rPr>
              <w:t>Dissolving</w:t>
            </w:r>
            <w:r w:rsidR="002D6939" w:rsidRPr="00E809F4">
              <w:rPr>
                <w:rFonts w:ascii="Comic Sans MS" w:hAnsi="Comic Sans MS"/>
                <w:b/>
                <w:color w:val="00B0F0"/>
                <w:sz w:val="32"/>
              </w:rPr>
              <w:t xml:space="preserve"> </w:t>
            </w:r>
          </w:p>
          <w:p w14:paraId="589991B8" w14:textId="5F27DF6E" w:rsidR="00D35E83" w:rsidRPr="00E809F4" w:rsidRDefault="002D6939" w:rsidP="00D35E83">
            <w:pPr>
              <w:rPr>
                <w:rFonts w:ascii="Comic Sans MS" w:hAnsi="Comic Sans MS"/>
                <w:color w:val="00B0F0"/>
                <w:sz w:val="22"/>
                <w:szCs w:val="22"/>
              </w:rPr>
            </w:pPr>
            <w:r w:rsidRPr="00E809F4">
              <w:rPr>
                <w:rFonts w:ascii="Comic Sans MS" w:hAnsi="Comic Sans MS"/>
                <w:b/>
                <w:color w:val="00B0F0"/>
                <w:sz w:val="22"/>
                <w:szCs w:val="22"/>
              </w:rPr>
              <w:t>Plan:</w:t>
            </w:r>
            <w:r w:rsidRPr="00E809F4">
              <w:rPr>
                <w:rFonts w:ascii="Comic Sans MS" w:hAnsi="Comic Sans MS"/>
                <w:color w:val="00B0F0"/>
                <w:sz w:val="22"/>
                <w:szCs w:val="22"/>
              </w:rPr>
              <w:t xml:space="preserve"> Plan a scientific enquiry to answer a question </w:t>
            </w:r>
            <w:proofErr w:type="spellStart"/>
            <w:r w:rsidRPr="00E809F4">
              <w:rPr>
                <w:rFonts w:ascii="Comic Sans MS" w:hAnsi="Comic Sans MS"/>
                <w:color w:val="00B0F0"/>
                <w:sz w:val="22"/>
                <w:szCs w:val="22"/>
              </w:rPr>
              <w:t>recognising</w:t>
            </w:r>
            <w:proofErr w:type="spellEnd"/>
            <w:r w:rsidRPr="00E809F4">
              <w:rPr>
                <w:rFonts w:ascii="Comic Sans MS" w:hAnsi="Comic Sans MS"/>
                <w:color w:val="00B0F0"/>
                <w:sz w:val="22"/>
                <w:szCs w:val="22"/>
              </w:rPr>
              <w:t xml:space="preserve"> &amp; controlling variables</w:t>
            </w:r>
          </w:p>
        </w:tc>
        <w:tc>
          <w:tcPr>
            <w:tcW w:w="1924" w:type="dxa"/>
          </w:tcPr>
          <w:p w14:paraId="1C62E0EC" w14:textId="5FCB8FCA" w:rsidR="00BA6BAF" w:rsidRPr="00E809F4" w:rsidRDefault="00BA6BAF" w:rsidP="00BA6BAF">
            <w:pPr>
              <w:rPr>
                <w:rFonts w:ascii="Comic Sans MS" w:hAnsi="Comic Sans MS"/>
                <w:b/>
                <w:color w:val="7030A0"/>
                <w:sz w:val="20"/>
              </w:rPr>
            </w:pPr>
            <w:r w:rsidRPr="00E809F4">
              <w:rPr>
                <w:rFonts w:ascii="Comic Sans MS" w:hAnsi="Comic Sans MS"/>
                <w:b/>
                <w:color w:val="7030A0"/>
                <w:sz w:val="20"/>
              </w:rPr>
              <w:t>*Investigating Shadows</w:t>
            </w:r>
          </w:p>
          <w:p w14:paraId="50C18C96" w14:textId="53A28205" w:rsidR="00BA6BAF" w:rsidRPr="00E809F4" w:rsidRDefault="00BA6BAF" w:rsidP="00BA6BAF">
            <w:pPr>
              <w:rPr>
                <w:rFonts w:ascii="Comic Sans MS" w:hAnsi="Comic Sans MS"/>
                <w:color w:val="7030A0"/>
                <w:sz w:val="20"/>
              </w:rPr>
            </w:pPr>
            <w:r w:rsidRPr="00E809F4">
              <w:rPr>
                <w:rFonts w:ascii="Comic Sans MS" w:hAnsi="Comic Sans MS"/>
                <w:b/>
                <w:color w:val="7030A0"/>
                <w:sz w:val="20"/>
              </w:rPr>
              <w:t>Do:</w:t>
            </w:r>
            <w:r w:rsidRPr="00E809F4">
              <w:rPr>
                <w:rFonts w:ascii="Comic Sans MS" w:hAnsi="Comic Sans MS"/>
                <w:color w:val="7030A0"/>
                <w:sz w:val="20"/>
              </w:rPr>
              <w:t xml:space="preserve"> Take accurate </w:t>
            </w:r>
          </w:p>
          <w:p w14:paraId="2C3B43D0" w14:textId="09935877" w:rsidR="00BA6BAF" w:rsidRPr="00E809F4" w:rsidRDefault="00BA6BAF" w:rsidP="00BA6BAF">
            <w:pPr>
              <w:rPr>
                <w:rFonts w:ascii="Comic Sans MS" w:hAnsi="Comic Sans MS"/>
                <w:color w:val="7030A0"/>
                <w:sz w:val="20"/>
              </w:rPr>
            </w:pPr>
            <w:r w:rsidRPr="00E809F4">
              <w:rPr>
                <w:rFonts w:ascii="Comic Sans MS" w:hAnsi="Comic Sans MS"/>
                <w:color w:val="7030A0"/>
                <w:sz w:val="20"/>
              </w:rPr>
              <w:t xml:space="preserve">measurements and </w:t>
            </w:r>
          </w:p>
          <w:p w14:paraId="729FAB5F" w14:textId="46EDB4E8" w:rsidR="008F70DF" w:rsidRPr="00E809F4" w:rsidRDefault="00BA6BAF" w:rsidP="00BA6BAF">
            <w:pPr>
              <w:rPr>
                <w:rFonts w:ascii="Comic Sans MS" w:hAnsi="Comic Sans MS"/>
                <w:b/>
                <w:color w:val="7030A0"/>
                <w:sz w:val="22"/>
              </w:rPr>
            </w:pPr>
            <w:r w:rsidRPr="00E809F4">
              <w:rPr>
                <w:rFonts w:ascii="Comic Sans MS" w:hAnsi="Comic Sans MS"/>
                <w:color w:val="7030A0"/>
                <w:sz w:val="20"/>
              </w:rPr>
              <w:t>records data on a graph</w:t>
            </w:r>
          </w:p>
          <w:p w14:paraId="592F5B9A" w14:textId="28421527" w:rsidR="008F70DF" w:rsidRPr="00E809F4" w:rsidRDefault="008F70DF" w:rsidP="008F70DF">
            <w:pPr>
              <w:rPr>
                <w:rFonts w:ascii="Comic Sans MS" w:hAnsi="Comic Sans MS"/>
                <w:sz w:val="22"/>
              </w:rPr>
            </w:pPr>
          </w:p>
          <w:p w14:paraId="2F49D009" w14:textId="2595D71C" w:rsidR="00BA6BAF" w:rsidRPr="00E809F4" w:rsidRDefault="00BA6BAF" w:rsidP="00BA6BAF">
            <w:pPr>
              <w:rPr>
                <w:rFonts w:ascii="Comic Sans MS" w:hAnsi="Comic Sans MS"/>
                <w:b/>
                <w:color w:val="FF33CC"/>
                <w:sz w:val="20"/>
              </w:rPr>
            </w:pPr>
            <w:r w:rsidRPr="00E809F4">
              <w:rPr>
                <w:rFonts w:ascii="Comic Sans MS" w:hAnsi="Comic Sans MS"/>
                <w:b/>
                <w:color w:val="FF33CC"/>
                <w:sz w:val="20"/>
              </w:rPr>
              <w:t>*Heart Rate Poses</w:t>
            </w:r>
          </w:p>
          <w:p w14:paraId="54534771" w14:textId="2D4F5D44" w:rsidR="00BA6BAF" w:rsidRPr="00E809F4" w:rsidRDefault="00BA6BAF" w:rsidP="00BA6BAF">
            <w:pPr>
              <w:rPr>
                <w:rFonts w:ascii="Comic Sans MS" w:hAnsi="Comic Sans MS"/>
                <w:color w:val="FF33CC"/>
                <w:sz w:val="18"/>
                <w:szCs w:val="22"/>
              </w:rPr>
            </w:pPr>
            <w:r w:rsidRPr="00E809F4">
              <w:rPr>
                <w:rFonts w:ascii="Comic Sans MS" w:hAnsi="Comic Sans MS"/>
                <w:b/>
                <w:color w:val="FF33CC"/>
                <w:sz w:val="18"/>
                <w:szCs w:val="22"/>
              </w:rPr>
              <w:t>Do:</w:t>
            </w:r>
            <w:r w:rsidRPr="00E809F4">
              <w:rPr>
                <w:rFonts w:ascii="Comic Sans MS" w:hAnsi="Comic Sans MS"/>
                <w:color w:val="FF33CC"/>
                <w:sz w:val="18"/>
                <w:szCs w:val="22"/>
              </w:rPr>
              <w:t xml:space="preserve"> Use test result to make </w:t>
            </w:r>
          </w:p>
          <w:p w14:paraId="19E89AC9" w14:textId="35C148AB" w:rsidR="00BA6BAF" w:rsidRPr="00E809F4" w:rsidRDefault="00BA6BAF" w:rsidP="00BA6BAF">
            <w:pPr>
              <w:rPr>
                <w:rFonts w:ascii="Comic Sans MS" w:hAnsi="Comic Sans MS"/>
                <w:color w:val="FF33CC"/>
                <w:sz w:val="18"/>
                <w:szCs w:val="22"/>
              </w:rPr>
            </w:pPr>
            <w:r w:rsidRPr="00E809F4">
              <w:rPr>
                <w:rFonts w:ascii="Comic Sans MS" w:hAnsi="Comic Sans MS"/>
                <w:color w:val="FF33CC"/>
                <w:sz w:val="18"/>
                <w:szCs w:val="22"/>
              </w:rPr>
              <w:t xml:space="preserve">predictions to set up further </w:t>
            </w:r>
          </w:p>
          <w:p w14:paraId="2D3C62C5" w14:textId="65A84DAE" w:rsidR="008F70DF" w:rsidRPr="00E809F4" w:rsidRDefault="00BA6BAF" w:rsidP="00BA6BAF">
            <w:pPr>
              <w:rPr>
                <w:rFonts w:ascii="Comic Sans MS" w:hAnsi="Comic Sans MS"/>
                <w:color w:val="FF33CC"/>
                <w:sz w:val="20"/>
              </w:rPr>
            </w:pPr>
            <w:r w:rsidRPr="00E809F4">
              <w:rPr>
                <w:rFonts w:ascii="Comic Sans MS" w:hAnsi="Comic Sans MS"/>
                <w:color w:val="FF33CC"/>
                <w:sz w:val="18"/>
                <w:szCs w:val="22"/>
              </w:rPr>
              <w:t>comparative and fair tests</w:t>
            </w:r>
          </w:p>
          <w:p w14:paraId="7CCEE4AB" w14:textId="77777777" w:rsidR="008F70DF" w:rsidRPr="00E809F4" w:rsidRDefault="008F70DF" w:rsidP="008F70DF">
            <w:pPr>
              <w:rPr>
                <w:rFonts w:ascii="Comic Sans MS" w:hAnsi="Comic Sans MS"/>
              </w:rPr>
            </w:pPr>
          </w:p>
          <w:p w14:paraId="167814F7" w14:textId="0FD86CB4" w:rsidR="008F70DF" w:rsidRPr="00E809F4" w:rsidRDefault="008F70DF" w:rsidP="008F70DF">
            <w:pPr>
              <w:rPr>
                <w:rFonts w:ascii="Comic Sans MS" w:hAnsi="Comic Sans MS" w:cs="Calibri"/>
                <w:sz w:val="16"/>
                <w:szCs w:val="16"/>
              </w:rPr>
            </w:pPr>
          </w:p>
        </w:tc>
      </w:tr>
      <w:tr w:rsidR="0048241B" w:rsidRPr="00E809F4" w14:paraId="33B2BEA3" w14:textId="77777777" w:rsidTr="009E2FB3">
        <w:tc>
          <w:tcPr>
            <w:tcW w:w="1923" w:type="dxa"/>
          </w:tcPr>
          <w:p w14:paraId="1C3CF9E3" w14:textId="276B514E" w:rsidR="0048241B" w:rsidRPr="00E809F4" w:rsidRDefault="0048241B" w:rsidP="0048241B">
            <w:pPr>
              <w:jc w:val="center"/>
              <w:rPr>
                <w:rFonts w:ascii="Comic Sans MS" w:hAnsi="Comic Sans MS"/>
                <w:b/>
                <w:lang w:val="en-GB"/>
              </w:rPr>
            </w:pPr>
            <w:r w:rsidRPr="00E809F4">
              <w:rPr>
                <w:rFonts w:ascii="Comic Sans MS" w:hAnsi="Comic Sans MS"/>
                <w:b/>
                <w:lang w:val="en-GB"/>
              </w:rPr>
              <w:t xml:space="preserve">Working Scientifically </w:t>
            </w:r>
          </w:p>
        </w:tc>
        <w:tc>
          <w:tcPr>
            <w:tcW w:w="1923" w:type="dxa"/>
          </w:tcPr>
          <w:p w14:paraId="61E87D6C" w14:textId="55F90A0A" w:rsidR="0048241B" w:rsidRPr="00E809F4" w:rsidRDefault="0048241B" w:rsidP="0048241B">
            <w:pPr>
              <w:jc w:val="center"/>
              <w:rPr>
                <w:rFonts w:ascii="Comic Sans MS" w:hAnsi="Comic Sans MS"/>
                <w:sz w:val="16"/>
                <w:szCs w:val="16"/>
              </w:rPr>
            </w:pPr>
            <w:r w:rsidRPr="00E809F4">
              <w:rPr>
                <w:rFonts w:ascii="Comic Sans MS" w:hAnsi="Comic Sans MS"/>
                <w:sz w:val="16"/>
                <w:szCs w:val="16"/>
              </w:rPr>
              <w:t>Investigation materials – what material can keep the snail warm and waterproof. Testing our ideas and forming a conclusion on the best material to use.</w:t>
            </w:r>
          </w:p>
          <w:p w14:paraId="4E02F4A7" w14:textId="62708E65" w:rsidR="0048241B" w:rsidRPr="00E809F4" w:rsidRDefault="0048241B" w:rsidP="0048241B">
            <w:pPr>
              <w:jc w:val="center"/>
              <w:rPr>
                <w:rFonts w:ascii="Comic Sans MS" w:hAnsi="Comic Sans MS"/>
                <w:sz w:val="16"/>
                <w:szCs w:val="16"/>
              </w:rPr>
            </w:pPr>
          </w:p>
          <w:p w14:paraId="1313AFD5" w14:textId="77777777" w:rsidR="0048241B" w:rsidRPr="00E809F4" w:rsidRDefault="0048241B" w:rsidP="0048241B">
            <w:pPr>
              <w:jc w:val="center"/>
              <w:rPr>
                <w:rFonts w:ascii="Comic Sans MS" w:hAnsi="Comic Sans MS"/>
                <w:sz w:val="16"/>
                <w:szCs w:val="16"/>
              </w:rPr>
            </w:pPr>
          </w:p>
          <w:p w14:paraId="6A4B2E70" w14:textId="76F9A2D3" w:rsidR="0048241B" w:rsidRPr="00E809F4" w:rsidRDefault="0048241B" w:rsidP="0048241B">
            <w:pPr>
              <w:jc w:val="center"/>
              <w:rPr>
                <w:rFonts w:ascii="Comic Sans MS" w:hAnsi="Comic Sans MS"/>
                <w:b/>
                <w:sz w:val="16"/>
                <w:szCs w:val="16"/>
                <w:lang w:val="en-GB"/>
              </w:rPr>
            </w:pPr>
            <w:r w:rsidRPr="00E809F4">
              <w:rPr>
                <w:rFonts w:ascii="Comic Sans MS" w:hAnsi="Comic Sans MS"/>
                <w:sz w:val="16"/>
                <w:szCs w:val="16"/>
              </w:rPr>
              <w:t>Melting chocolate and discussing changes.</w:t>
            </w:r>
          </w:p>
        </w:tc>
        <w:tc>
          <w:tcPr>
            <w:tcW w:w="1924" w:type="dxa"/>
          </w:tcPr>
          <w:p w14:paraId="79BB56F0" w14:textId="77777777" w:rsidR="00D3228F" w:rsidRDefault="00D3228F" w:rsidP="00D3228F">
            <w:pPr>
              <w:rPr>
                <w:rFonts w:ascii="Comic Sans MS" w:hAnsi="Comic Sans MS"/>
                <w:sz w:val="16"/>
                <w:szCs w:val="16"/>
              </w:rPr>
            </w:pPr>
            <w:r w:rsidRPr="001D4644">
              <w:rPr>
                <w:rFonts w:ascii="Comic Sans MS" w:hAnsi="Comic Sans MS"/>
                <w:sz w:val="16"/>
                <w:szCs w:val="16"/>
              </w:rPr>
              <w:t xml:space="preserve">*Asking simple questions and </w:t>
            </w:r>
            <w:proofErr w:type="spellStart"/>
            <w:r w:rsidRPr="001D4644">
              <w:rPr>
                <w:rFonts w:ascii="Comic Sans MS" w:hAnsi="Comic Sans MS"/>
                <w:sz w:val="16"/>
                <w:szCs w:val="16"/>
              </w:rPr>
              <w:t>recognising</w:t>
            </w:r>
            <w:proofErr w:type="spellEnd"/>
            <w:r w:rsidRPr="001D4644">
              <w:rPr>
                <w:rFonts w:ascii="Comic Sans MS" w:hAnsi="Comic Sans MS"/>
                <w:sz w:val="16"/>
                <w:szCs w:val="16"/>
              </w:rPr>
              <w:t xml:space="preserve"> that they can be answered in different ways </w:t>
            </w:r>
          </w:p>
          <w:p w14:paraId="23033B29" w14:textId="77777777" w:rsidR="00D3228F" w:rsidRPr="001D4644" w:rsidRDefault="00D3228F" w:rsidP="00D3228F">
            <w:pPr>
              <w:rPr>
                <w:rFonts w:ascii="Comic Sans MS" w:hAnsi="Comic Sans MS"/>
                <w:sz w:val="16"/>
                <w:szCs w:val="16"/>
              </w:rPr>
            </w:pPr>
          </w:p>
          <w:p w14:paraId="4E01650B" w14:textId="77777777" w:rsidR="00D3228F" w:rsidRPr="00441E49" w:rsidRDefault="00D3228F" w:rsidP="00D3228F">
            <w:pPr>
              <w:rPr>
                <w:rFonts w:ascii="Comic Sans MS" w:hAnsi="Comic Sans MS"/>
                <w:color w:val="00B050"/>
                <w:sz w:val="16"/>
                <w:szCs w:val="16"/>
              </w:rPr>
            </w:pPr>
            <w:r w:rsidRPr="00441E49">
              <w:rPr>
                <w:rFonts w:ascii="Comic Sans MS" w:hAnsi="Comic Sans MS"/>
                <w:color w:val="00B050"/>
                <w:sz w:val="16"/>
                <w:szCs w:val="16"/>
              </w:rPr>
              <w:t xml:space="preserve">* Observing closely, using simple equipment </w:t>
            </w:r>
          </w:p>
          <w:p w14:paraId="268E25F9" w14:textId="77777777" w:rsidR="00D3228F" w:rsidRPr="001D4644" w:rsidRDefault="00D3228F" w:rsidP="00D3228F">
            <w:pPr>
              <w:rPr>
                <w:rFonts w:ascii="Comic Sans MS" w:hAnsi="Comic Sans MS"/>
                <w:sz w:val="16"/>
                <w:szCs w:val="16"/>
              </w:rPr>
            </w:pPr>
          </w:p>
          <w:p w14:paraId="3653862B" w14:textId="77777777" w:rsidR="00D3228F" w:rsidRPr="00441E49" w:rsidRDefault="00D3228F" w:rsidP="00D3228F">
            <w:pPr>
              <w:rPr>
                <w:rFonts w:ascii="Comic Sans MS" w:hAnsi="Comic Sans MS"/>
                <w:color w:val="00B0F0"/>
                <w:sz w:val="16"/>
                <w:szCs w:val="16"/>
              </w:rPr>
            </w:pPr>
            <w:r w:rsidRPr="00441E49">
              <w:rPr>
                <w:rFonts w:ascii="Comic Sans MS" w:hAnsi="Comic Sans MS"/>
                <w:color w:val="00B0F0"/>
                <w:sz w:val="16"/>
                <w:szCs w:val="16"/>
              </w:rPr>
              <w:t xml:space="preserve">* performing simple tests </w:t>
            </w:r>
          </w:p>
          <w:p w14:paraId="3D4EE8C0" w14:textId="77777777" w:rsidR="00D3228F" w:rsidRPr="001D4644" w:rsidRDefault="00D3228F" w:rsidP="00D3228F">
            <w:pPr>
              <w:rPr>
                <w:rFonts w:ascii="Comic Sans MS" w:hAnsi="Comic Sans MS"/>
                <w:sz w:val="16"/>
                <w:szCs w:val="16"/>
              </w:rPr>
            </w:pPr>
          </w:p>
          <w:p w14:paraId="1743F262" w14:textId="77777777" w:rsidR="00D3228F" w:rsidRDefault="00D3228F" w:rsidP="00D3228F">
            <w:pPr>
              <w:rPr>
                <w:rFonts w:ascii="Comic Sans MS" w:hAnsi="Comic Sans MS"/>
                <w:sz w:val="16"/>
                <w:szCs w:val="16"/>
              </w:rPr>
            </w:pPr>
            <w:r w:rsidRPr="001D4644">
              <w:rPr>
                <w:rFonts w:ascii="Comic Sans MS" w:hAnsi="Comic Sans MS"/>
                <w:sz w:val="16"/>
                <w:szCs w:val="16"/>
              </w:rPr>
              <w:t>* Identifying and classifying</w:t>
            </w:r>
          </w:p>
          <w:p w14:paraId="24B64AE8" w14:textId="77777777" w:rsidR="00D3228F" w:rsidRPr="001D4644" w:rsidRDefault="00D3228F" w:rsidP="00D3228F">
            <w:pPr>
              <w:rPr>
                <w:rFonts w:ascii="Comic Sans MS" w:hAnsi="Comic Sans MS"/>
                <w:sz w:val="16"/>
                <w:szCs w:val="16"/>
              </w:rPr>
            </w:pPr>
          </w:p>
          <w:p w14:paraId="00646DB1" w14:textId="77777777" w:rsidR="00D3228F" w:rsidRDefault="00D3228F" w:rsidP="00D3228F">
            <w:pPr>
              <w:rPr>
                <w:rFonts w:ascii="Comic Sans MS" w:hAnsi="Comic Sans MS"/>
                <w:sz w:val="16"/>
                <w:szCs w:val="16"/>
              </w:rPr>
            </w:pPr>
            <w:r w:rsidRPr="001D4644">
              <w:rPr>
                <w:rFonts w:ascii="Comic Sans MS" w:hAnsi="Comic Sans MS"/>
                <w:sz w:val="16"/>
                <w:szCs w:val="16"/>
              </w:rPr>
              <w:t>*Using their observations and ideas to suggest answers to questions</w:t>
            </w:r>
          </w:p>
          <w:p w14:paraId="27D0D6C0" w14:textId="77777777" w:rsidR="00D3228F" w:rsidRDefault="00D3228F" w:rsidP="00D3228F">
            <w:pPr>
              <w:rPr>
                <w:rFonts w:ascii="Comic Sans MS" w:hAnsi="Comic Sans MS"/>
                <w:sz w:val="16"/>
                <w:szCs w:val="16"/>
              </w:rPr>
            </w:pPr>
          </w:p>
          <w:p w14:paraId="614168A2" w14:textId="11CB471D" w:rsidR="0048241B" w:rsidRPr="00E809F4" w:rsidRDefault="00D3228F" w:rsidP="00D3228F">
            <w:pPr>
              <w:rPr>
                <w:rFonts w:ascii="Comic Sans MS" w:hAnsi="Comic Sans MS"/>
                <w:b/>
                <w:lang w:val="en-GB"/>
              </w:rPr>
            </w:pPr>
            <w:r w:rsidRPr="001D4644">
              <w:rPr>
                <w:rFonts w:ascii="Comic Sans MS" w:hAnsi="Comic Sans MS"/>
                <w:sz w:val="16"/>
                <w:szCs w:val="16"/>
              </w:rPr>
              <w:lastRenderedPageBreak/>
              <w:t>*Gathering and recording data to help in answering questions.</w:t>
            </w:r>
          </w:p>
        </w:tc>
        <w:tc>
          <w:tcPr>
            <w:tcW w:w="1924" w:type="dxa"/>
          </w:tcPr>
          <w:p w14:paraId="1417A2D4" w14:textId="7199FBF4" w:rsidR="00670520" w:rsidRDefault="00670520" w:rsidP="00670520">
            <w:pPr>
              <w:rPr>
                <w:rFonts w:ascii="Comic Sans MS" w:hAnsi="Comic Sans MS"/>
                <w:sz w:val="16"/>
                <w:szCs w:val="16"/>
              </w:rPr>
            </w:pPr>
            <w:r w:rsidRPr="001D4644">
              <w:rPr>
                <w:rFonts w:ascii="Comic Sans MS" w:hAnsi="Comic Sans MS"/>
                <w:sz w:val="16"/>
                <w:szCs w:val="16"/>
              </w:rPr>
              <w:lastRenderedPageBreak/>
              <w:t xml:space="preserve">*Asking simple questions and </w:t>
            </w:r>
            <w:proofErr w:type="spellStart"/>
            <w:r w:rsidRPr="001D4644">
              <w:rPr>
                <w:rFonts w:ascii="Comic Sans MS" w:hAnsi="Comic Sans MS"/>
                <w:sz w:val="16"/>
                <w:szCs w:val="16"/>
              </w:rPr>
              <w:t>recognising</w:t>
            </w:r>
            <w:proofErr w:type="spellEnd"/>
            <w:r w:rsidRPr="001D4644">
              <w:rPr>
                <w:rFonts w:ascii="Comic Sans MS" w:hAnsi="Comic Sans MS"/>
                <w:sz w:val="16"/>
                <w:szCs w:val="16"/>
              </w:rPr>
              <w:t xml:space="preserve"> that they can be answered in different ways </w:t>
            </w:r>
          </w:p>
          <w:p w14:paraId="3B63A16C" w14:textId="77777777" w:rsidR="00670520" w:rsidRPr="001D4644" w:rsidRDefault="00670520" w:rsidP="00670520">
            <w:pPr>
              <w:rPr>
                <w:rFonts w:ascii="Comic Sans MS" w:hAnsi="Comic Sans MS"/>
                <w:sz w:val="16"/>
                <w:szCs w:val="16"/>
              </w:rPr>
            </w:pPr>
          </w:p>
          <w:p w14:paraId="67F95BE2" w14:textId="77777777" w:rsidR="00EE1C37" w:rsidRDefault="00670520" w:rsidP="00670520">
            <w:pPr>
              <w:rPr>
                <w:rFonts w:ascii="Comic Sans MS" w:hAnsi="Comic Sans MS"/>
                <w:sz w:val="16"/>
                <w:szCs w:val="16"/>
              </w:rPr>
            </w:pPr>
            <w:r w:rsidRPr="00EE1C37">
              <w:rPr>
                <w:rFonts w:ascii="Comic Sans MS" w:hAnsi="Comic Sans MS"/>
                <w:color w:val="00B0F0"/>
                <w:sz w:val="16"/>
                <w:szCs w:val="16"/>
              </w:rPr>
              <w:t>* Observing closely, using simple equipment</w:t>
            </w:r>
          </w:p>
          <w:p w14:paraId="69CE5B41" w14:textId="6A8769F9" w:rsidR="00670520" w:rsidRPr="00EE1C37" w:rsidRDefault="00670520" w:rsidP="00670520">
            <w:pPr>
              <w:rPr>
                <w:rFonts w:ascii="Comic Sans MS" w:hAnsi="Comic Sans MS"/>
                <w:sz w:val="16"/>
                <w:szCs w:val="16"/>
              </w:rPr>
            </w:pPr>
            <w:r w:rsidRPr="00EE1C37">
              <w:rPr>
                <w:rFonts w:ascii="Comic Sans MS" w:hAnsi="Comic Sans MS"/>
                <w:sz w:val="16"/>
                <w:szCs w:val="16"/>
              </w:rPr>
              <w:t xml:space="preserve"> </w:t>
            </w:r>
          </w:p>
          <w:p w14:paraId="2C8FCE51" w14:textId="543F29FF" w:rsidR="00670520" w:rsidRDefault="00670520" w:rsidP="00670520">
            <w:pPr>
              <w:rPr>
                <w:rFonts w:ascii="Comic Sans MS" w:hAnsi="Comic Sans MS"/>
                <w:sz w:val="16"/>
                <w:szCs w:val="16"/>
              </w:rPr>
            </w:pPr>
            <w:r w:rsidRPr="001D4644">
              <w:rPr>
                <w:rFonts w:ascii="Comic Sans MS" w:hAnsi="Comic Sans MS"/>
                <w:sz w:val="16"/>
                <w:szCs w:val="16"/>
              </w:rPr>
              <w:t xml:space="preserve">* performing simple tests </w:t>
            </w:r>
          </w:p>
          <w:p w14:paraId="163B0776" w14:textId="77777777" w:rsidR="00670520" w:rsidRPr="001D4644" w:rsidRDefault="00670520" w:rsidP="00670520">
            <w:pPr>
              <w:rPr>
                <w:rFonts w:ascii="Comic Sans MS" w:hAnsi="Comic Sans MS"/>
                <w:sz w:val="16"/>
                <w:szCs w:val="16"/>
              </w:rPr>
            </w:pPr>
          </w:p>
          <w:p w14:paraId="23EABD03" w14:textId="38FE1D16" w:rsidR="00670520" w:rsidRDefault="00670520" w:rsidP="00670520">
            <w:pPr>
              <w:rPr>
                <w:rFonts w:ascii="Comic Sans MS" w:hAnsi="Comic Sans MS"/>
                <w:sz w:val="16"/>
                <w:szCs w:val="16"/>
              </w:rPr>
            </w:pPr>
            <w:r w:rsidRPr="001D4644">
              <w:rPr>
                <w:rFonts w:ascii="Comic Sans MS" w:hAnsi="Comic Sans MS"/>
                <w:sz w:val="16"/>
                <w:szCs w:val="16"/>
              </w:rPr>
              <w:t>* Identifying and classifying</w:t>
            </w:r>
          </w:p>
          <w:p w14:paraId="07AEB414" w14:textId="77777777" w:rsidR="00670520" w:rsidRPr="001D4644" w:rsidRDefault="00670520" w:rsidP="00670520">
            <w:pPr>
              <w:rPr>
                <w:rFonts w:ascii="Comic Sans MS" w:hAnsi="Comic Sans MS"/>
                <w:sz w:val="16"/>
                <w:szCs w:val="16"/>
              </w:rPr>
            </w:pPr>
          </w:p>
          <w:p w14:paraId="1BCB4F8D" w14:textId="3E924671" w:rsidR="00670520" w:rsidRPr="00EE1C37" w:rsidRDefault="00670520" w:rsidP="00670520">
            <w:pPr>
              <w:rPr>
                <w:rFonts w:ascii="Comic Sans MS" w:hAnsi="Comic Sans MS"/>
                <w:color w:val="FF33CC"/>
                <w:sz w:val="16"/>
                <w:szCs w:val="16"/>
              </w:rPr>
            </w:pPr>
            <w:r w:rsidRPr="00EE1C37">
              <w:rPr>
                <w:rFonts w:ascii="Comic Sans MS" w:hAnsi="Comic Sans MS"/>
                <w:color w:val="FF33CC"/>
                <w:sz w:val="16"/>
                <w:szCs w:val="16"/>
              </w:rPr>
              <w:t xml:space="preserve">*Using their observations and ideas to suggest answers to questions </w:t>
            </w:r>
          </w:p>
          <w:p w14:paraId="0CA53565" w14:textId="77777777" w:rsidR="00670520" w:rsidRDefault="00670520" w:rsidP="00670520">
            <w:pPr>
              <w:rPr>
                <w:rFonts w:ascii="Comic Sans MS" w:hAnsi="Comic Sans MS"/>
                <w:sz w:val="16"/>
                <w:szCs w:val="16"/>
              </w:rPr>
            </w:pPr>
          </w:p>
          <w:p w14:paraId="255808E9" w14:textId="25C89A11" w:rsidR="0048241B" w:rsidRPr="00670520" w:rsidRDefault="00670520" w:rsidP="00670520">
            <w:pPr>
              <w:rPr>
                <w:rFonts w:ascii="Comic Sans MS" w:hAnsi="Comic Sans MS"/>
                <w:b/>
              </w:rPr>
            </w:pPr>
            <w:r w:rsidRPr="00670520">
              <w:rPr>
                <w:rFonts w:ascii="Comic Sans MS" w:hAnsi="Comic Sans MS"/>
                <w:sz w:val="16"/>
                <w:szCs w:val="16"/>
              </w:rPr>
              <w:lastRenderedPageBreak/>
              <w:t>*Gathering and recording data to help in answering questions.</w:t>
            </w:r>
          </w:p>
        </w:tc>
        <w:tc>
          <w:tcPr>
            <w:tcW w:w="1924" w:type="dxa"/>
          </w:tcPr>
          <w:p w14:paraId="63717CEB" w14:textId="77777777" w:rsidR="0048241B" w:rsidRPr="009E6617" w:rsidRDefault="0048241B" w:rsidP="0048241B">
            <w:pPr>
              <w:rPr>
                <w:rFonts w:ascii="Comic Sans MS" w:hAnsi="Comic Sans MS" w:cstheme="minorHAnsi"/>
                <w:color w:val="00B0F0"/>
                <w:sz w:val="16"/>
                <w:szCs w:val="16"/>
              </w:rPr>
            </w:pPr>
            <w:r w:rsidRPr="009E6617">
              <w:rPr>
                <w:rFonts w:ascii="Comic Sans MS" w:hAnsi="Comic Sans MS" w:cstheme="minorHAnsi"/>
                <w:color w:val="00B0F0"/>
                <w:sz w:val="16"/>
                <w:szCs w:val="16"/>
              </w:rPr>
              <w:lastRenderedPageBreak/>
              <w:t>* Asking relevant questions and using different types of scientific enquiries to answer them.</w:t>
            </w:r>
          </w:p>
          <w:p w14:paraId="13D233B1" w14:textId="77777777" w:rsidR="0048241B" w:rsidRPr="00E809F4" w:rsidRDefault="0048241B" w:rsidP="0048241B">
            <w:pPr>
              <w:rPr>
                <w:rFonts w:ascii="Comic Sans MS" w:hAnsi="Comic Sans MS" w:cstheme="minorHAnsi"/>
                <w:sz w:val="16"/>
                <w:szCs w:val="16"/>
              </w:rPr>
            </w:pPr>
          </w:p>
          <w:p w14:paraId="0215CB7F"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Setting up simple practical enquiries, comparative and fair tests.</w:t>
            </w:r>
          </w:p>
          <w:p w14:paraId="192C7179" w14:textId="77777777" w:rsidR="0048241B" w:rsidRPr="00E809F4" w:rsidRDefault="0048241B" w:rsidP="0048241B">
            <w:pPr>
              <w:rPr>
                <w:rFonts w:ascii="Comic Sans MS" w:hAnsi="Comic Sans MS" w:cstheme="minorHAnsi"/>
                <w:sz w:val="16"/>
                <w:szCs w:val="16"/>
              </w:rPr>
            </w:pPr>
          </w:p>
          <w:p w14:paraId="5909FA7C" w14:textId="01F89D16" w:rsidR="0048241B" w:rsidRDefault="0048241B" w:rsidP="0048241B">
            <w:pPr>
              <w:rPr>
                <w:rFonts w:ascii="Comic Sans MS" w:hAnsi="Comic Sans MS" w:cstheme="minorHAnsi"/>
                <w:color w:val="7030A0"/>
                <w:sz w:val="16"/>
                <w:szCs w:val="16"/>
              </w:rPr>
            </w:pPr>
            <w:r w:rsidRPr="00FA0862">
              <w:rPr>
                <w:rFonts w:ascii="Comic Sans MS" w:hAnsi="Comic Sans MS" w:cstheme="minorHAnsi"/>
                <w:color w:val="7030A0"/>
                <w:sz w:val="16"/>
                <w:szCs w:val="16"/>
              </w:rPr>
              <w:t>* Making systematic and careful observations and, where appropriate, taking accurate measurements using standard units, using a range of equipment, including thermometers and data loggers.</w:t>
            </w:r>
          </w:p>
          <w:p w14:paraId="39AF174E" w14:textId="77777777" w:rsidR="00FA0862" w:rsidRPr="00FA0862" w:rsidRDefault="00FA0862" w:rsidP="0048241B">
            <w:pPr>
              <w:rPr>
                <w:rFonts w:ascii="Comic Sans MS" w:hAnsi="Comic Sans MS" w:cstheme="minorHAnsi"/>
                <w:color w:val="7030A0"/>
                <w:sz w:val="16"/>
                <w:szCs w:val="16"/>
              </w:rPr>
            </w:pPr>
          </w:p>
          <w:p w14:paraId="6EDB5B7C"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*Gathering, recording, classifying and presenting data in a variety of ways to help in answering questions.</w:t>
            </w:r>
          </w:p>
          <w:p w14:paraId="70518839" w14:textId="77777777" w:rsidR="0048241B" w:rsidRPr="00E809F4" w:rsidRDefault="0048241B" w:rsidP="0048241B">
            <w:pPr>
              <w:rPr>
                <w:rFonts w:ascii="Comic Sans MS" w:hAnsi="Comic Sans MS" w:cstheme="minorHAnsi"/>
                <w:sz w:val="16"/>
                <w:szCs w:val="16"/>
              </w:rPr>
            </w:pPr>
          </w:p>
          <w:p w14:paraId="02E3ED5E"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Recording findings using simple scientific language, drawings, labelled diagrams, keys, bar charts, and tables.</w:t>
            </w:r>
          </w:p>
          <w:p w14:paraId="7D15EFF5" w14:textId="77777777" w:rsidR="0048241B" w:rsidRPr="00E809F4" w:rsidRDefault="0048241B" w:rsidP="0048241B">
            <w:pPr>
              <w:rPr>
                <w:rFonts w:ascii="Comic Sans MS" w:hAnsi="Comic Sans MS" w:cstheme="minorHAnsi"/>
                <w:sz w:val="16"/>
                <w:szCs w:val="16"/>
              </w:rPr>
            </w:pPr>
          </w:p>
          <w:p w14:paraId="4DA38EC7"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Using results to draw simple conclusions, make predictions for new values, suggest improvements and raise further questions.</w:t>
            </w:r>
          </w:p>
          <w:p w14:paraId="16A9541E" w14:textId="77777777" w:rsidR="0048241B" w:rsidRPr="00E809F4" w:rsidRDefault="0048241B" w:rsidP="0048241B">
            <w:pPr>
              <w:rPr>
                <w:rFonts w:ascii="Comic Sans MS" w:hAnsi="Comic Sans MS" w:cstheme="minorHAnsi"/>
                <w:sz w:val="16"/>
                <w:szCs w:val="16"/>
              </w:rPr>
            </w:pPr>
          </w:p>
          <w:p w14:paraId="790CC4FB"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Identifying differences, similarities or changes related to simple scientific ideas and processes.</w:t>
            </w:r>
          </w:p>
          <w:p w14:paraId="79EDD953" w14:textId="77777777" w:rsidR="0048241B" w:rsidRPr="00E809F4" w:rsidRDefault="0048241B" w:rsidP="0048241B">
            <w:pPr>
              <w:rPr>
                <w:rFonts w:ascii="Comic Sans MS" w:hAnsi="Comic Sans MS" w:cstheme="minorHAnsi"/>
                <w:sz w:val="16"/>
                <w:szCs w:val="16"/>
              </w:rPr>
            </w:pPr>
          </w:p>
          <w:p w14:paraId="3D5AA85D" w14:textId="0E03D831" w:rsidR="0048241B" w:rsidRPr="00EC1DD0" w:rsidRDefault="0048241B" w:rsidP="00670520">
            <w:pPr>
              <w:rPr>
                <w:rFonts w:ascii="Comic Sans MS" w:hAnsi="Comic Sans MS"/>
                <w:b/>
              </w:rPr>
            </w:pPr>
            <w:r w:rsidRPr="00E809F4">
              <w:rPr>
                <w:rFonts w:ascii="Comic Sans MS" w:hAnsi="Comic Sans MS" w:cstheme="minorHAnsi"/>
                <w:sz w:val="16"/>
                <w:szCs w:val="16"/>
              </w:rPr>
              <w:t>* Using straightforward scientific evidence to answer questions or to support their findings</w:t>
            </w:r>
          </w:p>
        </w:tc>
        <w:tc>
          <w:tcPr>
            <w:tcW w:w="1924" w:type="dxa"/>
          </w:tcPr>
          <w:p w14:paraId="26A0B759"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lastRenderedPageBreak/>
              <w:t>* Asking relevant questions and using different types of scientific enquiries to answer them.</w:t>
            </w:r>
          </w:p>
          <w:p w14:paraId="7EA696C9" w14:textId="77777777" w:rsidR="0048241B" w:rsidRPr="00E809F4" w:rsidRDefault="0048241B" w:rsidP="0048241B">
            <w:pPr>
              <w:rPr>
                <w:rFonts w:ascii="Comic Sans MS" w:hAnsi="Comic Sans MS" w:cstheme="minorHAnsi"/>
                <w:sz w:val="16"/>
                <w:szCs w:val="16"/>
              </w:rPr>
            </w:pPr>
          </w:p>
          <w:p w14:paraId="57F3ABD5"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Setting up simple practical enquiries, comparative and fair tests.</w:t>
            </w:r>
          </w:p>
          <w:p w14:paraId="3A13EC50" w14:textId="77777777" w:rsidR="0048241B" w:rsidRPr="00E809F4" w:rsidRDefault="0048241B" w:rsidP="0048241B">
            <w:pPr>
              <w:rPr>
                <w:rFonts w:ascii="Comic Sans MS" w:hAnsi="Comic Sans MS" w:cstheme="minorHAnsi"/>
                <w:sz w:val="16"/>
                <w:szCs w:val="16"/>
              </w:rPr>
            </w:pPr>
          </w:p>
          <w:p w14:paraId="295D7C0D"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Making systematic and careful observations and, where appropriate, taking accurate measurements using standard units, using a range of equipment, including thermometers and data loggers.</w:t>
            </w:r>
          </w:p>
          <w:p w14:paraId="026CC10A"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lastRenderedPageBreak/>
              <w:t>*Gathering, recording, classifying and presenting data in a variety of ways to help in answering questions.</w:t>
            </w:r>
          </w:p>
          <w:p w14:paraId="21364698" w14:textId="77777777" w:rsidR="0048241B" w:rsidRPr="00E809F4" w:rsidRDefault="0048241B" w:rsidP="0048241B">
            <w:pPr>
              <w:rPr>
                <w:rFonts w:ascii="Comic Sans MS" w:hAnsi="Comic Sans MS" w:cstheme="minorHAnsi"/>
                <w:sz w:val="16"/>
                <w:szCs w:val="16"/>
              </w:rPr>
            </w:pPr>
          </w:p>
          <w:p w14:paraId="3A3F0445"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Recording findings using simple scientific language, drawings, labelled diagrams, keys, bar charts, and tables.</w:t>
            </w:r>
          </w:p>
          <w:p w14:paraId="1E93ADC0" w14:textId="77777777" w:rsidR="0048241B" w:rsidRPr="00E809F4" w:rsidRDefault="0048241B" w:rsidP="0048241B">
            <w:pPr>
              <w:rPr>
                <w:rFonts w:ascii="Comic Sans MS" w:hAnsi="Comic Sans MS" w:cstheme="minorHAnsi"/>
                <w:sz w:val="16"/>
                <w:szCs w:val="16"/>
              </w:rPr>
            </w:pPr>
          </w:p>
          <w:p w14:paraId="227D5AB2" w14:textId="77777777" w:rsidR="0048241B" w:rsidRPr="00A65430" w:rsidRDefault="0048241B" w:rsidP="0048241B">
            <w:pPr>
              <w:rPr>
                <w:rFonts w:ascii="Comic Sans MS" w:hAnsi="Comic Sans MS" w:cstheme="minorHAnsi"/>
                <w:color w:val="FF33CC"/>
                <w:sz w:val="16"/>
                <w:szCs w:val="16"/>
              </w:rPr>
            </w:pPr>
            <w:r w:rsidRPr="00A65430">
              <w:rPr>
                <w:rFonts w:ascii="Comic Sans MS" w:hAnsi="Comic Sans MS" w:cstheme="minorHAnsi"/>
                <w:color w:val="FF33CC"/>
                <w:sz w:val="16"/>
                <w:szCs w:val="16"/>
              </w:rPr>
              <w:t>* Using results to draw simple conclusions, make predictions for new values, suggest improvements and raise further questions.</w:t>
            </w:r>
          </w:p>
          <w:p w14:paraId="3E0D1E21" w14:textId="77777777" w:rsidR="0048241B" w:rsidRPr="00E809F4" w:rsidRDefault="0048241B" w:rsidP="0048241B">
            <w:pPr>
              <w:rPr>
                <w:rFonts w:ascii="Comic Sans MS" w:hAnsi="Comic Sans MS" w:cstheme="minorHAnsi"/>
                <w:sz w:val="16"/>
                <w:szCs w:val="16"/>
              </w:rPr>
            </w:pPr>
          </w:p>
          <w:p w14:paraId="1849AC10" w14:textId="77777777" w:rsidR="0048241B" w:rsidRPr="007765DA" w:rsidRDefault="0048241B" w:rsidP="0048241B">
            <w:pPr>
              <w:rPr>
                <w:rFonts w:ascii="Comic Sans MS" w:hAnsi="Comic Sans MS" w:cstheme="minorHAnsi"/>
                <w:color w:val="C00000"/>
                <w:sz w:val="16"/>
                <w:szCs w:val="16"/>
              </w:rPr>
            </w:pPr>
            <w:r w:rsidRPr="007765DA">
              <w:rPr>
                <w:rFonts w:ascii="Comic Sans MS" w:hAnsi="Comic Sans MS" w:cstheme="minorHAnsi"/>
                <w:color w:val="C00000"/>
                <w:sz w:val="16"/>
                <w:szCs w:val="16"/>
              </w:rPr>
              <w:t>* Identifying differences, similarities or changes related to simple scientific ideas and processes.</w:t>
            </w:r>
          </w:p>
          <w:p w14:paraId="5D5A8DA5" w14:textId="77777777" w:rsidR="0048241B" w:rsidRPr="00E809F4" w:rsidRDefault="0048241B" w:rsidP="0048241B">
            <w:pPr>
              <w:rPr>
                <w:rFonts w:ascii="Comic Sans MS" w:hAnsi="Comic Sans MS" w:cstheme="minorHAnsi"/>
                <w:sz w:val="16"/>
                <w:szCs w:val="16"/>
              </w:rPr>
            </w:pPr>
          </w:p>
          <w:p w14:paraId="75F8D6BE" w14:textId="77777777" w:rsidR="0048241B" w:rsidRPr="007765DA" w:rsidRDefault="0048241B" w:rsidP="0048241B">
            <w:pPr>
              <w:rPr>
                <w:rFonts w:ascii="Comic Sans MS" w:hAnsi="Comic Sans MS"/>
                <w:b/>
                <w:color w:val="FFC000"/>
              </w:rPr>
            </w:pPr>
            <w:r w:rsidRPr="007765DA">
              <w:rPr>
                <w:rFonts w:ascii="Comic Sans MS" w:hAnsi="Comic Sans MS" w:cstheme="minorHAnsi"/>
                <w:color w:val="FFC000"/>
                <w:sz w:val="16"/>
                <w:szCs w:val="16"/>
              </w:rPr>
              <w:t>* Using straightforward scientific evidence to answer questions or to support their findings</w:t>
            </w:r>
          </w:p>
          <w:p w14:paraId="59F9C9D5" w14:textId="1B932B63" w:rsidR="0048241B" w:rsidRPr="00C17876" w:rsidRDefault="0048241B" w:rsidP="00C17876">
            <w:pPr>
              <w:rPr>
                <w:rFonts w:ascii="Comic Sans MS" w:hAnsi="Comic Sans MS" w:cstheme="minorHAnsi"/>
                <w:sz w:val="16"/>
                <w:szCs w:val="16"/>
              </w:rPr>
            </w:pPr>
          </w:p>
        </w:tc>
        <w:tc>
          <w:tcPr>
            <w:tcW w:w="1924" w:type="dxa"/>
          </w:tcPr>
          <w:p w14:paraId="4B58D89C" w14:textId="693DA80A" w:rsidR="0048241B" w:rsidRPr="00E809F4" w:rsidRDefault="0048241B" w:rsidP="0048241B">
            <w:pPr>
              <w:rPr>
                <w:rFonts w:ascii="Comic Sans MS" w:hAnsi="Comic Sans MS"/>
                <w:color w:val="00B0F0"/>
                <w:sz w:val="16"/>
                <w:szCs w:val="16"/>
              </w:rPr>
            </w:pPr>
            <w:r w:rsidRPr="00E809F4">
              <w:rPr>
                <w:rFonts w:ascii="Comic Sans MS" w:hAnsi="Comic Sans MS"/>
                <w:color w:val="00B0F0"/>
                <w:sz w:val="16"/>
                <w:szCs w:val="16"/>
              </w:rPr>
              <w:lastRenderedPageBreak/>
              <w:t xml:space="preserve">* planning different types of scientific enquiries to answer questions, including </w:t>
            </w:r>
            <w:proofErr w:type="spellStart"/>
            <w:r w:rsidRPr="00E809F4">
              <w:rPr>
                <w:rFonts w:ascii="Comic Sans MS" w:hAnsi="Comic Sans MS"/>
                <w:color w:val="00B0F0"/>
                <w:sz w:val="16"/>
                <w:szCs w:val="16"/>
              </w:rPr>
              <w:t>recognising</w:t>
            </w:r>
            <w:proofErr w:type="spellEnd"/>
            <w:r w:rsidRPr="00E809F4">
              <w:rPr>
                <w:rFonts w:ascii="Comic Sans MS" w:hAnsi="Comic Sans MS"/>
                <w:color w:val="00B0F0"/>
                <w:sz w:val="16"/>
                <w:szCs w:val="16"/>
              </w:rPr>
              <w:t xml:space="preserve"> and controlling variables where necessary</w:t>
            </w:r>
          </w:p>
          <w:p w14:paraId="2A7AB163" w14:textId="77777777" w:rsidR="0048241B" w:rsidRPr="00E809F4" w:rsidRDefault="0048241B" w:rsidP="0048241B">
            <w:pPr>
              <w:rPr>
                <w:rFonts w:ascii="Comic Sans MS" w:hAnsi="Comic Sans MS"/>
                <w:color w:val="000000" w:themeColor="text1"/>
                <w:sz w:val="16"/>
                <w:szCs w:val="16"/>
              </w:rPr>
            </w:pPr>
          </w:p>
          <w:p w14:paraId="3FF3FF34"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 taking measurements, using a range of scientific equipment, with increasing accuracy and precision, taking repeat readings when appropriate </w:t>
            </w:r>
          </w:p>
          <w:p w14:paraId="0E92385F" w14:textId="77777777" w:rsidR="0048241B" w:rsidRPr="00E809F4" w:rsidRDefault="0048241B" w:rsidP="0048241B">
            <w:pPr>
              <w:rPr>
                <w:rFonts w:ascii="Comic Sans MS" w:hAnsi="Comic Sans MS"/>
                <w:color w:val="000000" w:themeColor="text1"/>
                <w:sz w:val="16"/>
                <w:szCs w:val="16"/>
              </w:rPr>
            </w:pPr>
          </w:p>
          <w:p w14:paraId="1A895D1F"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 recording data and results of increasing complexity using scientific diagrams and labels, </w:t>
            </w:r>
            <w:r w:rsidRPr="00E809F4">
              <w:rPr>
                <w:rFonts w:ascii="Comic Sans MS" w:hAnsi="Comic Sans MS"/>
                <w:color w:val="000000" w:themeColor="text1"/>
                <w:sz w:val="16"/>
                <w:szCs w:val="16"/>
              </w:rPr>
              <w:lastRenderedPageBreak/>
              <w:t xml:space="preserve">classification keys, tables, scatter graphs, bar and line graphs </w:t>
            </w:r>
          </w:p>
          <w:p w14:paraId="22C6221D" w14:textId="77777777" w:rsidR="0048241B" w:rsidRPr="00E809F4" w:rsidRDefault="0048241B" w:rsidP="0048241B">
            <w:pPr>
              <w:rPr>
                <w:rFonts w:ascii="Comic Sans MS" w:hAnsi="Comic Sans MS"/>
                <w:color w:val="000000" w:themeColor="text1"/>
                <w:sz w:val="16"/>
                <w:szCs w:val="16"/>
              </w:rPr>
            </w:pPr>
          </w:p>
          <w:p w14:paraId="261780B0" w14:textId="77777777" w:rsidR="0048241B" w:rsidRPr="00E809F4" w:rsidRDefault="0048241B" w:rsidP="0048241B">
            <w:pPr>
              <w:rPr>
                <w:rFonts w:ascii="Comic Sans MS" w:hAnsi="Comic Sans MS"/>
                <w:color w:val="FF33CC"/>
                <w:sz w:val="16"/>
                <w:szCs w:val="16"/>
              </w:rPr>
            </w:pPr>
            <w:r w:rsidRPr="00E809F4">
              <w:rPr>
                <w:rFonts w:ascii="Comic Sans MS" w:hAnsi="Comic Sans MS"/>
                <w:color w:val="FF33CC"/>
                <w:sz w:val="16"/>
                <w:szCs w:val="16"/>
              </w:rPr>
              <w:t xml:space="preserve">*using test results to make predictions to set up further comparative and fair tests </w:t>
            </w:r>
          </w:p>
          <w:p w14:paraId="6EB0A4B8" w14:textId="77777777" w:rsidR="0048241B" w:rsidRPr="00E809F4" w:rsidRDefault="0048241B" w:rsidP="0048241B">
            <w:pPr>
              <w:rPr>
                <w:rFonts w:ascii="Comic Sans MS" w:hAnsi="Comic Sans MS"/>
                <w:color w:val="000000" w:themeColor="text1"/>
                <w:sz w:val="16"/>
                <w:szCs w:val="16"/>
              </w:rPr>
            </w:pPr>
          </w:p>
          <w:p w14:paraId="09AC1D4F" w14:textId="77777777" w:rsidR="0048241B" w:rsidRPr="00E809F4" w:rsidRDefault="0048241B" w:rsidP="0048241B">
            <w:pPr>
              <w:rPr>
                <w:rFonts w:ascii="Comic Sans MS" w:hAnsi="Comic Sans MS"/>
                <w:sz w:val="16"/>
                <w:szCs w:val="16"/>
              </w:rPr>
            </w:pPr>
            <w:r w:rsidRPr="00E809F4">
              <w:rPr>
                <w:rFonts w:ascii="Comic Sans MS" w:hAnsi="Comic Sans MS"/>
                <w:sz w:val="16"/>
                <w:szCs w:val="16"/>
              </w:rPr>
              <w:t xml:space="preserve">* reporting and presenting findings from enquiries, including conclusions, causal relationships and explanations of and degree of trust in results, in oral and written forms such as displays and other presentations </w:t>
            </w:r>
          </w:p>
          <w:p w14:paraId="2AED19EC" w14:textId="77777777" w:rsidR="0048241B" w:rsidRPr="00E809F4" w:rsidRDefault="0048241B" w:rsidP="0048241B">
            <w:pPr>
              <w:rPr>
                <w:rFonts w:ascii="Comic Sans MS" w:hAnsi="Comic Sans MS"/>
                <w:color w:val="000000" w:themeColor="text1"/>
                <w:sz w:val="16"/>
                <w:szCs w:val="16"/>
              </w:rPr>
            </w:pPr>
          </w:p>
          <w:p w14:paraId="5EC0C63F" w14:textId="65082B61" w:rsidR="0048241B" w:rsidRPr="00E809F4" w:rsidRDefault="0048241B" w:rsidP="0048241B">
            <w:pPr>
              <w:jc w:val="center"/>
              <w:rPr>
                <w:rFonts w:ascii="Comic Sans MS" w:hAnsi="Comic Sans MS"/>
                <w:b/>
                <w:color w:val="000000" w:themeColor="text1"/>
                <w:lang w:val="en-GB"/>
              </w:rPr>
            </w:pPr>
            <w:r w:rsidRPr="00E809F4">
              <w:rPr>
                <w:rFonts w:ascii="Comic Sans MS" w:hAnsi="Comic Sans MS"/>
                <w:color w:val="000000" w:themeColor="text1"/>
                <w:sz w:val="16"/>
                <w:szCs w:val="16"/>
              </w:rPr>
              <w:t>* identifying scientific evidence that has been used to support or refute ideas or arguments.</w:t>
            </w:r>
          </w:p>
        </w:tc>
        <w:tc>
          <w:tcPr>
            <w:tcW w:w="1924" w:type="dxa"/>
          </w:tcPr>
          <w:p w14:paraId="27ED5C7B" w14:textId="61D0C468"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lastRenderedPageBreak/>
              <w:t xml:space="preserve">* planning different types of scientific enquiries to answer questions, including </w:t>
            </w:r>
            <w:proofErr w:type="spellStart"/>
            <w:r w:rsidRPr="00E809F4">
              <w:rPr>
                <w:rFonts w:ascii="Comic Sans MS" w:hAnsi="Comic Sans MS"/>
                <w:color w:val="000000" w:themeColor="text1"/>
                <w:sz w:val="16"/>
                <w:szCs w:val="16"/>
              </w:rPr>
              <w:t>recognising</w:t>
            </w:r>
            <w:proofErr w:type="spellEnd"/>
            <w:r w:rsidRPr="00E809F4">
              <w:rPr>
                <w:rFonts w:ascii="Comic Sans MS" w:hAnsi="Comic Sans MS"/>
                <w:color w:val="000000" w:themeColor="text1"/>
                <w:sz w:val="16"/>
                <w:szCs w:val="16"/>
              </w:rPr>
              <w:t xml:space="preserve"> and controlling variables where necessary</w:t>
            </w:r>
          </w:p>
          <w:p w14:paraId="5801A097" w14:textId="77777777" w:rsidR="0048241B" w:rsidRPr="00E809F4" w:rsidRDefault="0048241B" w:rsidP="0048241B">
            <w:pPr>
              <w:rPr>
                <w:rFonts w:ascii="Comic Sans MS" w:hAnsi="Comic Sans MS"/>
                <w:color w:val="000000" w:themeColor="text1"/>
                <w:sz w:val="16"/>
                <w:szCs w:val="16"/>
              </w:rPr>
            </w:pPr>
          </w:p>
          <w:p w14:paraId="517AACC0"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7030A0"/>
                <w:sz w:val="16"/>
                <w:szCs w:val="16"/>
              </w:rPr>
              <w:t xml:space="preserve">* taking measurements, using a range of scientific equipment, with increasing accuracy and precision, taking repeat readings when appropriate </w:t>
            </w:r>
          </w:p>
          <w:p w14:paraId="6A42312B" w14:textId="77777777" w:rsidR="0048241B" w:rsidRPr="00E809F4" w:rsidRDefault="0048241B" w:rsidP="0048241B">
            <w:pPr>
              <w:rPr>
                <w:rFonts w:ascii="Comic Sans MS" w:hAnsi="Comic Sans MS"/>
                <w:color w:val="000000" w:themeColor="text1"/>
                <w:sz w:val="16"/>
                <w:szCs w:val="16"/>
              </w:rPr>
            </w:pPr>
          </w:p>
          <w:p w14:paraId="08651C49"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 recording data and results of increasing complexity using scientific diagrams and labels, </w:t>
            </w:r>
            <w:r w:rsidRPr="00E809F4">
              <w:rPr>
                <w:rFonts w:ascii="Comic Sans MS" w:hAnsi="Comic Sans MS"/>
                <w:color w:val="000000" w:themeColor="text1"/>
                <w:sz w:val="16"/>
                <w:szCs w:val="16"/>
              </w:rPr>
              <w:lastRenderedPageBreak/>
              <w:t xml:space="preserve">classification keys, tables, scatter graphs, bar and line graphs </w:t>
            </w:r>
          </w:p>
          <w:p w14:paraId="29FAD1F2" w14:textId="77777777" w:rsidR="0048241B" w:rsidRPr="00E809F4" w:rsidRDefault="0048241B" w:rsidP="0048241B">
            <w:pPr>
              <w:rPr>
                <w:rFonts w:ascii="Comic Sans MS" w:hAnsi="Comic Sans MS"/>
                <w:color w:val="000000" w:themeColor="text1"/>
                <w:sz w:val="16"/>
                <w:szCs w:val="16"/>
              </w:rPr>
            </w:pPr>
          </w:p>
          <w:p w14:paraId="1654F7F3" w14:textId="77777777" w:rsidR="0048241B" w:rsidRPr="00E809F4" w:rsidRDefault="0048241B" w:rsidP="0048241B">
            <w:pPr>
              <w:rPr>
                <w:rFonts w:ascii="Comic Sans MS" w:hAnsi="Comic Sans MS"/>
                <w:color w:val="FF33CC"/>
                <w:sz w:val="16"/>
                <w:szCs w:val="16"/>
              </w:rPr>
            </w:pPr>
            <w:r w:rsidRPr="00E809F4">
              <w:rPr>
                <w:rFonts w:ascii="Comic Sans MS" w:hAnsi="Comic Sans MS"/>
                <w:color w:val="FF33CC"/>
                <w:sz w:val="16"/>
                <w:szCs w:val="16"/>
              </w:rPr>
              <w:t xml:space="preserve">*using test results to make predictions to set up further comparative and fair tests </w:t>
            </w:r>
          </w:p>
          <w:p w14:paraId="54B8E03F" w14:textId="77777777" w:rsidR="0048241B" w:rsidRPr="00E809F4" w:rsidRDefault="0048241B" w:rsidP="0048241B">
            <w:pPr>
              <w:rPr>
                <w:rFonts w:ascii="Comic Sans MS" w:hAnsi="Comic Sans MS"/>
                <w:color w:val="000000" w:themeColor="text1"/>
                <w:sz w:val="16"/>
                <w:szCs w:val="16"/>
              </w:rPr>
            </w:pPr>
          </w:p>
          <w:p w14:paraId="537FA8DA"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 reporting and presenting findings from enquiries, including conclusions, causal relationships and explanations of and degree of trust in results, in oral and written forms such as displays and other presentations </w:t>
            </w:r>
          </w:p>
          <w:p w14:paraId="637D9679" w14:textId="77777777" w:rsidR="0048241B" w:rsidRPr="00E809F4" w:rsidRDefault="0048241B" w:rsidP="0048241B">
            <w:pPr>
              <w:rPr>
                <w:rFonts w:ascii="Comic Sans MS" w:hAnsi="Comic Sans MS"/>
                <w:color w:val="000000" w:themeColor="text1"/>
                <w:sz w:val="16"/>
                <w:szCs w:val="16"/>
              </w:rPr>
            </w:pPr>
          </w:p>
          <w:p w14:paraId="24823EDF" w14:textId="640293A5" w:rsidR="0048241B" w:rsidRPr="00E809F4" w:rsidRDefault="0048241B" w:rsidP="0048241B">
            <w:pPr>
              <w:rPr>
                <w:rFonts w:ascii="Comic Sans MS" w:hAnsi="Comic Sans MS" w:cs="Calibri"/>
                <w:color w:val="000000" w:themeColor="text1"/>
                <w:sz w:val="16"/>
                <w:szCs w:val="16"/>
              </w:rPr>
            </w:pPr>
            <w:r w:rsidRPr="00E809F4">
              <w:rPr>
                <w:rFonts w:ascii="Comic Sans MS" w:hAnsi="Comic Sans MS"/>
                <w:color w:val="000000" w:themeColor="text1"/>
                <w:sz w:val="16"/>
                <w:szCs w:val="16"/>
              </w:rPr>
              <w:t>* identifying scientific evidence that has been used to support or refute ideas or arguments.</w:t>
            </w:r>
          </w:p>
        </w:tc>
      </w:tr>
    </w:tbl>
    <w:p w14:paraId="2DF19565" w14:textId="63953785" w:rsidR="0031399E" w:rsidRPr="00E809F4" w:rsidRDefault="0031399E" w:rsidP="00EC1DD0">
      <w:pPr>
        <w:rPr>
          <w:rFonts w:ascii="Comic Sans MS" w:hAnsi="Comic Sans MS"/>
          <w:b/>
          <w:lang w:val="en-GB"/>
        </w:rPr>
      </w:pPr>
    </w:p>
    <w:tbl>
      <w:tblPr>
        <w:tblStyle w:val="TableGrid"/>
        <w:tblW w:w="0" w:type="auto"/>
        <w:tblLook w:val="04A0" w:firstRow="1" w:lastRow="0" w:firstColumn="1" w:lastColumn="0" w:noHBand="0" w:noVBand="1"/>
      </w:tblPr>
      <w:tblGrid>
        <w:gridCol w:w="15390"/>
      </w:tblGrid>
      <w:tr w:rsidR="00DE64D2" w:rsidRPr="00E809F4" w14:paraId="7FE14A66" w14:textId="77777777" w:rsidTr="009E2FB3">
        <w:tc>
          <w:tcPr>
            <w:tcW w:w="15390" w:type="dxa"/>
          </w:tcPr>
          <w:p w14:paraId="28BD43DD"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Curriculum Progression Grid – Science</w:t>
            </w:r>
          </w:p>
        </w:tc>
      </w:tr>
    </w:tbl>
    <w:p w14:paraId="00F03873" w14:textId="77777777" w:rsidR="00DE64D2" w:rsidRPr="00E809F4" w:rsidRDefault="00DE64D2" w:rsidP="00DE64D2">
      <w:pPr>
        <w:jc w:val="center"/>
        <w:rPr>
          <w:rFonts w:ascii="Comic Sans MS" w:hAnsi="Comic Sans MS"/>
          <w:b/>
          <w:lang w:val="en-GB"/>
        </w:rPr>
      </w:pPr>
    </w:p>
    <w:p w14:paraId="1AB23DF7"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Summer Term</w:t>
      </w:r>
    </w:p>
    <w:p w14:paraId="42FFEA53" w14:textId="77777777" w:rsidR="00DE64D2" w:rsidRPr="00E809F4" w:rsidRDefault="00DE64D2" w:rsidP="00DE64D2">
      <w:pPr>
        <w:jc w:val="center"/>
        <w:rPr>
          <w:rFonts w:ascii="Comic Sans MS" w:hAnsi="Comic Sans MS"/>
          <w:b/>
          <w:lang w:val="en-GB"/>
        </w:rPr>
      </w:pPr>
    </w:p>
    <w:tbl>
      <w:tblPr>
        <w:tblStyle w:val="TableGrid"/>
        <w:tblW w:w="0" w:type="auto"/>
        <w:tblLook w:val="04A0" w:firstRow="1" w:lastRow="0" w:firstColumn="1" w:lastColumn="0" w:noHBand="0" w:noVBand="1"/>
      </w:tblPr>
      <w:tblGrid>
        <w:gridCol w:w="1905"/>
        <w:gridCol w:w="1871"/>
        <w:gridCol w:w="1909"/>
        <w:gridCol w:w="1851"/>
        <w:gridCol w:w="1863"/>
        <w:gridCol w:w="1905"/>
        <w:gridCol w:w="1880"/>
        <w:gridCol w:w="2206"/>
      </w:tblGrid>
      <w:tr w:rsidR="00394CED" w:rsidRPr="00E809F4" w14:paraId="5359BB50" w14:textId="77777777" w:rsidTr="0048241B">
        <w:tc>
          <w:tcPr>
            <w:tcW w:w="1905" w:type="dxa"/>
            <w:shd w:val="clear" w:color="auto" w:fill="FF0000"/>
          </w:tcPr>
          <w:p w14:paraId="6ECD3CF7" w14:textId="77777777" w:rsidR="00DE64D2" w:rsidRPr="00E809F4" w:rsidRDefault="00DE64D2" w:rsidP="009E2FB3">
            <w:pPr>
              <w:jc w:val="center"/>
              <w:rPr>
                <w:rFonts w:ascii="Comic Sans MS" w:hAnsi="Comic Sans MS"/>
                <w:b/>
                <w:lang w:val="en-GB"/>
              </w:rPr>
            </w:pPr>
          </w:p>
        </w:tc>
        <w:tc>
          <w:tcPr>
            <w:tcW w:w="1871" w:type="dxa"/>
            <w:shd w:val="clear" w:color="auto" w:fill="FF0000"/>
          </w:tcPr>
          <w:p w14:paraId="52A8CAE9"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Reception</w:t>
            </w:r>
          </w:p>
        </w:tc>
        <w:tc>
          <w:tcPr>
            <w:tcW w:w="1909" w:type="dxa"/>
            <w:shd w:val="clear" w:color="auto" w:fill="FF0000"/>
          </w:tcPr>
          <w:p w14:paraId="307D3E2A"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1</w:t>
            </w:r>
          </w:p>
        </w:tc>
        <w:tc>
          <w:tcPr>
            <w:tcW w:w="1851" w:type="dxa"/>
            <w:shd w:val="clear" w:color="auto" w:fill="FF0000"/>
          </w:tcPr>
          <w:p w14:paraId="4FC68BDA"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2</w:t>
            </w:r>
          </w:p>
        </w:tc>
        <w:tc>
          <w:tcPr>
            <w:tcW w:w="1863" w:type="dxa"/>
            <w:shd w:val="clear" w:color="auto" w:fill="FF0000"/>
          </w:tcPr>
          <w:p w14:paraId="0EF005B0"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3</w:t>
            </w:r>
          </w:p>
        </w:tc>
        <w:tc>
          <w:tcPr>
            <w:tcW w:w="1905" w:type="dxa"/>
            <w:shd w:val="clear" w:color="auto" w:fill="FF0000"/>
          </w:tcPr>
          <w:p w14:paraId="2916DC19"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4</w:t>
            </w:r>
          </w:p>
        </w:tc>
        <w:tc>
          <w:tcPr>
            <w:tcW w:w="1880" w:type="dxa"/>
            <w:shd w:val="clear" w:color="auto" w:fill="FF0000"/>
          </w:tcPr>
          <w:p w14:paraId="6D067688"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5</w:t>
            </w:r>
          </w:p>
        </w:tc>
        <w:tc>
          <w:tcPr>
            <w:tcW w:w="2206" w:type="dxa"/>
            <w:shd w:val="clear" w:color="auto" w:fill="FF0000"/>
          </w:tcPr>
          <w:p w14:paraId="2BFE3C3D"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6</w:t>
            </w:r>
          </w:p>
        </w:tc>
      </w:tr>
      <w:tr w:rsidR="00394CED" w:rsidRPr="00E809F4" w14:paraId="713BC9B7" w14:textId="77777777" w:rsidTr="0048241B">
        <w:tc>
          <w:tcPr>
            <w:tcW w:w="1905" w:type="dxa"/>
          </w:tcPr>
          <w:p w14:paraId="3473CD05"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Topics</w:t>
            </w:r>
          </w:p>
        </w:tc>
        <w:tc>
          <w:tcPr>
            <w:tcW w:w="1871" w:type="dxa"/>
          </w:tcPr>
          <w:p w14:paraId="598D144D" w14:textId="69D1809F" w:rsidR="00DE64D2" w:rsidRPr="00E809F4" w:rsidRDefault="00C94CAF" w:rsidP="009E2FB3">
            <w:pPr>
              <w:jc w:val="center"/>
              <w:rPr>
                <w:rFonts w:ascii="Comic Sans MS" w:hAnsi="Comic Sans MS"/>
                <w:b/>
                <w:sz w:val="16"/>
                <w:szCs w:val="16"/>
                <w:lang w:val="en-GB"/>
              </w:rPr>
            </w:pPr>
            <w:r w:rsidRPr="00E809F4">
              <w:rPr>
                <w:rFonts w:ascii="Comic Sans MS" w:hAnsi="Comic Sans MS"/>
                <w:b/>
                <w:sz w:val="16"/>
                <w:szCs w:val="16"/>
                <w:lang w:val="en-GB"/>
              </w:rPr>
              <w:t>In the Garden</w:t>
            </w:r>
            <w:r w:rsidR="00A17444" w:rsidRPr="00E809F4">
              <w:rPr>
                <w:rFonts w:ascii="Comic Sans MS" w:hAnsi="Comic Sans MS"/>
                <w:b/>
                <w:sz w:val="16"/>
                <w:szCs w:val="16"/>
                <w:lang w:val="en-GB"/>
              </w:rPr>
              <w:t>/ Pirates</w:t>
            </w:r>
          </w:p>
        </w:tc>
        <w:tc>
          <w:tcPr>
            <w:tcW w:w="1909" w:type="dxa"/>
          </w:tcPr>
          <w:p w14:paraId="1450C5DC" w14:textId="269D4083" w:rsidR="00DE64D2" w:rsidRPr="00E809F4" w:rsidRDefault="00C94CAF" w:rsidP="009E2FB3">
            <w:pPr>
              <w:jc w:val="center"/>
              <w:rPr>
                <w:rFonts w:ascii="Comic Sans MS" w:hAnsi="Comic Sans MS"/>
                <w:b/>
                <w:sz w:val="16"/>
                <w:szCs w:val="16"/>
                <w:lang w:val="en-GB"/>
              </w:rPr>
            </w:pPr>
            <w:r w:rsidRPr="00E809F4">
              <w:rPr>
                <w:rFonts w:ascii="Comic Sans MS" w:hAnsi="Comic Sans MS"/>
                <w:b/>
                <w:sz w:val="16"/>
                <w:szCs w:val="16"/>
                <w:lang w:val="en-GB"/>
              </w:rPr>
              <w:t>Naturally Happy</w:t>
            </w:r>
          </w:p>
        </w:tc>
        <w:tc>
          <w:tcPr>
            <w:tcW w:w="1851" w:type="dxa"/>
          </w:tcPr>
          <w:p w14:paraId="79C3545F" w14:textId="59FBD7F7" w:rsidR="00DE64D2" w:rsidRPr="00E809F4" w:rsidRDefault="00C94CAF" w:rsidP="009E2FB3">
            <w:pPr>
              <w:jc w:val="center"/>
              <w:rPr>
                <w:rFonts w:ascii="Comic Sans MS" w:hAnsi="Comic Sans MS"/>
                <w:b/>
                <w:sz w:val="16"/>
                <w:szCs w:val="16"/>
                <w:lang w:val="en-GB"/>
              </w:rPr>
            </w:pPr>
            <w:r w:rsidRPr="00E809F4">
              <w:rPr>
                <w:rFonts w:ascii="Comic Sans MS" w:hAnsi="Comic Sans MS"/>
                <w:b/>
                <w:sz w:val="16"/>
                <w:szCs w:val="16"/>
                <w:lang w:val="en-GB"/>
              </w:rPr>
              <w:t>Seaside</w:t>
            </w:r>
          </w:p>
        </w:tc>
        <w:tc>
          <w:tcPr>
            <w:tcW w:w="1863" w:type="dxa"/>
          </w:tcPr>
          <w:p w14:paraId="5588BD57" w14:textId="4BE6BF20" w:rsidR="00DE64D2" w:rsidRPr="00E809F4" w:rsidRDefault="00512DD7" w:rsidP="009E2FB3">
            <w:pPr>
              <w:jc w:val="center"/>
              <w:rPr>
                <w:rFonts w:ascii="Comic Sans MS" w:hAnsi="Comic Sans MS"/>
                <w:b/>
                <w:lang w:val="en-GB"/>
              </w:rPr>
            </w:pPr>
            <w:r w:rsidRPr="00E809F4">
              <w:rPr>
                <w:rFonts w:ascii="Comic Sans MS" w:hAnsi="Comic Sans MS"/>
                <w:b/>
                <w:sz w:val="16"/>
                <w:szCs w:val="16"/>
                <w:lang w:val="en-GB"/>
              </w:rPr>
              <w:t>Stone Age and Iron Age/Brilliant bodies and marvellous minds</w:t>
            </w:r>
          </w:p>
        </w:tc>
        <w:tc>
          <w:tcPr>
            <w:tcW w:w="1905" w:type="dxa"/>
          </w:tcPr>
          <w:p w14:paraId="79D4A41E" w14:textId="13C3024F" w:rsidR="00DE64D2" w:rsidRPr="00E809F4" w:rsidRDefault="00B57815" w:rsidP="009E2FB3">
            <w:pPr>
              <w:jc w:val="center"/>
              <w:rPr>
                <w:rFonts w:ascii="Comic Sans MS" w:hAnsi="Comic Sans MS"/>
                <w:b/>
                <w:sz w:val="16"/>
                <w:szCs w:val="16"/>
                <w:lang w:val="en-GB"/>
              </w:rPr>
            </w:pPr>
            <w:r w:rsidRPr="00E809F4">
              <w:rPr>
                <w:rFonts w:ascii="Comic Sans MS" w:hAnsi="Comic Sans MS"/>
                <w:b/>
                <w:sz w:val="16"/>
                <w:szCs w:val="16"/>
                <w:lang w:val="en-GB"/>
              </w:rPr>
              <w:t>Sikhism</w:t>
            </w:r>
            <w:r w:rsidR="00C22880" w:rsidRPr="00E809F4">
              <w:rPr>
                <w:rFonts w:ascii="Comic Sans MS" w:hAnsi="Comic Sans MS"/>
                <w:b/>
                <w:sz w:val="16"/>
                <w:szCs w:val="16"/>
                <w:lang w:val="en-GB"/>
              </w:rPr>
              <w:t>/Mountains, Rivers and Coasts</w:t>
            </w:r>
          </w:p>
        </w:tc>
        <w:tc>
          <w:tcPr>
            <w:tcW w:w="1880" w:type="dxa"/>
          </w:tcPr>
          <w:p w14:paraId="6DA91A37" w14:textId="52A212DD" w:rsidR="00DE64D2" w:rsidRPr="00E809F4" w:rsidRDefault="00C22880" w:rsidP="009E2FB3">
            <w:pPr>
              <w:jc w:val="center"/>
              <w:rPr>
                <w:rFonts w:ascii="Comic Sans MS" w:hAnsi="Comic Sans MS"/>
                <w:b/>
                <w:sz w:val="16"/>
                <w:szCs w:val="16"/>
                <w:lang w:val="en-GB"/>
              </w:rPr>
            </w:pPr>
            <w:r w:rsidRPr="00E809F4">
              <w:rPr>
                <w:rFonts w:ascii="Comic Sans MS" w:hAnsi="Comic Sans MS"/>
                <w:b/>
                <w:sz w:val="16"/>
                <w:szCs w:val="16"/>
                <w:lang w:val="en-GB"/>
              </w:rPr>
              <w:t>Water (cont.)/Spies &amp; WWII</w:t>
            </w:r>
          </w:p>
        </w:tc>
        <w:tc>
          <w:tcPr>
            <w:tcW w:w="2206" w:type="dxa"/>
          </w:tcPr>
          <w:p w14:paraId="0B5FB1FC" w14:textId="5863CCB7" w:rsidR="00DE64D2" w:rsidRPr="00E809F4" w:rsidRDefault="00C22880" w:rsidP="009E2FB3">
            <w:pPr>
              <w:jc w:val="center"/>
              <w:rPr>
                <w:rFonts w:ascii="Comic Sans MS" w:hAnsi="Comic Sans MS"/>
                <w:b/>
                <w:sz w:val="16"/>
                <w:szCs w:val="16"/>
                <w:lang w:val="en-GB"/>
              </w:rPr>
            </w:pPr>
            <w:r w:rsidRPr="00E809F4">
              <w:rPr>
                <w:rFonts w:ascii="Comic Sans MS" w:hAnsi="Comic Sans MS"/>
                <w:b/>
                <w:sz w:val="16"/>
                <w:szCs w:val="16"/>
                <w:lang w:val="en-GB"/>
              </w:rPr>
              <w:t>Buddhism/Scarborough</w:t>
            </w:r>
          </w:p>
        </w:tc>
      </w:tr>
      <w:tr w:rsidR="00B8598B" w:rsidRPr="00E809F4" w14:paraId="079F2F79" w14:textId="77777777" w:rsidTr="0048241B">
        <w:tc>
          <w:tcPr>
            <w:tcW w:w="1905" w:type="dxa"/>
          </w:tcPr>
          <w:p w14:paraId="1DB66206" w14:textId="77777777" w:rsidR="00DE64D2" w:rsidRPr="00E809F4" w:rsidRDefault="00DE64D2" w:rsidP="009E2FB3">
            <w:pPr>
              <w:jc w:val="center"/>
              <w:rPr>
                <w:rFonts w:ascii="Comic Sans MS" w:hAnsi="Comic Sans MS"/>
                <w:b/>
                <w:lang w:val="en-GB"/>
              </w:rPr>
            </w:pPr>
          </w:p>
        </w:tc>
        <w:tc>
          <w:tcPr>
            <w:tcW w:w="1871" w:type="dxa"/>
          </w:tcPr>
          <w:p w14:paraId="6A997C15" w14:textId="2540535E" w:rsidR="001651E1" w:rsidRPr="00E809F4" w:rsidRDefault="001651E1" w:rsidP="001651E1">
            <w:pPr>
              <w:rPr>
                <w:rFonts w:ascii="Comic Sans MS" w:hAnsi="Comic Sans MS"/>
                <w:color w:val="000000" w:themeColor="text1"/>
                <w:sz w:val="16"/>
                <w:szCs w:val="16"/>
              </w:rPr>
            </w:pPr>
            <w:r w:rsidRPr="00E809F4">
              <w:rPr>
                <w:rFonts w:ascii="Comic Sans MS" w:hAnsi="Comic Sans MS"/>
                <w:color w:val="000000" w:themeColor="text1"/>
                <w:sz w:val="16"/>
                <w:szCs w:val="16"/>
              </w:rPr>
              <w:t>They make observations of animals and plants and explain why some things occur and talk about changes. ELG</w:t>
            </w:r>
          </w:p>
          <w:p w14:paraId="2FCAFD70" w14:textId="196985AF" w:rsidR="00A17444" w:rsidRPr="00E809F4" w:rsidRDefault="00A17444" w:rsidP="001651E1">
            <w:pPr>
              <w:rPr>
                <w:rFonts w:ascii="Comic Sans MS" w:hAnsi="Comic Sans MS"/>
                <w:color w:val="000000" w:themeColor="text1"/>
                <w:sz w:val="16"/>
                <w:szCs w:val="16"/>
              </w:rPr>
            </w:pPr>
          </w:p>
          <w:p w14:paraId="003A55CE" w14:textId="41D13E7C" w:rsidR="00A17444" w:rsidRPr="00E809F4" w:rsidRDefault="00A17444" w:rsidP="001651E1">
            <w:pPr>
              <w:rPr>
                <w:rFonts w:ascii="Comic Sans MS" w:hAnsi="Comic Sans MS"/>
                <w:color w:val="000000" w:themeColor="text1"/>
                <w:sz w:val="16"/>
                <w:szCs w:val="16"/>
              </w:rPr>
            </w:pPr>
            <w:proofErr w:type="spellStart"/>
            <w:proofErr w:type="gramStart"/>
            <w:r w:rsidRPr="00E809F4">
              <w:rPr>
                <w:rFonts w:ascii="Comic Sans MS" w:hAnsi="Comic Sans MS"/>
                <w:color w:val="000000" w:themeColor="text1"/>
                <w:sz w:val="16"/>
                <w:szCs w:val="16"/>
              </w:rPr>
              <w:t>Chn</w:t>
            </w:r>
            <w:proofErr w:type="spellEnd"/>
            <w:r w:rsidRPr="00E809F4">
              <w:rPr>
                <w:rFonts w:ascii="Comic Sans MS" w:hAnsi="Comic Sans MS"/>
                <w:color w:val="000000" w:themeColor="text1"/>
                <w:sz w:val="16"/>
                <w:szCs w:val="16"/>
              </w:rPr>
              <w:t xml:space="preserve">  know</w:t>
            </w:r>
            <w:proofErr w:type="gramEnd"/>
            <w:r w:rsidRPr="00E809F4">
              <w:rPr>
                <w:rFonts w:ascii="Comic Sans MS" w:hAnsi="Comic Sans MS"/>
                <w:color w:val="000000" w:themeColor="text1"/>
                <w:sz w:val="16"/>
                <w:szCs w:val="16"/>
              </w:rPr>
              <w:t xml:space="preserve"> that the environment and living things are influenced by human activity. They can describe some actions which people in their own community do that help to maintain the area they live in. They know the properties of some materials and can suggest some of the purposes they are used for. They are familiar with basic scientific concepts such as </w:t>
            </w:r>
            <w:proofErr w:type="gramStart"/>
            <w:r w:rsidRPr="00E809F4">
              <w:rPr>
                <w:rFonts w:ascii="Comic Sans MS" w:hAnsi="Comic Sans MS"/>
                <w:color w:val="000000" w:themeColor="text1"/>
                <w:sz w:val="16"/>
                <w:szCs w:val="16"/>
              </w:rPr>
              <w:t>floating ,</w:t>
            </w:r>
            <w:proofErr w:type="gramEnd"/>
            <w:r w:rsidRPr="00E809F4">
              <w:rPr>
                <w:rFonts w:ascii="Comic Sans MS" w:hAnsi="Comic Sans MS"/>
                <w:color w:val="000000" w:themeColor="text1"/>
                <w:sz w:val="16"/>
                <w:szCs w:val="16"/>
              </w:rPr>
              <w:t xml:space="preserve"> sinking experimentation. </w:t>
            </w:r>
            <w:proofErr w:type="spellStart"/>
            <w:r w:rsidRPr="00E809F4">
              <w:rPr>
                <w:rFonts w:ascii="Comic Sans MS" w:hAnsi="Comic Sans MS"/>
                <w:color w:val="000000" w:themeColor="text1"/>
                <w:sz w:val="16"/>
                <w:szCs w:val="16"/>
              </w:rPr>
              <w:t>Exc</w:t>
            </w:r>
            <w:proofErr w:type="spellEnd"/>
            <w:r w:rsidRPr="00E809F4">
              <w:rPr>
                <w:rFonts w:ascii="Comic Sans MS" w:hAnsi="Comic Sans MS"/>
                <w:color w:val="000000" w:themeColor="text1"/>
                <w:sz w:val="16"/>
                <w:szCs w:val="16"/>
              </w:rPr>
              <w:t xml:space="preserve"> </w:t>
            </w:r>
          </w:p>
          <w:p w14:paraId="78DB536C" w14:textId="77777777" w:rsidR="00DE64D2" w:rsidRPr="00E809F4" w:rsidRDefault="00DE64D2" w:rsidP="009E2FB3">
            <w:pPr>
              <w:jc w:val="center"/>
              <w:rPr>
                <w:rFonts w:ascii="Comic Sans MS" w:hAnsi="Comic Sans MS"/>
                <w:b/>
                <w:sz w:val="16"/>
                <w:szCs w:val="16"/>
                <w:lang w:val="en-GB"/>
              </w:rPr>
            </w:pPr>
          </w:p>
        </w:tc>
        <w:tc>
          <w:tcPr>
            <w:tcW w:w="1909" w:type="dxa"/>
          </w:tcPr>
          <w:p w14:paraId="4C63E0ED" w14:textId="2AB5095E" w:rsidR="001651E1" w:rsidRDefault="006434C2" w:rsidP="001651E1">
            <w:pPr>
              <w:rPr>
                <w:rFonts w:ascii="Comic Sans MS" w:hAnsi="Comic Sans MS"/>
                <w:b/>
                <w:sz w:val="16"/>
                <w:szCs w:val="16"/>
              </w:rPr>
            </w:pPr>
            <w:r>
              <w:rPr>
                <w:rFonts w:ascii="Comic Sans MS" w:hAnsi="Comic Sans MS"/>
                <w:b/>
                <w:sz w:val="16"/>
                <w:szCs w:val="16"/>
              </w:rPr>
              <w:t xml:space="preserve">Plants </w:t>
            </w:r>
          </w:p>
          <w:p w14:paraId="2BF37B4A" w14:textId="77777777" w:rsidR="006434C2" w:rsidRPr="005376CB" w:rsidRDefault="006434C2" w:rsidP="001651E1">
            <w:pPr>
              <w:rPr>
                <w:rFonts w:ascii="Comic Sans MS" w:hAnsi="Comic Sans MS"/>
                <w:sz w:val="16"/>
                <w:szCs w:val="16"/>
              </w:rPr>
            </w:pPr>
            <w:r>
              <w:rPr>
                <w:rFonts w:ascii="Comic Sans MS" w:hAnsi="Comic Sans MS"/>
                <w:b/>
                <w:sz w:val="16"/>
                <w:szCs w:val="16"/>
              </w:rPr>
              <w:t>*</w:t>
            </w:r>
            <w:r w:rsidRPr="005376CB">
              <w:rPr>
                <w:rFonts w:ascii="Comic Sans MS" w:hAnsi="Comic Sans MS"/>
                <w:sz w:val="16"/>
                <w:szCs w:val="16"/>
              </w:rPr>
              <w:t xml:space="preserve">identify and name a variety of common wild and garden plants, including deciduous and evergreen trees </w:t>
            </w:r>
          </w:p>
          <w:p w14:paraId="7E352B3E" w14:textId="14A13C2A" w:rsidR="006434C2" w:rsidRPr="005376CB" w:rsidRDefault="006434C2" w:rsidP="001651E1">
            <w:pPr>
              <w:rPr>
                <w:rFonts w:ascii="Comic Sans MS" w:hAnsi="Comic Sans MS"/>
                <w:sz w:val="16"/>
                <w:szCs w:val="16"/>
              </w:rPr>
            </w:pPr>
            <w:r w:rsidRPr="005376CB">
              <w:rPr>
                <w:rFonts w:ascii="Comic Sans MS" w:hAnsi="Comic Sans MS"/>
                <w:sz w:val="16"/>
                <w:szCs w:val="16"/>
              </w:rPr>
              <w:t>* Identify and describe the basic structure of a variety of common flowering plants, including trees.</w:t>
            </w:r>
          </w:p>
          <w:p w14:paraId="63EA8C6A" w14:textId="2C6606FB" w:rsidR="00C22880" w:rsidRPr="00E809F4" w:rsidRDefault="00C22880" w:rsidP="00C22880">
            <w:pPr>
              <w:rPr>
                <w:rFonts w:ascii="Comic Sans MS" w:hAnsi="Comic Sans MS" w:cstheme="minorHAnsi"/>
                <w:color w:val="000000"/>
                <w:sz w:val="16"/>
                <w:szCs w:val="16"/>
              </w:rPr>
            </w:pPr>
          </w:p>
          <w:p w14:paraId="3819AFBA" w14:textId="621258A5" w:rsidR="00C22880" w:rsidRDefault="00C22880" w:rsidP="00C22880">
            <w:pPr>
              <w:rPr>
                <w:rFonts w:ascii="Comic Sans MS" w:hAnsi="Comic Sans MS"/>
                <w:b/>
                <w:sz w:val="16"/>
                <w:szCs w:val="16"/>
              </w:rPr>
            </w:pPr>
            <w:r w:rsidRPr="006434C2">
              <w:rPr>
                <w:rFonts w:ascii="Comic Sans MS" w:hAnsi="Comic Sans MS"/>
                <w:b/>
                <w:sz w:val="16"/>
                <w:szCs w:val="16"/>
              </w:rPr>
              <w:t>Animals</w:t>
            </w:r>
            <w:r w:rsidR="005376CB">
              <w:rPr>
                <w:rFonts w:ascii="Comic Sans MS" w:hAnsi="Comic Sans MS"/>
                <w:b/>
                <w:sz w:val="16"/>
                <w:szCs w:val="16"/>
              </w:rPr>
              <w:t xml:space="preserve"> including humans</w:t>
            </w:r>
            <w:r w:rsidRPr="006434C2">
              <w:rPr>
                <w:rFonts w:ascii="Comic Sans MS" w:hAnsi="Comic Sans MS"/>
                <w:b/>
                <w:sz w:val="16"/>
                <w:szCs w:val="16"/>
              </w:rPr>
              <w:t>:</w:t>
            </w:r>
          </w:p>
          <w:p w14:paraId="19956924" w14:textId="246DEA73" w:rsidR="005376CB" w:rsidRDefault="005376CB" w:rsidP="00C22880">
            <w:pPr>
              <w:rPr>
                <w:rFonts w:ascii="Comic Sans MS" w:hAnsi="Comic Sans MS"/>
                <w:sz w:val="16"/>
                <w:szCs w:val="16"/>
              </w:rPr>
            </w:pPr>
            <w:r w:rsidRPr="005376CB">
              <w:rPr>
                <w:rFonts w:ascii="Comic Sans MS" w:hAnsi="Comic Sans MS"/>
                <w:sz w:val="16"/>
                <w:szCs w:val="16"/>
              </w:rPr>
              <w:t xml:space="preserve">*Identify and name a variety of common animals including fish, amphibians, reptiles, birds and mammals </w:t>
            </w:r>
          </w:p>
          <w:p w14:paraId="27C7F66D" w14:textId="77777777" w:rsidR="000152DF" w:rsidRPr="005376CB" w:rsidRDefault="000152DF" w:rsidP="00C22880">
            <w:pPr>
              <w:rPr>
                <w:rFonts w:ascii="Comic Sans MS" w:hAnsi="Comic Sans MS"/>
                <w:sz w:val="16"/>
                <w:szCs w:val="16"/>
              </w:rPr>
            </w:pPr>
          </w:p>
          <w:p w14:paraId="2C67805E" w14:textId="77777777" w:rsidR="00C22880" w:rsidRDefault="005376CB" w:rsidP="00C22880">
            <w:pPr>
              <w:rPr>
                <w:rFonts w:ascii="Comic Sans MS" w:hAnsi="Comic Sans MS"/>
                <w:sz w:val="16"/>
                <w:szCs w:val="16"/>
              </w:rPr>
            </w:pPr>
            <w:r w:rsidRPr="005376CB">
              <w:rPr>
                <w:rFonts w:ascii="Comic Sans MS" w:hAnsi="Comic Sans MS"/>
                <w:sz w:val="16"/>
                <w:szCs w:val="16"/>
              </w:rPr>
              <w:t>*Identify and name a variety of common animals that are carnivores, herbivores and omnivores</w:t>
            </w:r>
          </w:p>
          <w:p w14:paraId="369B783A" w14:textId="77777777" w:rsidR="000152DF" w:rsidRDefault="000152DF" w:rsidP="00C22880">
            <w:pPr>
              <w:rPr>
                <w:rFonts w:ascii="Comic Sans MS" w:hAnsi="Comic Sans MS"/>
                <w:sz w:val="16"/>
                <w:szCs w:val="16"/>
              </w:rPr>
            </w:pPr>
          </w:p>
          <w:p w14:paraId="6EEA5431" w14:textId="2EACBCAF" w:rsidR="008031F2" w:rsidRPr="008031F2" w:rsidRDefault="000152DF" w:rsidP="008031F2">
            <w:pPr>
              <w:rPr>
                <w:rFonts w:ascii="Comic Sans MS" w:hAnsi="Comic Sans MS"/>
                <w:sz w:val="16"/>
                <w:szCs w:val="16"/>
                <w:lang w:val="en-GB"/>
              </w:rPr>
            </w:pPr>
            <w:r>
              <w:rPr>
                <w:rFonts w:ascii="Comic Sans MS" w:hAnsi="Comic Sans MS"/>
                <w:sz w:val="16"/>
                <w:szCs w:val="16"/>
              </w:rPr>
              <w:t>*</w:t>
            </w:r>
            <w:r w:rsidR="008031F2" w:rsidRPr="008031F2">
              <w:rPr>
                <w:rFonts w:ascii="Calibri" w:eastAsiaTheme="minorHAnsi" w:hAnsi="Calibri" w:cs="Calibri"/>
                <w:color w:val="000000"/>
                <w:sz w:val="22"/>
                <w:szCs w:val="22"/>
                <w:lang w:val="en-GB" w:eastAsia="en-US"/>
              </w:rPr>
              <w:t xml:space="preserve"> </w:t>
            </w:r>
            <w:r w:rsidR="008031F2" w:rsidRPr="008031F2">
              <w:rPr>
                <w:rFonts w:ascii="Comic Sans MS" w:hAnsi="Comic Sans MS"/>
                <w:sz w:val="16"/>
                <w:szCs w:val="16"/>
                <w:lang w:val="en-GB"/>
              </w:rPr>
              <w:t>To describe and compare the structure of a variety</w:t>
            </w:r>
            <w:r w:rsidR="008031F2" w:rsidRPr="008031F2">
              <w:rPr>
                <w:rFonts w:ascii="Times New Roman" w:hAnsi="Times New Roman" w:cs="Times New Roman"/>
                <w:sz w:val="16"/>
                <w:szCs w:val="16"/>
                <w:lang w:val="en-GB"/>
              </w:rPr>
              <w:t> </w:t>
            </w:r>
            <w:r w:rsidR="008031F2" w:rsidRPr="008031F2">
              <w:rPr>
                <w:rFonts w:ascii="Comic Sans MS" w:hAnsi="Comic Sans MS"/>
                <w:sz w:val="16"/>
                <w:szCs w:val="16"/>
                <w:lang w:val="en-GB"/>
              </w:rPr>
              <w:t>of common animals (fish, amphibians, reptiles, birds and mammals including pets).</w:t>
            </w:r>
          </w:p>
          <w:p w14:paraId="111C4EDF" w14:textId="056012BB" w:rsidR="000152DF" w:rsidRPr="005376CB" w:rsidRDefault="000152DF" w:rsidP="00C22880">
            <w:pPr>
              <w:rPr>
                <w:rFonts w:ascii="Comic Sans MS" w:hAnsi="Comic Sans MS"/>
                <w:b/>
                <w:sz w:val="16"/>
                <w:szCs w:val="16"/>
              </w:rPr>
            </w:pPr>
          </w:p>
        </w:tc>
        <w:tc>
          <w:tcPr>
            <w:tcW w:w="1851" w:type="dxa"/>
          </w:tcPr>
          <w:p w14:paraId="402C9785" w14:textId="55068EDA" w:rsidR="00670520" w:rsidRPr="00670520" w:rsidRDefault="00670520" w:rsidP="00670520">
            <w:pPr>
              <w:rPr>
                <w:rFonts w:ascii="Comic Sans MS" w:hAnsi="Comic Sans MS" w:cstheme="minorHAnsi"/>
                <w:b/>
                <w:sz w:val="16"/>
                <w:szCs w:val="16"/>
              </w:rPr>
            </w:pPr>
            <w:r w:rsidRPr="00670520">
              <w:rPr>
                <w:rFonts w:ascii="Comic Sans MS" w:hAnsi="Comic Sans MS" w:cstheme="minorHAnsi"/>
                <w:b/>
                <w:sz w:val="16"/>
                <w:szCs w:val="16"/>
              </w:rPr>
              <w:t xml:space="preserve">Living Things in their </w:t>
            </w:r>
            <w:r>
              <w:rPr>
                <w:rFonts w:ascii="Comic Sans MS" w:hAnsi="Comic Sans MS" w:cstheme="minorHAnsi"/>
                <w:b/>
                <w:sz w:val="16"/>
                <w:szCs w:val="16"/>
              </w:rPr>
              <w:t>H</w:t>
            </w:r>
            <w:r w:rsidRPr="00670520">
              <w:rPr>
                <w:rFonts w:ascii="Comic Sans MS" w:hAnsi="Comic Sans MS" w:cstheme="minorHAnsi"/>
                <w:b/>
                <w:sz w:val="16"/>
                <w:szCs w:val="16"/>
              </w:rPr>
              <w:t>abitats</w:t>
            </w:r>
          </w:p>
          <w:p w14:paraId="6A0F7446" w14:textId="464780FF" w:rsidR="00353D3F" w:rsidRPr="00353D3F" w:rsidRDefault="00353D3F" w:rsidP="00353D3F">
            <w:pPr>
              <w:pStyle w:val="ListParagraph"/>
              <w:numPr>
                <w:ilvl w:val="0"/>
                <w:numId w:val="49"/>
              </w:numPr>
              <w:rPr>
                <w:rFonts w:ascii="Comic Sans MS" w:hAnsi="Comic Sans MS" w:cstheme="minorHAnsi"/>
                <w:sz w:val="16"/>
                <w:szCs w:val="16"/>
              </w:rPr>
            </w:pPr>
            <w:r>
              <w:rPr>
                <w:rFonts w:ascii="Comic Sans MS" w:hAnsi="Comic Sans MS" w:cstheme="minorHAnsi"/>
                <w:sz w:val="16"/>
                <w:szCs w:val="16"/>
                <w:lang w:val="en-US"/>
              </w:rPr>
              <w:t>E</w:t>
            </w:r>
            <w:r w:rsidRPr="00353D3F">
              <w:rPr>
                <w:rFonts w:ascii="Comic Sans MS" w:hAnsi="Comic Sans MS" w:cstheme="minorHAnsi"/>
                <w:sz w:val="16"/>
                <w:szCs w:val="16"/>
                <w:lang w:val="en-US"/>
              </w:rPr>
              <w:t>xplore and compare the differences between things that are living, dead, and things that have never been alive</w:t>
            </w:r>
          </w:p>
          <w:p w14:paraId="04EE253B" w14:textId="77777777" w:rsidR="00353D3F" w:rsidRPr="00353D3F" w:rsidRDefault="00353D3F" w:rsidP="00353D3F">
            <w:pPr>
              <w:pStyle w:val="ListParagraph"/>
              <w:numPr>
                <w:ilvl w:val="0"/>
                <w:numId w:val="49"/>
              </w:numPr>
              <w:rPr>
                <w:rFonts w:ascii="Comic Sans MS" w:hAnsi="Comic Sans MS" w:cstheme="minorHAnsi"/>
                <w:sz w:val="16"/>
                <w:szCs w:val="16"/>
              </w:rPr>
            </w:pPr>
            <w:r>
              <w:rPr>
                <w:rFonts w:ascii="Comic Sans MS" w:hAnsi="Comic Sans MS" w:cstheme="minorHAnsi"/>
                <w:sz w:val="16"/>
                <w:szCs w:val="16"/>
                <w:lang w:val="en-US"/>
              </w:rPr>
              <w:t>I</w:t>
            </w:r>
            <w:r w:rsidRPr="00353D3F">
              <w:rPr>
                <w:rFonts w:ascii="Comic Sans MS" w:hAnsi="Comic Sans MS" w:cstheme="minorHAnsi"/>
                <w:sz w:val="16"/>
                <w:szCs w:val="16"/>
                <w:lang w:val="en-US"/>
              </w:rPr>
              <w:t xml:space="preserve">dentify that most living things live in habitats to which they are suited and describe how different habitats provide for the basic needs of different kinds of animals and plants, and how they depend on each other </w:t>
            </w:r>
          </w:p>
          <w:p w14:paraId="76F072A4" w14:textId="77777777" w:rsidR="00353D3F" w:rsidRPr="00353D3F" w:rsidRDefault="00353D3F" w:rsidP="00353D3F">
            <w:pPr>
              <w:pStyle w:val="ListParagraph"/>
              <w:numPr>
                <w:ilvl w:val="0"/>
                <w:numId w:val="49"/>
              </w:numPr>
              <w:rPr>
                <w:rFonts w:ascii="Comic Sans MS" w:hAnsi="Comic Sans MS" w:cstheme="minorHAnsi"/>
                <w:sz w:val="16"/>
                <w:szCs w:val="16"/>
              </w:rPr>
            </w:pPr>
            <w:r>
              <w:rPr>
                <w:rFonts w:ascii="Comic Sans MS" w:hAnsi="Comic Sans MS" w:cstheme="minorHAnsi"/>
                <w:sz w:val="16"/>
                <w:szCs w:val="16"/>
                <w:lang w:val="en-US"/>
              </w:rPr>
              <w:t>I</w:t>
            </w:r>
            <w:r w:rsidRPr="00353D3F">
              <w:rPr>
                <w:rFonts w:ascii="Comic Sans MS" w:hAnsi="Comic Sans MS" w:cstheme="minorHAnsi"/>
                <w:sz w:val="16"/>
                <w:szCs w:val="16"/>
                <w:lang w:val="en-US"/>
              </w:rPr>
              <w:t xml:space="preserve">dentify and name a variety of plants and animals in their habitats, including microhabitats </w:t>
            </w:r>
          </w:p>
          <w:p w14:paraId="5DB56B5B" w14:textId="15506975" w:rsidR="00353D3F" w:rsidRPr="00353D3F" w:rsidRDefault="00353D3F" w:rsidP="00353D3F">
            <w:pPr>
              <w:pStyle w:val="ListParagraph"/>
              <w:numPr>
                <w:ilvl w:val="0"/>
                <w:numId w:val="49"/>
              </w:numPr>
              <w:rPr>
                <w:rFonts w:ascii="Comic Sans MS" w:hAnsi="Comic Sans MS" w:cstheme="minorHAnsi"/>
                <w:sz w:val="16"/>
                <w:szCs w:val="16"/>
              </w:rPr>
            </w:pPr>
            <w:r>
              <w:rPr>
                <w:rFonts w:ascii="Comic Sans MS" w:hAnsi="Comic Sans MS" w:cstheme="minorHAnsi"/>
                <w:sz w:val="16"/>
                <w:szCs w:val="16"/>
                <w:lang w:val="en-US"/>
              </w:rPr>
              <w:t>D</w:t>
            </w:r>
            <w:r w:rsidRPr="00353D3F">
              <w:rPr>
                <w:rFonts w:ascii="Comic Sans MS" w:hAnsi="Comic Sans MS" w:cstheme="minorHAnsi"/>
                <w:sz w:val="16"/>
                <w:szCs w:val="16"/>
                <w:lang w:val="en-US"/>
              </w:rPr>
              <w:t>escribe how animals obtain their food from plants and other animals, using the idea of a simple food chain, and identify and name different sources of food.</w:t>
            </w:r>
          </w:p>
          <w:p w14:paraId="060A8593" w14:textId="48EA7476" w:rsidR="00DE64D2" w:rsidRPr="00E809F4" w:rsidRDefault="00DE64D2" w:rsidP="00353D3F">
            <w:pPr>
              <w:pStyle w:val="ListParagraph"/>
              <w:ind w:left="144"/>
              <w:rPr>
                <w:rFonts w:ascii="Comic Sans MS" w:hAnsi="Comic Sans MS" w:cstheme="minorHAnsi"/>
                <w:sz w:val="16"/>
                <w:szCs w:val="16"/>
              </w:rPr>
            </w:pPr>
          </w:p>
        </w:tc>
        <w:tc>
          <w:tcPr>
            <w:tcW w:w="1863" w:type="dxa"/>
          </w:tcPr>
          <w:p w14:paraId="7572BE33" w14:textId="455E153A" w:rsidR="00512DD7" w:rsidRPr="00E809F4" w:rsidRDefault="00512DD7" w:rsidP="00512DD7">
            <w:pPr>
              <w:rPr>
                <w:rFonts w:ascii="Comic Sans MS" w:hAnsi="Comic Sans MS" w:cstheme="minorHAnsi"/>
                <w:b/>
                <w:sz w:val="16"/>
                <w:szCs w:val="16"/>
              </w:rPr>
            </w:pPr>
            <w:r w:rsidRPr="00E809F4">
              <w:rPr>
                <w:rFonts w:ascii="Comic Sans MS" w:hAnsi="Comic Sans MS" w:cstheme="minorHAnsi"/>
                <w:b/>
                <w:sz w:val="16"/>
                <w:szCs w:val="16"/>
              </w:rPr>
              <w:t>Light</w:t>
            </w:r>
          </w:p>
          <w:p w14:paraId="4DF79440" w14:textId="77777777" w:rsidR="00512DD7" w:rsidRPr="00E809F4" w:rsidRDefault="00512DD7" w:rsidP="00512DD7">
            <w:pPr>
              <w:pStyle w:val="ListParagraph"/>
              <w:numPr>
                <w:ilvl w:val="0"/>
                <w:numId w:val="43"/>
              </w:numPr>
              <w:rPr>
                <w:rFonts w:ascii="Comic Sans MS" w:hAnsi="Comic Sans MS" w:cs="Calibri"/>
                <w:color w:val="000000"/>
                <w:sz w:val="16"/>
                <w:szCs w:val="16"/>
              </w:rPr>
            </w:pPr>
            <w:r w:rsidRPr="00E809F4">
              <w:rPr>
                <w:rFonts w:ascii="Comic Sans MS" w:hAnsi="Comic Sans MS" w:cs="Calibri"/>
                <w:color w:val="000000"/>
                <w:sz w:val="16"/>
                <w:szCs w:val="16"/>
              </w:rPr>
              <w:t>I can explain that I need light in order to see things and that dark is the absence of light</w:t>
            </w:r>
          </w:p>
          <w:p w14:paraId="2DFF407B" w14:textId="77777777" w:rsidR="00512DD7" w:rsidRPr="00E809F4" w:rsidRDefault="00512DD7" w:rsidP="00512DD7">
            <w:pPr>
              <w:pStyle w:val="ListParagraph"/>
              <w:numPr>
                <w:ilvl w:val="0"/>
                <w:numId w:val="43"/>
              </w:numPr>
              <w:rPr>
                <w:rFonts w:ascii="Comic Sans MS" w:hAnsi="Comic Sans MS" w:cs="Calibri"/>
                <w:color w:val="000000"/>
                <w:sz w:val="16"/>
                <w:szCs w:val="16"/>
              </w:rPr>
            </w:pPr>
            <w:r w:rsidRPr="00E809F4">
              <w:rPr>
                <w:rFonts w:ascii="Comic Sans MS" w:hAnsi="Comic Sans MS" w:cs="Calibri"/>
                <w:color w:val="000000"/>
                <w:sz w:val="16"/>
                <w:szCs w:val="16"/>
              </w:rPr>
              <w:t>I can show that light is reflected from surfaces</w:t>
            </w:r>
          </w:p>
          <w:p w14:paraId="3459715F" w14:textId="77777777" w:rsidR="00512DD7" w:rsidRPr="00E809F4" w:rsidRDefault="00512DD7" w:rsidP="00512DD7">
            <w:pPr>
              <w:pStyle w:val="ListParagraph"/>
              <w:numPr>
                <w:ilvl w:val="0"/>
                <w:numId w:val="43"/>
              </w:numPr>
              <w:rPr>
                <w:rFonts w:ascii="Comic Sans MS" w:hAnsi="Comic Sans MS" w:cs="Calibri"/>
                <w:color w:val="000000"/>
                <w:sz w:val="16"/>
                <w:szCs w:val="16"/>
              </w:rPr>
            </w:pPr>
            <w:r w:rsidRPr="00E809F4">
              <w:rPr>
                <w:rFonts w:ascii="Comic Sans MS" w:hAnsi="Comic Sans MS" w:cs="Calibri"/>
                <w:color w:val="000000"/>
                <w:sz w:val="16"/>
                <w:szCs w:val="16"/>
              </w:rPr>
              <w:t>I can explain that light from the sun can be dangerous and that there are ways to protect eyes</w:t>
            </w:r>
          </w:p>
          <w:p w14:paraId="665F1650" w14:textId="77777777" w:rsidR="00512DD7" w:rsidRPr="00E809F4" w:rsidRDefault="00512DD7" w:rsidP="00512DD7">
            <w:pPr>
              <w:pStyle w:val="ListParagraph"/>
              <w:numPr>
                <w:ilvl w:val="0"/>
                <w:numId w:val="43"/>
              </w:numPr>
              <w:rPr>
                <w:rFonts w:ascii="Comic Sans MS" w:hAnsi="Comic Sans MS" w:cs="Calibri"/>
                <w:color w:val="000000"/>
                <w:sz w:val="16"/>
                <w:szCs w:val="16"/>
              </w:rPr>
            </w:pPr>
            <w:r w:rsidRPr="00E809F4">
              <w:rPr>
                <w:rFonts w:ascii="Comic Sans MS" w:hAnsi="Comic Sans MS" w:cs="Calibri"/>
                <w:color w:val="000000"/>
                <w:sz w:val="16"/>
                <w:szCs w:val="16"/>
              </w:rPr>
              <w:t>I can show how shadows are formed when the light from a light source is blocked by a solid object</w:t>
            </w:r>
          </w:p>
          <w:p w14:paraId="5CB31398" w14:textId="21EAC791" w:rsidR="00DE64D2" w:rsidRPr="00E809F4" w:rsidRDefault="00512DD7" w:rsidP="00512DD7">
            <w:pPr>
              <w:pStyle w:val="ListParagraph"/>
              <w:numPr>
                <w:ilvl w:val="0"/>
                <w:numId w:val="43"/>
              </w:numPr>
              <w:rPr>
                <w:rFonts w:ascii="Comic Sans MS" w:hAnsi="Comic Sans MS"/>
                <w:b/>
              </w:rPr>
            </w:pPr>
            <w:r w:rsidRPr="00E809F4">
              <w:rPr>
                <w:rFonts w:ascii="Comic Sans MS" w:hAnsi="Comic Sans MS" w:cs="Calibri"/>
                <w:color w:val="000000"/>
                <w:sz w:val="16"/>
                <w:szCs w:val="16"/>
              </w:rPr>
              <w:t>I can show that there are patterns are in the way that the size of shadows change.</w:t>
            </w:r>
          </w:p>
        </w:tc>
        <w:tc>
          <w:tcPr>
            <w:tcW w:w="1905" w:type="dxa"/>
          </w:tcPr>
          <w:p w14:paraId="5BE1B6C0" w14:textId="77777777" w:rsidR="00B57815" w:rsidRPr="00E809F4" w:rsidRDefault="00B57815"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b/>
                <w:sz w:val="16"/>
                <w:szCs w:val="16"/>
              </w:rPr>
            </w:pPr>
            <w:r w:rsidRPr="00E809F4">
              <w:rPr>
                <w:rFonts w:ascii="Comic Sans MS" w:eastAsia="Cambria" w:hAnsi="Comic Sans MS"/>
                <w:b/>
                <w:sz w:val="16"/>
                <w:szCs w:val="16"/>
              </w:rPr>
              <w:t>States of Matter</w:t>
            </w:r>
          </w:p>
          <w:p w14:paraId="7D2CD7A9" w14:textId="77777777" w:rsidR="00B57815" w:rsidRPr="00E809F4" w:rsidRDefault="00B57815" w:rsidP="00B57815">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sz w:val="16"/>
                <w:szCs w:val="16"/>
                <w:lang w:val="en-US"/>
              </w:rPr>
            </w:pPr>
            <w:r w:rsidRPr="00E809F4">
              <w:rPr>
                <w:rFonts w:ascii="Comic Sans MS" w:eastAsia="Cambria" w:hAnsi="Comic Sans MS"/>
                <w:sz w:val="16"/>
                <w:szCs w:val="16"/>
                <w:lang w:val="en-US"/>
              </w:rPr>
              <w:t>Compare and group materials together, according to whether they are solids, liquids or gases.</w:t>
            </w:r>
          </w:p>
          <w:p w14:paraId="3C5A6E86" w14:textId="77777777" w:rsidR="00B57815" w:rsidRPr="00E809F4" w:rsidRDefault="00B57815" w:rsidP="00B57815">
            <w:pPr>
              <w:pStyle w:val="ListParagraph"/>
              <w:widowControl w:val="0"/>
              <w:numPr>
                <w:ilvl w:val="0"/>
                <w:numId w:val="4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sz w:val="16"/>
                <w:szCs w:val="16"/>
                <w:lang w:val="en-US"/>
              </w:rPr>
            </w:pPr>
            <w:r w:rsidRPr="00E809F4">
              <w:rPr>
                <w:rFonts w:ascii="Comic Sans MS" w:eastAsia="Cambria" w:hAnsi="Comic Sans MS"/>
                <w:sz w:val="16"/>
                <w:szCs w:val="16"/>
                <w:lang w:val="en-US"/>
              </w:rPr>
              <w:t>Observe that some materials change state when they are heated or cooled, and measure or research the temperature at which this happens in degrees Celsius (°C).</w:t>
            </w:r>
          </w:p>
          <w:p w14:paraId="034F3E3B" w14:textId="77777777" w:rsidR="00DE64D2" w:rsidRPr="00E809F4" w:rsidRDefault="00B57815" w:rsidP="00B57815">
            <w:pPr>
              <w:pStyle w:val="ListParagraph"/>
              <w:numPr>
                <w:ilvl w:val="0"/>
                <w:numId w:val="43"/>
              </w:numPr>
              <w:rPr>
                <w:rFonts w:ascii="Comic Sans MS" w:hAnsi="Comic Sans MS"/>
                <w:b/>
              </w:rPr>
            </w:pPr>
            <w:r w:rsidRPr="00E809F4">
              <w:rPr>
                <w:rFonts w:ascii="Comic Sans MS" w:eastAsia="Cambria" w:hAnsi="Comic Sans MS"/>
                <w:sz w:val="16"/>
                <w:szCs w:val="16"/>
              </w:rPr>
              <w:t>Identify the part played by evaporation and condensation in the water cycle and associate the rate of evaporation with temperature.</w:t>
            </w:r>
          </w:p>
          <w:p w14:paraId="463015F4" w14:textId="77777777" w:rsidR="00C22880" w:rsidRPr="00E809F4" w:rsidRDefault="00C22880" w:rsidP="00C228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7"/>
              <w:rPr>
                <w:rFonts w:ascii="Comic Sans MS" w:eastAsia="Cambria" w:hAnsi="Comic Sans MS" w:cstheme="minorHAnsi"/>
                <w:b/>
                <w:sz w:val="16"/>
                <w:szCs w:val="16"/>
              </w:rPr>
            </w:pPr>
            <w:r w:rsidRPr="00E809F4">
              <w:rPr>
                <w:rFonts w:ascii="Comic Sans MS" w:eastAsia="Cambria" w:hAnsi="Comic Sans MS" w:cstheme="minorHAnsi"/>
                <w:b/>
                <w:sz w:val="16"/>
                <w:szCs w:val="16"/>
              </w:rPr>
              <w:t>Sound</w:t>
            </w:r>
          </w:p>
          <w:p w14:paraId="3DC6FA79" w14:textId="77777777" w:rsidR="00C22880" w:rsidRPr="00E809F4" w:rsidRDefault="00C22880" w:rsidP="00C22880">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sz w:val="16"/>
                <w:szCs w:val="16"/>
                <w:lang w:val="en-US"/>
              </w:rPr>
            </w:pPr>
            <w:r w:rsidRPr="00E809F4">
              <w:rPr>
                <w:rFonts w:ascii="Comic Sans MS" w:eastAsia="Cambria" w:hAnsi="Comic Sans MS" w:cstheme="minorHAnsi"/>
                <w:sz w:val="16"/>
                <w:szCs w:val="16"/>
                <w:lang w:val="en-US"/>
              </w:rPr>
              <w:t>Identify how sounds are made, associating some of them with something vibrating.</w:t>
            </w:r>
          </w:p>
          <w:p w14:paraId="1583BCB7" w14:textId="77777777" w:rsidR="00C22880" w:rsidRPr="00E809F4" w:rsidRDefault="00C22880" w:rsidP="00C22880">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sz w:val="16"/>
                <w:szCs w:val="16"/>
                <w:lang w:val="en-US"/>
              </w:rPr>
            </w:pPr>
            <w:proofErr w:type="spellStart"/>
            <w:r w:rsidRPr="00E809F4">
              <w:rPr>
                <w:rFonts w:ascii="Comic Sans MS" w:eastAsia="Cambria" w:hAnsi="Comic Sans MS" w:cstheme="minorHAnsi"/>
                <w:sz w:val="16"/>
                <w:szCs w:val="16"/>
                <w:lang w:val="en-US"/>
              </w:rPr>
              <w:t>Recognise</w:t>
            </w:r>
            <w:proofErr w:type="spellEnd"/>
            <w:r w:rsidRPr="00E809F4">
              <w:rPr>
                <w:rFonts w:ascii="Comic Sans MS" w:eastAsia="Cambria" w:hAnsi="Comic Sans MS" w:cstheme="minorHAnsi"/>
                <w:sz w:val="16"/>
                <w:szCs w:val="16"/>
                <w:lang w:val="en-US"/>
              </w:rPr>
              <w:t xml:space="preserve"> that vibrations from sounds travel through a medium to the ear.</w:t>
            </w:r>
          </w:p>
          <w:p w14:paraId="79EB7A44" w14:textId="77777777" w:rsidR="00C22880" w:rsidRPr="00E809F4" w:rsidRDefault="00C22880" w:rsidP="00C22880">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sz w:val="16"/>
                <w:szCs w:val="16"/>
                <w:lang w:val="en-US"/>
              </w:rPr>
            </w:pPr>
            <w:r w:rsidRPr="00E809F4">
              <w:rPr>
                <w:rFonts w:ascii="Comic Sans MS" w:eastAsia="Cambria" w:hAnsi="Comic Sans MS" w:cstheme="minorHAnsi"/>
                <w:sz w:val="16"/>
                <w:szCs w:val="16"/>
                <w:lang w:val="en-US"/>
              </w:rPr>
              <w:t>Find patterns between the pitch of a sound and features of the object that produced it.</w:t>
            </w:r>
          </w:p>
          <w:p w14:paraId="59BE6EF9" w14:textId="77777777" w:rsidR="00C22880" w:rsidRPr="00E809F4" w:rsidRDefault="00C22880" w:rsidP="00C22880">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sz w:val="16"/>
                <w:szCs w:val="16"/>
                <w:lang w:val="en-US"/>
              </w:rPr>
            </w:pPr>
            <w:r w:rsidRPr="00E809F4">
              <w:rPr>
                <w:rFonts w:ascii="Comic Sans MS" w:eastAsia="Cambria" w:hAnsi="Comic Sans MS" w:cstheme="minorHAnsi"/>
                <w:sz w:val="16"/>
                <w:szCs w:val="16"/>
                <w:lang w:val="en-US"/>
              </w:rPr>
              <w:t xml:space="preserve">Find patterns between the volume of a sound and the strength of the vibrations that </w:t>
            </w:r>
            <w:r w:rsidRPr="00E809F4">
              <w:rPr>
                <w:rFonts w:ascii="Comic Sans MS" w:eastAsia="Cambria" w:hAnsi="Comic Sans MS" w:cstheme="minorHAnsi"/>
                <w:sz w:val="16"/>
                <w:szCs w:val="16"/>
                <w:lang w:val="en-US"/>
              </w:rPr>
              <w:lastRenderedPageBreak/>
              <w:t>produced it.</w:t>
            </w:r>
          </w:p>
          <w:p w14:paraId="79B4326D" w14:textId="77777777" w:rsidR="00C22880" w:rsidRPr="00E809F4" w:rsidRDefault="00C22880" w:rsidP="00C22880">
            <w:pPr>
              <w:pStyle w:val="ListParagraph"/>
              <w:widowControl w:val="0"/>
              <w:numPr>
                <w:ilvl w:val="0"/>
                <w:numId w:val="4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b/>
                <w:sz w:val="16"/>
                <w:szCs w:val="16"/>
                <w:lang w:val="en-US"/>
              </w:rPr>
            </w:pPr>
            <w:proofErr w:type="spellStart"/>
            <w:r w:rsidRPr="00E809F4">
              <w:rPr>
                <w:rFonts w:ascii="Comic Sans MS" w:eastAsia="Cambria" w:hAnsi="Comic Sans MS" w:cstheme="minorHAnsi"/>
                <w:sz w:val="16"/>
                <w:szCs w:val="16"/>
                <w:lang w:val="en-US"/>
              </w:rPr>
              <w:t>Recognise</w:t>
            </w:r>
            <w:proofErr w:type="spellEnd"/>
            <w:r w:rsidRPr="00E809F4">
              <w:rPr>
                <w:rFonts w:ascii="Comic Sans MS" w:eastAsia="Cambria" w:hAnsi="Comic Sans MS" w:cstheme="minorHAnsi"/>
                <w:sz w:val="16"/>
                <w:szCs w:val="16"/>
                <w:lang w:val="en-US"/>
              </w:rPr>
              <w:t xml:space="preserve"> that sounds get fainter as the distance from the sound source increases.</w:t>
            </w:r>
          </w:p>
          <w:p w14:paraId="10FF75FD" w14:textId="77777777" w:rsidR="00C22880" w:rsidRPr="00E809F4" w:rsidRDefault="00C22880" w:rsidP="00C228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cstheme="minorHAnsi"/>
                <w:b/>
                <w:sz w:val="16"/>
                <w:szCs w:val="16"/>
              </w:rPr>
            </w:pPr>
            <w:r w:rsidRPr="00E809F4">
              <w:rPr>
                <w:rFonts w:ascii="Comic Sans MS" w:eastAsia="Cambria" w:hAnsi="Comic Sans MS" w:cstheme="minorHAnsi"/>
                <w:b/>
                <w:sz w:val="16"/>
                <w:szCs w:val="16"/>
              </w:rPr>
              <w:t>States of Matter (taught through geography unit)</w:t>
            </w:r>
          </w:p>
          <w:p w14:paraId="5D039B17" w14:textId="335E1E16" w:rsidR="00C22880" w:rsidRPr="00E809F4" w:rsidRDefault="00C22880" w:rsidP="00C22880">
            <w:pPr>
              <w:pStyle w:val="ListParagraph"/>
              <w:numPr>
                <w:ilvl w:val="0"/>
                <w:numId w:val="47"/>
              </w:numPr>
              <w:rPr>
                <w:rFonts w:ascii="Comic Sans MS" w:hAnsi="Comic Sans MS"/>
                <w:b/>
              </w:rPr>
            </w:pPr>
            <w:r w:rsidRPr="00E809F4">
              <w:rPr>
                <w:rFonts w:ascii="Comic Sans MS" w:hAnsi="Comic Sans MS" w:cstheme="minorHAnsi"/>
                <w:color w:val="000000"/>
                <w:sz w:val="16"/>
                <w:szCs w:val="16"/>
                <w:shd w:val="clear" w:color="auto" w:fill="FFFFFF"/>
              </w:rPr>
              <w:t>Identify the part played by evaporation and condensation in the water cycle and associate the rate of evaporation with temperature.</w:t>
            </w:r>
          </w:p>
        </w:tc>
        <w:tc>
          <w:tcPr>
            <w:tcW w:w="1880" w:type="dxa"/>
          </w:tcPr>
          <w:p w14:paraId="0F8ED403" w14:textId="77777777" w:rsidR="00C22880" w:rsidRPr="00E809F4" w:rsidRDefault="00C22880" w:rsidP="00C22880">
            <w:pPr>
              <w:rPr>
                <w:rFonts w:ascii="Comic Sans MS" w:hAnsi="Comic Sans MS"/>
                <w:sz w:val="16"/>
                <w:szCs w:val="16"/>
              </w:rPr>
            </w:pPr>
            <w:r w:rsidRPr="00E809F4">
              <w:rPr>
                <w:rFonts w:ascii="Comic Sans MS" w:hAnsi="Comic Sans MS"/>
                <w:sz w:val="16"/>
                <w:szCs w:val="16"/>
              </w:rPr>
              <w:lastRenderedPageBreak/>
              <w:t>Living things and their habitats</w:t>
            </w:r>
          </w:p>
          <w:p w14:paraId="23BB2A2E" w14:textId="77777777" w:rsidR="00C22880" w:rsidRPr="00E809F4" w:rsidRDefault="00C22880" w:rsidP="00C22880">
            <w:pPr>
              <w:pStyle w:val="ListParagraph"/>
              <w:numPr>
                <w:ilvl w:val="0"/>
                <w:numId w:val="40"/>
              </w:numPr>
              <w:spacing w:after="0" w:line="240" w:lineRule="auto"/>
              <w:rPr>
                <w:rFonts w:ascii="Comic Sans MS" w:hAnsi="Comic Sans MS" w:cstheme="minorHAnsi"/>
                <w:sz w:val="16"/>
                <w:szCs w:val="16"/>
              </w:rPr>
            </w:pPr>
            <w:r w:rsidRPr="00E809F4">
              <w:rPr>
                <w:rFonts w:ascii="Comic Sans MS" w:hAnsi="Comic Sans MS" w:cstheme="minorHAnsi"/>
                <w:sz w:val="16"/>
                <w:szCs w:val="16"/>
              </w:rPr>
              <w:t>I can describe the differences in the life cycles of a mammal, an amphibian, a bird and an insect</w:t>
            </w:r>
          </w:p>
          <w:p w14:paraId="6E619845" w14:textId="11F94AE7" w:rsidR="00DE64D2" w:rsidRPr="00E809F4" w:rsidRDefault="00C22880" w:rsidP="00C22880">
            <w:pPr>
              <w:pStyle w:val="ListParagraph"/>
              <w:numPr>
                <w:ilvl w:val="0"/>
                <w:numId w:val="40"/>
              </w:numPr>
              <w:spacing w:after="0" w:line="240" w:lineRule="auto"/>
              <w:rPr>
                <w:rFonts w:ascii="Comic Sans MS" w:hAnsi="Comic Sans MS" w:cstheme="minorHAnsi"/>
                <w:sz w:val="16"/>
                <w:szCs w:val="16"/>
              </w:rPr>
            </w:pPr>
            <w:r w:rsidRPr="00E809F4">
              <w:rPr>
                <w:rFonts w:ascii="Comic Sans MS" w:hAnsi="Comic Sans MS" w:cstheme="minorHAnsi"/>
                <w:sz w:val="16"/>
                <w:szCs w:val="16"/>
              </w:rPr>
              <w:t>I can describe how some animals and plants reproduce</w:t>
            </w:r>
          </w:p>
        </w:tc>
        <w:tc>
          <w:tcPr>
            <w:tcW w:w="2206" w:type="dxa"/>
          </w:tcPr>
          <w:p w14:paraId="24C375E5" w14:textId="77777777" w:rsidR="00DE64D2" w:rsidRPr="00E809F4" w:rsidRDefault="00A3183E" w:rsidP="009E2FB3">
            <w:pPr>
              <w:jc w:val="center"/>
              <w:rPr>
                <w:rFonts w:ascii="Comic Sans MS" w:hAnsi="Comic Sans MS"/>
                <w:b/>
                <w:lang w:val="en-GB"/>
              </w:rPr>
            </w:pPr>
            <w:r w:rsidRPr="00E809F4">
              <w:rPr>
                <w:rFonts w:ascii="Comic Sans MS" w:hAnsi="Comic Sans MS"/>
                <w:b/>
                <w:lang w:val="en-GB"/>
              </w:rPr>
              <w:t xml:space="preserve">Use Year 6/7 TAPS transition activities </w:t>
            </w:r>
          </w:p>
          <w:p w14:paraId="6E7F2233" w14:textId="77777777" w:rsidR="00325573" w:rsidRPr="00E809F4" w:rsidRDefault="00325573" w:rsidP="009E2FB3">
            <w:pPr>
              <w:jc w:val="center"/>
              <w:rPr>
                <w:rFonts w:ascii="Comic Sans MS" w:hAnsi="Comic Sans MS"/>
                <w:b/>
                <w:lang w:val="en-GB"/>
              </w:rPr>
            </w:pPr>
          </w:p>
          <w:p w14:paraId="311B83E1" w14:textId="7C6FA329" w:rsidR="00325573" w:rsidRPr="00E809F4" w:rsidRDefault="00394CED" w:rsidP="00394CED">
            <w:pPr>
              <w:jc w:val="center"/>
              <w:rPr>
                <w:rFonts w:ascii="Comic Sans MS" w:hAnsi="Comic Sans MS"/>
                <w:b/>
                <w:lang w:val="en-GB"/>
              </w:rPr>
            </w:pPr>
            <w:r w:rsidRPr="00E809F4">
              <w:rPr>
                <w:rFonts w:ascii="Comic Sans MS" w:hAnsi="Comic Sans MS"/>
                <w:b/>
                <w:lang w:val="en-GB"/>
              </w:rPr>
              <w:t>‘</w:t>
            </w:r>
            <w:r w:rsidR="00325573" w:rsidRPr="00E809F4">
              <w:rPr>
                <w:rFonts w:ascii="Comic Sans MS" w:hAnsi="Comic Sans MS"/>
                <w:b/>
                <w:lang w:val="en-GB"/>
              </w:rPr>
              <w:t>Standing on the shoulder</w:t>
            </w:r>
            <w:r w:rsidRPr="00E809F4">
              <w:rPr>
                <w:rFonts w:ascii="Comic Sans MS" w:hAnsi="Comic Sans MS"/>
                <w:b/>
                <w:lang w:val="en-GB"/>
              </w:rPr>
              <w:t>s</w:t>
            </w:r>
            <w:r w:rsidR="00325573" w:rsidRPr="00E809F4">
              <w:rPr>
                <w:rFonts w:ascii="Comic Sans MS" w:hAnsi="Comic Sans MS"/>
                <w:b/>
                <w:lang w:val="en-GB"/>
              </w:rPr>
              <w:t xml:space="preserve"> of </w:t>
            </w:r>
            <w:r w:rsidRPr="00E809F4">
              <w:rPr>
                <w:rFonts w:ascii="Comic Sans MS" w:hAnsi="Comic Sans MS"/>
                <w:b/>
                <w:lang w:val="en-GB"/>
              </w:rPr>
              <w:t>giants/Superhero Scientists’ project</w:t>
            </w:r>
          </w:p>
        </w:tc>
      </w:tr>
      <w:tr w:rsidR="00394CED" w:rsidRPr="00E809F4" w14:paraId="32DF9BBC" w14:textId="77777777" w:rsidTr="0048241B">
        <w:tc>
          <w:tcPr>
            <w:tcW w:w="1905" w:type="dxa"/>
          </w:tcPr>
          <w:p w14:paraId="5FD6354C" w14:textId="585E4986" w:rsidR="002D6939" w:rsidRPr="00E809F4" w:rsidRDefault="002D6939" w:rsidP="009E2FB3">
            <w:pPr>
              <w:jc w:val="center"/>
              <w:rPr>
                <w:rFonts w:ascii="Comic Sans MS" w:hAnsi="Comic Sans MS"/>
                <w:b/>
                <w:lang w:val="en-GB"/>
              </w:rPr>
            </w:pPr>
            <w:r w:rsidRPr="00E809F4">
              <w:rPr>
                <w:rFonts w:ascii="Comic Sans MS" w:hAnsi="Comic Sans MS"/>
                <w:b/>
                <w:lang w:val="en-GB"/>
              </w:rPr>
              <w:lastRenderedPageBreak/>
              <w:t>TAPS</w:t>
            </w:r>
          </w:p>
          <w:p w14:paraId="02EA799A" w14:textId="6809ED01" w:rsidR="002D6939" w:rsidRPr="00E809F4" w:rsidRDefault="002D6939" w:rsidP="009E2FB3">
            <w:pPr>
              <w:jc w:val="center"/>
              <w:rPr>
                <w:rFonts w:ascii="Comic Sans MS" w:hAnsi="Comic Sans MS"/>
                <w:b/>
                <w:lang w:val="en-GB"/>
              </w:rPr>
            </w:pPr>
            <w:r w:rsidRPr="00E809F4">
              <w:rPr>
                <w:rFonts w:ascii="Comic Sans MS" w:hAnsi="Comic Sans MS"/>
                <w:b/>
                <w:lang w:val="en-GB"/>
              </w:rPr>
              <w:t>Working Scientifically</w:t>
            </w:r>
          </w:p>
        </w:tc>
        <w:tc>
          <w:tcPr>
            <w:tcW w:w="1871" w:type="dxa"/>
          </w:tcPr>
          <w:p w14:paraId="7847AE08" w14:textId="77777777" w:rsidR="002D6939" w:rsidRPr="00E809F4" w:rsidRDefault="002D6939" w:rsidP="001651E1">
            <w:pPr>
              <w:rPr>
                <w:rFonts w:ascii="Comic Sans MS" w:hAnsi="Comic Sans MS"/>
                <w:color w:val="000000" w:themeColor="text1"/>
                <w:sz w:val="16"/>
                <w:szCs w:val="16"/>
              </w:rPr>
            </w:pPr>
          </w:p>
        </w:tc>
        <w:tc>
          <w:tcPr>
            <w:tcW w:w="1909" w:type="dxa"/>
          </w:tcPr>
          <w:p w14:paraId="26194CE5" w14:textId="33A7A4CA" w:rsidR="002D6939" w:rsidRPr="00EC1DD0" w:rsidRDefault="00EC1DD0" w:rsidP="001651E1">
            <w:pPr>
              <w:rPr>
                <w:rFonts w:ascii="Comic Sans MS" w:hAnsi="Comic Sans MS"/>
                <w:b/>
                <w:color w:val="7030A0"/>
                <w:sz w:val="20"/>
                <w:szCs w:val="16"/>
              </w:rPr>
            </w:pPr>
            <w:r w:rsidRPr="00EC1DD0">
              <w:rPr>
                <w:rFonts w:ascii="Comic Sans MS" w:hAnsi="Comic Sans MS"/>
                <w:b/>
                <w:color w:val="7030A0"/>
                <w:sz w:val="20"/>
                <w:szCs w:val="16"/>
              </w:rPr>
              <w:t>*Plant Structure</w:t>
            </w:r>
          </w:p>
          <w:p w14:paraId="15A981C3" w14:textId="58300320" w:rsidR="00EC1DD0" w:rsidRPr="00EC1DD0" w:rsidRDefault="00EC1DD0" w:rsidP="00EC1DD0">
            <w:pPr>
              <w:rPr>
                <w:rFonts w:ascii="Comic Sans MS" w:hAnsi="Comic Sans MS"/>
                <w:color w:val="7030A0"/>
                <w:sz w:val="20"/>
                <w:szCs w:val="16"/>
                <w:lang w:val="en-GB"/>
              </w:rPr>
            </w:pPr>
            <w:r w:rsidRPr="00EC1DD0">
              <w:rPr>
                <w:rFonts w:ascii="Comic Sans MS" w:hAnsi="Comic Sans MS"/>
                <w:b/>
                <w:color w:val="7030A0"/>
                <w:sz w:val="20"/>
                <w:szCs w:val="16"/>
                <w:lang w:val="en-GB"/>
              </w:rPr>
              <w:t>Do:</w:t>
            </w:r>
            <w:r w:rsidRPr="00EC1DD0">
              <w:rPr>
                <w:rFonts w:ascii="Comic Sans MS" w:hAnsi="Comic Sans MS"/>
                <w:color w:val="7030A0"/>
                <w:sz w:val="20"/>
                <w:szCs w:val="16"/>
                <w:lang w:val="en-GB"/>
              </w:rPr>
              <w:t xml:space="preserve"> Observe closely using </w:t>
            </w:r>
          </w:p>
          <w:p w14:paraId="22E3C93E" w14:textId="7DAA8CB2" w:rsidR="00EC1DD0" w:rsidRDefault="00EC1DD0" w:rsidP="00EC1DD0">
            <w:pPr>
              <w:rPr>
                <w:rFonts w:ascii="Comic Sans MS" w:hAnsi="Comic Sans MS"/>
                <w:color w:val="7030A0"/>
                <w:sz w:val="20"/>
                <w:szCs w:val="16"/>
                <w:lang w:val="en-GB"/>
              </w:rPr>
            </w:pPr>
            <w:r w:rsidRPr="00EC1DD0">
              <w:rPr>
                <w:rFonts w:ascii="Comic Sans MS" w:hAnsi="Comic Sans MS"/>
                <w:color w:val="7030A0"/>
                <w:sz w:val="20"/>
                <w:szCs w:val="16"/>
                <w:lang w:val="en-GB"/>
              </w:rPr>
              <w:t xml:space="preserve">simple equipment </w:t>
            </w:r>
          </w:p>
          <w:p w14:paraId="12E489C5" w14:textId="6485FCD7" w:rsidR="00EC1DD0" w:rsidRDefault="00EC1DD0" w:rsidP="00EC1DD0">
            <w:pPr>
              <w:rPr>
                <w:rFonts w:ascii="Comic Sans MS" w:hAnsi="Comic Sans MS"/>
                <w:color w:val="7030A0"/>
                <w:sz w:val="20"/>
                <w:szCs w:val="16"/>
                <w:lang w:val="en-GB"/>
              </w:rPr>
            </w:pPr>
          </w:p>
          <w:p w14:paraId="0341BFBE" w14:textId="6531E751" w:rsidR="00EC1DD0" w:rsidRPr="00EC1DD0" w:rsidRDefault="00EC1DD0" w:rsidP="00EC1DD0">
            <w:pPr>
              <w:rPr>
                <w:rFonts w:ascii="Comic Sans MS" w:hAnsi="Comic Sans MS"/>
                <w:b/>
                <w:color w:val="FF0000"/>
                <w:sz w:val="20"/>
                <w:szCs w:val="16"/>
                <w:lang w:val="en-GB"/>
              </w:rPr>
            </w:pPr>
            <w:r w:rsidRPr="00EC1DD0">
              <w:rPr>
                <w:rFonts w:ascii="Comic Sans MS" w:hAnsi="Comic Sans MS"/>
                <w:b/>
                <w:color w:val="FF0000"/>
                <w:sz w:val="20"/>
                <w:szCs w:val="16"/>
                <w:lang w:val="en-GB"/>
              </w:rPr>
              <w:t>*Animal Classification</w:t>
            </w:r>
          </w:p>
          <w:p w14:paraId="4F359612" w14:textId="3E278485" w:rsidR="00EC1DD0" w:rsidRPr="00EC1DD0" w:rsidRDefault="00EC1DD0" w:rsidP="00EC1DD0">
            <w:pPr>
              <w:rPr>
                <w:rFonts w:ascii="Comic Sans MS" w:hAnsi="Comic Sans MS"/>
                <w:color w:val="FF0000"/>
                <w:sz w:val="20"/>
                <w:szCs w:val="16"/>
                <w:lang w:val="en-GB"/>
              </w:rPr>
            </w:pPr>
            <w:r w:rsidRPr="00EC1DD0">
              <w:rPr>
                <w:rFonts w:ascii="Comic Sans MS" w:hAnsi="Comic Sans MS"/>
                <w:b/>
                <w:color w:val="FF0000"/>
                <w:sz w:val="20"/>
                <w:szCs w:val="16"/>
                <w:lang w:val="en-GB"/>
              </w:rPr>
              <w:t>Review:</w:t>
            </w:r>
            <w:r w:rsidRPr="00EC1DD0">
              <w:rPr>
                <w:rFonts w:ascii="Comic Sans MS" w:hAnsi="Comic Sans MS"/>
                <w:color w:val="FF0000"/>
                <w:sz w:val="20"/>
                <w:szCs w:val="16"/>
                <w:lang w:val="en-GB"/>
              </w:rPr>
              <w:t xml:space="preserve"> </w:t>
            </w:r>
          </w:p>
          <w:p w14:paraId="4683F407" w14:textId="55CB0F19" w:rsidR="00EC1DD0" w:rsidRPr="00EC1DD0" w:rsidRDefault="00EC1DD0" w:rsidP="00EC1DD0">
            <w:pPr>
              <w:rPr>
                <w:rFonts w:ascii="Comic Sans MS" w:hAnsi="Comic Sans MS"/>
                <w:color w:val="FF0000"/>
                <w:sz w:val="20"/>
                <w:szCs w:val="16"/>
                <w:lang w:val="en-GB"/>
              </w:rPr>
            </w:pPr>
            <w:r w:rsidRPr="00EC1DD0">
              <w:rPr>
                <w:rFonts w:ascii="Comic Sans MS" w:hAnsi="Comic Sans MS"/>
                <w:color w:val="FF0000"/>
                <w:sz w:val="20"/>
                <w:szCs w:val="16"/>
                <w:lang w:val="en-GB"/>
              </w:rPr>
              <w:t>Identify and classify</w:t>
            </w:r>
          </w:p>
          <w:p w14:paraId="70EC65BD" w14:textId="2E87AD8A" w:rsidR="00EC1DD0" w:rsidRPr="00E809F4" w:rsidRDefault="00EC1DD0" w:rsidP="001651E1">
            <w:pPr>
              <w:rPr>
                <w:rFonts w:ascii="Comic Sans MS" w:hAnsi="Comic Sans MS"/>
                <w:sz w:val="16"/>
                <w:szCs w:val="16"/>
              </w:rPr>
            </w:pPr>
          </w:p>
        </w:tc>
        <w:tc>
          <w:tcPr>
            <w:tcW w:w="1851" w:type="dxa"/>
          </w:tcPr>
          <w:p w14:paraId="7A14A403" w14:textId="77777777" w:rsidR="002D6939" w:rsidRPr="00EE1C37" w:rsidRDefault="00EE1C37" w:rsidP="00EE1C37">
            <w:pPr>
              <w:rPr>
                <w:rFonts w:ascii="Comic Sans MS" w:hAnsi="Comic Sans MS" w:cstheme="minorHAnsi"/>
                <w:b/>
                <w:color w:val="00B050"/>
                <w:sz w:val="20"/>
                <w:szCs w:val="16"/>
                <w:shd w:val="clear" w:color="auto" w:fill="FFFFFF"/>
              </w:rPr>
            </w:pPr>
            <w:r w:rsidRPr="00EE1C37">
              <w:rPr>
                <w:rFonts w:ascii="Comic Sans MS" w:hAnsi="Comic Sans MS" w:cstheme="minorHAnsi"/>
                <w:b/>
                <w:color w:val="00B050"/>
                <w:sz w:val="20"/>
                <w:szCs w:val="16"/>
                <w:shd w:val="clear" w:color="auto" w:fill="FFFFFF"/>
              </w:rPr>
              <w:t>*Woodlice Habitat</w:t>
            </w:r>
          </w:p>
          <w:p w14:paraId="0E313E1C" w14:textId="79D325A8" w:rsidR="00EE1C37" w:rsidRDefault="00EE1C37" w:rsidP="00EE1C37">
            <w:pPr>
              <w:rPr>
                <w:rFonts w:ascii="Comic Sans MS" w:hAnsi="Comic Sans MS" w:cstheme="minorHAnsi"/>
                <w:color w:val="00B050"/>
                <w:sz w:val="20"/>
                <w:szCs w:val="16"/>
                <w:shd w:val="clear" w:color="auto" w:fill="FFFFFF"/>
                <w:lang w:val="en-GB"/>
              </w:rPr>
            </w:pPr>
            <w:r w:rsidRPr="00EE1C37">
              <w:rPr>
                <w:rFonts w:ascii="Comic Sans MS" w:hAnsi="Comic Sans MS" w:cstheme="minorHAnsi"/>
                <w:b/>
                <w:color w:val="00B050"/>
                <w:sz w:val="20"/>
                <w:szCs w:val="16"/>
                <w:shd w:val="clear" w:color="auto" w:fill="FFFFFF"/>
                <w:lang w:val="en-GB"/>
              </w:rPr>
              <w:t>Do:</w:t>
            </w:r>
            <w:r w:rsidRPr="00EE1C37">
              <w:rPr>
                <w:rFonts w:ascii="Comic Sans MS" w:hAnsi="Comic Sans MS" w:cstheme="minorHAnsi"/>
                <w:color w:val="00B050"/>
                <w:sz w:val="20"/>
                <w:szCs w:val="16"/>
                <w:shd w:val="clear" w:color="auto" w:fill="FFFFFF"/>
                <w:lang w:val="en-GB"/>
              </w:rPr>
              <w:t xml:space="preserve"> Gather and record data to help in answering questions.</w:t>
            </w:r>
          </w:p>
          <w:p w14:paraId="34589D7C" w14:textId="469E76D6" w:rsidR="00EE1C37" w:rsidRDefault="00EE1C37" w:rsidP="00EE1C37">
            <w:pPr>
              <w:rPr>
                <w:rFonts w:ascii="Comic Sans MS" w:hAnsi="Comic Sans MS" w:cstheme="minorHAnsi"/>
                <w:color w:val="00B050"/>
                <w:sz w:val="20"/>
                <w:szCs w:val="16"/>
                <w:shd w:val="clear" w:color="auto" w:fill="FFFFFF"/>
                <w:lang w:val="en-GB"/>
              </w:rPr>
            </w:pPr>
          </w:p>
          <w:p w14:paraId="4841D2F2" w14:textId="5103AD84" w:rsidR="00EE1C37" w:rsidRPr="00EE1C37" w:rsidRDefault="00EE1C37" w:rsidP="00EE1C37">
            <w:pPr>
              <w:rPr>
                <w:rFonts w:ascii="Comic Sans MS" w:hAnsi="Comic Sans MS" w:cstheme="minorHAnsi"/>
                <w:b/>
                <w:color w:val="C00000"/>
                <w:sz w:val="20"/>
                <w:szCs w:val="20"/>
                <w:shd w:val="clear" w:color="auto" w:fill="FFFFFF"/>
                <w:lang w:val="en-GB"/>
              </w:rPr>
            </w:pPr>
            <w:r w:rsidRPr="00EE1C37">
              <w:rPr>
                <w:rFonts w:ascii="Comic Sans MS" w:hAnsi="Comic Sans MS" w:cstheme="minorHAnsi"/>
                <w:b/>
                <w:color w:val="C00000"/>
                <w:sz w:val="20"/>
                <w:szCs w:val="20"/>
                <w:shd w:val="clear" w:color="auto" w:fill="FFFFFF"/>
                <w:lang w:val="en-GB"/>
              </w:rPr>
              <w:t>*Nature Spotters</w:t>
            </w:r>
          </w:p>
          <w:p w14:paraId="3807E5BE" w14:textId="343F8724" w:rsidR="00EE1C37" w:rsidRPr="00EE1C37" w:rsidRDefault="00EE1C37" w:rsidP="00EE1C37">
            <w:pPr>
              <w:rPr>
                <w:rFonts w:ascii="Comic Sans MS" w:hAnsi="Comic Sans MS" w:cstheme="minorHAnsi"/>
                <w:color w:val="000000"/>
                <w:sz w:val="16"/>
                <w:szCs w:val="16"/>
                <w:shd w:val="clear" w:color="auto" w:fill="FFFFFF"/>
              </w:rPr>
            </w:pPr>
            <w:r w:rsidRPr="00EE1C37">
              <w:rPr>
                <w:rFonts w:ascii="Comic Sans MS" w:hAnsi="Comic Sans MS" w:cstheme="minorHAnsi"/>
                <w:b/>
                <w:color w:val="C00000"/>
                <w:sz w:val="20"/>
                <w:szCs w:val="20"/>
                <w:shd w:val="clear" w:color="auto" w:fill="FFFFFF"/>
                <w:lang w:val="en-GB"/>
              </w:rPr>
              <w:t>Review:</w:t>
            </w:r>
            <w:r w:rsidRPr="00EE1C37">
              <w:rPr>
                <w:rFonts w:ascii="Comic Sans MS" w:hAnsi="Comic Sans MS" w:cstheme="minorHAnsi"/>
                <w:color w:val="C00000"/>
                <w:sz w:val="20"/>
                <w:szCs w:val="20"/>
                <w:shd w:val="clear" w:color="auto" w:fill="FFFFFF"/>
                <w:lang w:val="en-GB"/>
              </w:rPr>
              <w:t xml:space="preserve"> Identifying and classifying</w:t>
            </w:r>
          </w:p>
        </w:tc>
        <w:tc>
          <w:tcPr>
            <w:tcW w:w="1863" w:type="dxa"/>
          </w:tcPr>
          <w:p w14:paraId="10384F3D" w14:textId="77777777" w:rsidR="002D6939" w:rsidRPr="00FA0862" w:rsidRDefault="00FA0862" w:rsidP="00512DD7">
            <w:pPr>
              <w:rPr>
                <w:rFonts w:ascii="Comic Sans MS" w:hAnsi="Comic Sans MS" w:cstheme="minorHAnsi"/>
                <w:b/>
                <w:color w:val="00B050"/>
                <w:sz w:val="18"/>
                <w:szCs w:val="16"/>
              </w:rPr>
            </w:pPr>
            <w:r w:rsidRPr="00FA0862">
              <w:rPr>
                <w:rFonts w:ascii="Comic Sans MS" w:hAnsi="Comic Sans MS" w:cstheme="minorHAnsi"/>
                <w:b/>
                <w:color w:val="00B050"/>
                <w:sz w:val="18"/>
                <w:szCs w:val="16"/>
              </w:rPr>
              <w:t>*Can everything make a shadow?</w:t>
            </w:r>
          </w:p>
          <w:p w14:paraId="105EF43C" w14:textId="77777777" w:rsidR="00FA0862" w:rsidRPr="00FA0862" w:rsidRDefault="00FA0862" w:rsidP="00FA0862">
            <w:pPr>
              <w:rPr>
                <w:rFonts w:ascii="Comic Sans MS" w:hAnsi="Comic Sans MS" w:cstheme="minorHAnsi"/>
                <w:b/>
                <w:bCs/>
                <w:color w:val="00B050"/>
                <w:sz w:val="18"/>
                <w:szCs w:val="16"/>
                <w:lang w:val="en-GB"/>
              </w:rPr>
            </w:pPr>
            <w:r w:rsidRPr="00FA0862">
              <w:rPr>
                <w:rFonts w:ascii="Comic Sans MS" w:hAnsi="Comic Sans MS" w:cstheme="minorHAnsi"/>
                <w:b/>
                <w:bCs/>
                <w:color w:val="00B050"/>
                <w:sz w:val="18"/>
                <w:szCs w:val="16"/>
                <w:lang w:val="en-GB"/>
              </w:rPr>
              <w:t xml:space="preserve">Do: </w:t>
            </w:r>
            <w:r w:rsidRPr="00FA0862">
              <w:rPr>
                <w:rFonts w:ascii="Comic Sans MS" w:hAnsi="Comic Sans MS" w:cstheme="minorHAnsi"/>
                <w:bCs/>
                <w:color w:val="00B050"/>
                <w:sz w:val="18"/>
                <w:szCs w:val="16"/>
                <w:lang w:val="en-GB"/>
              </w:rPr>
              <w:t>Gather and record data to answer questions.</w:t>
            </w:r>
          </w:p>
          <w:p w14:paraId="22057B06" w14:textId="00FD4B24" w:rsidR="00FA0862" w:rsidRPr="00FA0862" w:rsidRDefault="00FA0862" w:rsidP="00512DD7">
            <w:pPr>
              <w:rPr>
                <w:rFonts w:ascii="Comic Sans MS" w:hAnsi="Comic Sans MS" w:cstheme="minorHAnsi"/>
                <w:b/>
                <w:sz w:val="18"/>
                <w:szCs w:val="16"/>
              </w:rPr>
            </w:pPr>
          </w:p>
        </w:tc>
        <w:tc>
          <w:tcPr>
            <w:tcW w:w="1905" w:type="dxa"/>
          </w:tcPr>
          <w:p w14:paraId="048C4413" w14:textId="77777777" w:rsidR="002D6939" w:rsidRPr="00C17876" w:rsidRDefault="00A65430"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b/>
                <w:color w:val="00B0F0"/>
                <w:sz w:val="20"/>
                <w:szCs w:val="16"/>
              </w:rPr>
            </w:pPr>
            <w:r w:rsidRPr="00C17876">
              <w:rPr>
                <w:rFonts w:ascii="Comic Sans MS" w:eastAsia="Cambria" w:hAnsi="Comic Sans MS"/>
                <w:b/>
                <w:color w:val="00B0F0"/>
                <w:sz w:val="20"/>
                <w:szCs w:val="16"/>
              </w:rPr>
              <w:t>*Investigating Pitch</w:t>
            </w:r>
          </w:p>
          <w:p w14:paraId="50EE1B09" w14:textId="77777777" w:rsidR="00A65430" w:rsidRDefault="00A65430"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color w:val="00B0F0"/>
                <w:sz w:val="20"/>
                <w:szCs w:val="16"/>
                <w:lang w:val="en-GB"/>
              </w:rPr>
            </w:pPr>
            <w:r w:rsidRPr="00C17876">
              <w:rPr>
                <w:rFonts w:ascii="Comic Sans MS" w:eastAsia="Cambria" w:hAnsi="Comic Sans MS"/>
                <w:color w:val="00B0F0"/>
                <w:sz w:val="20"/>
                <w:szCs w:val="16"/>
                <w:lang w:val="en-GB"/>
              </w:rPr>
              <w:t>Plan: Ask relevant questions and use different types of scientific enquiries to answer them</w:t>
            </w:r>
          </w:p>
          <w:p w14:paraId="05575638" w14:textId="77777777" w:rsidR="00C17876" w:rsidRDefault="00C17876"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color w:val="00B0F0"/>
                <w:sz w:val="20"/>
                <w:szCs w:val="16"/>
                <w:lang w:val="en-GB"/>
              </w:rPr>
            </w:pPr>
          </w:p>
          <w:p w14:paraId="6F4CAF60" w14:textId="6BF0E55E" w:rsidR="00C17876" w:rsidRPr="00C17876" w:rsidRDefault="00C17876" w:rsidP="00C178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b/>
                <w:color w:val="7030A0"/>
                <w:sz w:val="20"/>
                <w:szCs w:val="16"/>
              </w:rPr>
            </w:pPr>
            <w:r w:rsidRPr="00C17876">
              <w:rPr>
                <w:rFonts w:ascii="Comic Sans MS" w:eastAsia="Cambria" w:hAnsi="Comic Sans MS"/>
                <w:b/>
                <w:color w:val="7030A0"/>
                <w:sz w:val="20"/>
                <w:szCs w:val="16"/>
              </w:rPr>
              <w:t>*Measuring Temperatures</w:t>
            </w:r>
          </w:p>
          <w:p w14:paraId="1A3EF4EA" w14:textId="000C34A8" w:rsidR="00C17876" w:rsidRPr="00C17876" w:rsidRDefault="00C17876" w:rsidP="00C178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color w:val="7030A0"/>
                <w:sz w:val="20"/>
                <w:szCs w:val="16"/>
                <w:lang w:val="en-GB"/>
              </w:rPr>
            </w:pPr>
            <w:r w:rsidRPr="00C17876">
              <w:rPr>
                <w:rFonts w:ascii="Comic Sans MS" w:eastAsia="Cambria" w:hAnsi="Comic Sans MS"/>
                <w:b/>
                <w:color w:val="7030A0"/>
                <w:sz w:val="20"/>
                <w:szCs w:val="16"/>
                <w:lang w:val="en-GB"/>
              </w:rPr>
              <w:t xml:space="preserve">Do: </w:t>
            </w:r>
            <w:r w:rsidRPr="00C17876">
              <w:rPr>
                <w:rFonts w:ascii="Comic Sans MS" w:eastAsia="Cambria" w:hAnsi="Comic Sans MS"/>
                <w:color w:val="7030A0"/>
                <w:sz w:val="20"/>
                <w:szCs w:val="16"/>
                <w:lang w:val="en-GB"/>
              </w:rPr>
              <w:t>Take accurate measurements using standard units, using a range of equipment including thermometers and data loggers</w:t>
            </w:r>
          </w:p>
          <w:p w14:paraId="474D5638" w14:textId="743116A7" w:rsidR="00C17876" w:rsidRPr="00C17876" w:rsidRDefault="00C17876"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p>
        </w:tc>
        <w:tc>
          <w:tcPr>
            <w:tcW w:w="1880" w:type="dxa"/>
          </w:tcPr>
          <w:p w14:paraId="4252CEEA" w14:textId="54B3F16E" w:rsidR="002D6939" w:rsidRPr="00C17876" w:rsidRDefault="002D6939" w:rsidP="002D6939">
            <w:pPr>
              <w:rPr>
                <w:rFonts w:ascii="Comic Sans MS" w:hAnsi="Comic Sans MS"/>
                <w:b/>
                <w:color w:val="C00000"/>
                <w:sz w:val="20"/>
                <w:szCs w:val="20"/>
              </w:rPr>
            </w:pPr>
            <w:r w:rsidRPr="00C17876">
              <w:rPr>
                <w:rFonts w:ascii="Comic Sans MS" w:hAnsi="Comic Sans MS"/>
                <w:b/>
                <w:color w:val="C00000"/>
                <w:sz w:val="20"/>
                <w:szCs w:val="20"/>
              </w:rPr>
              <w:t>*Lifecycle</w:t>
            </w:r>
            <w:r w:rsidR="00E809F4" w:rsidRPr="00C17876">
              <w:rPr>
                <w:rFonts w:ascii="Comic Sans MS" w:hAnsi="Comic Sans MS"/>
                <w:b/>
                <w:color w:val="C00000"/>
                <w:sz w:val="20"/>
                <w:szCs w:val="20"/>
              </w:rPr>
              <w:t>s</w:t>
            </w:r>
            <w:r w:rsidRPr="00C17876">
              <w:rPr>
                <w:rFonts w:ascii="Comic Sans MS" w:hAnsi="Comic Sans MS"/>
                <w:b/>
                <w:color w:val="C00000"/>
                <w:sz w:val="20"/>
                <w:szCs w:val="20"/>
              </w:rPr>
              <w:t xml:space="preserve"> </w:t>
            </w:r>
          </w:p>
          <w:p w14:paraId="7DD8D081" w14:textId="77777777" w:rsidR="002D6939" w:rsidRPr="00C17876" w:rsidRDefault="002D6939" w:rsidP="002D6939">
            <w:pPr>
              <w:rPr>
                <w:rFonts w:ascii="Comic Sans MS" w:hAnsi="Comic Sans MS"/>
                <w:b/>
                <w:color w:val="C00000"/>
                <w:sz w:val="20"/>
                <w:szCs w:val="20"/>
              </w:rPr>
            </w:pPr>
          </w:p>
          <w:p w14:paraId="01C3DB7B" w14:textId="77777777" w:rsidR="002D6939" w:rsidRPr="00C17876" w:rsidRDefault="002D6939" w:rsidP="002D6939">
            <w:pPr>
              <w:rPr>
                <w:rFonts w:ascii="Comic Sans MS" w:hAnsi="Comic Sans MS"/>
                <w:b/>
                <w:color w:val="C00000"/>
                <w:sz w:val="20"/>
                <w:szCs w:val="20"/>
              </w:rPr>
            </w:pPr>
            <w:r w:rsidRPr="00C17876">
              <w:rPr>
                <w:rFonts w:ascii="Comic Sans MS" w:hAnsi="Comic Sans MS"/>
                <w:b/>
                <w:color w:val="C00000"/>
                <w:sz w:val="20"/>
                <w:szCs w:val="20"/>
              </w:rPr>
              <w:t>Research</w:t>
            </w:r>
          </w:p>
          <w:p w14:paraId="7CF16F4B" w14:textId="7CA157D8" w:rsidR="002D6939" w:rsidRPr="00A65430" w:rsidRDefault="002D6939" w:rsidP="00C22880">
            <w:pPr>
              <w:rPr>
                <w:rFonts w:ascii="Comic Sans MS" w:hAnsi="Comic Sans MS"/>
                <w:color w:val="00B0F0"/>
                <w:sz w:val="20"/>
                <w:szCs w:val="20"/>
              </w:rPr>
            </w:pPr>
            <w:r w:rsidRPr="00C17876">
              <w:rPr>
                <w:rFonts w:ascii="Comic Sans MS" w:hAnsi="Comic Sans MS"/>
                <w:b/>
                <w:color w:val="C00000"/>
                <w:sz w:val="20"/>
                <w:szCs w:val="20"/>
              </w:rPr>
              <w:t>Review:</w:t>
            </w:r>
            <w:r w:rsidRPr="00C17876">
              <w:rPr>
                <w:rFonts w:ascii="Comic Sans MS" w:hAnsi="Comic Sans MS"/>
                <w:color w:val="C00000"/>
                <w:sz w:val="20"/>
                <w:szCs w:val="20"/>
              </w:rPr>
              <w:t xml:space="preserve"> Report and present findings from enquiries, in oral and written forms such as displays and other presentations, using appropriate scientific language.</w:t>
            </w:r>
          </w:p>
        </w:tc>
        <w:tc>
          <w:tcPr>
            <w:tcW w:w="2206" w:type="dxa"/>
          </w:tcPr>
          <w:p w14:paraId="55477EFD" w14:textId="77777777" w:rsidR="002D6939" w:rsidRPr="00E809F4" w:rsidRDefault="002D6939" w:rsidP="009E2FB3">
            <w:pPr>
              <w:jc w:val="center"/>
              <w:rPr>
                <w:rFonts w:ascii="Comic Sans MS" w:hAnsi="Comic Sans MS"/>
                <w:b/>
                <w:lang w:val="en-GB"/>
              </w:rPr>
            </w:pPr>
          </w:p>
        </w:tc>
      </w:tr>
      <w:tr w:rsidR="0048241B" w:rsidRPr="00E809F4" w14:paraId="398C2FE1" w14:textId="77777777" w:rsidTr="0048241B">
        <w:trPr>
          <w:trHeight w:val="3860"/>
        </w:trPr>
        <w:tc>
          <w:tcPr>
            <w:tcW w:w="1905" w:type="dxa"/>
          </w:tcPr>
          <w:p w14:paraId="6D3586FF" w14:textId="77F129B1" w:rsidR="0048241B" w:rsidRPr="00E809F4" w:rsidRDefault="0048241B" w:rsidP="0048241B">
            <w:pPr>
              <w:jc w:val="center"/>
              <w:rPr>
                <w:rFonts w:ascii="Comic Sans MS" w:hAnsi="Comic Sans MS"/>
                <w:b/>
                <w:lang w:val="en-GB"/>
              </w:rPr>
            </w:pPr>
            <w:r w:rsidRPr="00E809F4">
              <w:rPr>
                <w:rFonts w:ascii="Comic Sans MS" w:hAnsi="Comic Sans MS"/>
                <w:b/>
                <w:lang w:val="en-GB"/>
              </w:rPr>
              <w:lastRenderedPageBreak/>
              <w:t>Working Scientifically</w:t>
            </w:r>
          </w:p>
        </w:tc>
        <w:tc>
          <w:tcPr>
            <w:tcW w:w="1871" w:type="dxa"/>
          </w:tcPr>
          <w:p w14:paraId="0CE8EF61" w14:textId="77777777" w:rsidR="0048241B" w:rsidRPr="00E809F4" w:rsidRDefault="0048241B" w:rsidP="0048241B">
            <w:pPr>
              <w:rPr>
                <w:rFonts w:ascii="Comic Sans MS" w:hAnsi="Comic Sans MS"/>
              </w:rPr>
            </w:pPr>
            <w:r w:rsidRPr="00E809F4">
              <w:rPr>
                <w:rFonts w:ascii="Comic Sans MS" w:hAnsi="Comic Sans MS"/>
                <w:sz w:val="16"/>
                <w:szCs w:val="16"/>
              </w:rPr>
              <w:t>Bulb planting/ Life cycles/ Changes in ourselves</w:t>
            </w:r>
            <w:r w:rsidRPr="00E809F4">
              <w:rPr>
                <w:rFonts w:ascii="Comic Sans MS" w:hAnsi="Comic Sans MS"/>
              </w:rPr>
              <w:t xml:space="preserve">: </w:t>
            </w:r>
          </w:p>
          <w:p w14:paraId="5F341F26" w14:textId="77777777" w:rsidR="0048241B" w:rsidRPr="00E809F4" w:rsidRDefault="0048241B" w:rsidP="0048241B">
            <w:pPr>
              <w:rPr>
                <w:rFonts w:ascii="Comic Sans MS" w:hAnsi="Comic Sans MS"/>
                <w:sz w:val="16"/>
                <w:szCs w:val="16"/>
              </w:rPr>
            </w:pPr>
            <w:r w:rsidRPr="00E809F4">
              <w:rPr>
                <w:rFonts w:ascii="Comic Sans MS" w:hAnsi="Comic Sans MS"/>
                <w:sz w:val="16"/>
                <w:szCs w:val="16"/>
              </w:rPr>
              <w:t>Frogspawn in the classroom</w:t>
            </w:r>
          </w:p>
          <w:p w14:paraId="6D9BD682" w14:textId="77777777" w:rsidR="0048241B" w:rsidRPr="00E809F4" w:rsidRDefault="0048241B" w:rsidP="0048241B">
            <w:pPr>
              <w:rPr>
                <w:rFonts w:ascii="Comic Sans MS" w:hAnsi="Comic Sans MS"/>
                <w:sz w:val="16"/>
                <w:szCs w:val="16"/>
              </w:rPr>
            </w:pPr>
            <w:r w:rsidRPr="00E809F4">
              <w:rPr>
                <w:rFonts w:ascii="Comic Sans MS" w:hAnsi="Comic Sans MS"/>
                <w:b/>
                <w:sz w:val="16"/>
                <w:szCs w:val="16"/>
                <w:u w:val="single"/>
              </w:rPr>
              <w:t>Observing</w:t>
            </w:r>
            <w:r w:rsidRPr="00E809F4">
              <w:rPr>
                <w:rFonts w:ascii="Comic Sans MS" w:hAnsi="Comic Sans MS"/>
                <w:sz w:val="16"/>
                <w:szCs w:val="16"/>
              </w:rPr>
              <w:t xml:space="preserve"> – Sensory observations of plants around the school grounds, observing different types of bulbs and plants, frogspawn in classroom. </w:t>
            </w:r>
          </w:p>
          <w:p w14:paraId="0E81340A" w14:textId="77777777" w:rsidR="0048241B" w:rsidRPr="00E809F4" w:rsidRDefault="0048241B" w:rsidP="0048241B">
            <w:pPr>
              <w:rPr>
                <w:rFonts w:ascii="Comic Sans MS" w:hAnsi="Comic Sans MS"/>
                <w:sz w:val="16"/>
                <w:szCs w:val="16"/>
              </w:rPr>
            </w:pPr>
            <w:r w:rsidRPr="00E809F4">
              <w:rPr>
                <w:rFonts w:ascii="Comic Sans MS" w:hAnsi="Comic Sans MS"/>
                <w:b/>
                <w:sz w:val="16"/>
                <w:szCs w:val="16"/>
                <w:u w:val="single"/>
              </w:rPr>
              <w:t>Questioning</w:t>
            </w:r>
            <w:r w:rsidRPr="00E809F4">
              <w:rPr>
                <w:rFonts w:ascii="Comic Sans MS" w:hAnsi="Comic Sans MS"/>
                <w:sz w:val="16"/>
                <w:szCs w:val="16"/>
              </w:rPr>
              <w:t xml:space="preserve"> – children to pose key questions for us to learn about (start of topic brainstorm) </w:t>
            </w:r>
          </w:p>
          <w:p w14:paraId="0DB60C06" w14:textId="77777777" w:rsidR="0048241B" w:rsidRPr="00E809F4" w:rsidRDefault="0048241B" w:rsidP="0048241B">
            <w:pPr>
              <w:rPr>
                <w:rFonts w:ascii="Comic Sans MS" w:hAnsi="Comic Sans MS"/>
                <w:sz w:val="16"/>
                <w:szCs w:val="16"/>
              </w:rPr>
            </w:pPr>
            <w:r w:rsidRPr="00E809F4">
              <w:rPr>
                <w:rFonts w:ascii="Comic Sans MS" w:hAnsi="Comic Sans MS"/>
                <w:b/>
                <w:sz w:val="16"/>
                <w:szCs w:val="16"/>
                <w:u w:val="single"/>
              </w:rPr>
              <w:t>Predicting</w:t>
            </w:r>
            <w:r w:rsidRPr="00E809F4">
              <w:rPr>
                <w:rFonts w:ascii="Comic Sans MS" w:hAnsi="Comic Sans MS"/>
                <w:sz w:val="16"/>
                <w:szCs w:val="16"/>
              </w:rPr>
              <w:t xml:space="preserve"> – what might happen?</w:t>
            </w:r>
          </w:p>
          <w:p w14:paraId="0B33EC2C" w14:textId="77777777" w:rsidR="0048241B" w:rsidRPr="00E809F4" w:rsidRDefault="0048241B" w:rsidP="0048241B">
            <w:pPr>
              <w:jc w:val="center"/>
              <w:rPr>
                <w:rFonts w:ascii="Comic Sans MS" w:hAnsi="Comic Sans MS"/>
                <w:sz w:val="16"/>
                <w:szCs w:val="16"/>
              </w:rPr>
            </w:pPr>
            <w:r w:rsidRPr="00E809F4">
              <w:rPr>
                <w:rFonts w:ascii="Comic Sans MS" w:hAnsi="Comic Sans MS"/>
                <w:b/>
                <w:sz w:val="16"/>
                <w:szCs w:val="16"/>
                <w:u w:val="single"/>
              </w:rPr>
              <w:t>Recording</w:t>
            </w:r>
            <w:r w:rsidRPr="00E809F4">
              <w:rPr>
                <w:rFonts w:ascii="Comic Sans MS" w:hAnsi="Comic Sans MS"/>
                <w:sz w:val="16"/>
                <w:szCs w:val="16"/>
              </w:rPr>
              <w:t xml:space="preserve"> -changes using technology and various media</w:t>
            </w:r>
          </w:p>
          <w:p w14:paraId="057C31F0" w14:textId="77777777" w:rsidR="0048241B" w:rsidRPr="00E809F4" w:rsidRDefault="0048241B" w:rsidP="0048241B">
            <w:pPr>
              <w:jc w:val="center"/>
              <w:rPr>
                <w:rFonts w:ascii="Comic Sans MS" w:hAnsi="Comic Sans MS"/>
                <w:sz w:val="16"/>
                <w:szCs w:val="16"/>
              </w:rPr>
            </w:pPr>
          </w:p>
          <w:p w14:paraId="4121990E" w14:textId="77777777" w:rsidR="0048241B" w:rsidRPr="00E809F4" w:rsidRDefault="0048241B" w:rsidP="0048241B">
            <w:pPr>
              <w:jc w:val="center"/>
              <w:rPr>
                <w:rFonts w:ascii="Comic Sans MS" w:hAnsi="Comic Sans MS"/>
                <w:sz w:val="16"/>
                <w:szCs w:val="16"/>
              </w:rPr>
            </w:pPr>
          </w:p>
          <w:p w14:paraId="3988C405" w14:textId="6A589B25" w:rsidR="0048241B" w:rsidRPr="00E809F4" w:rsidRDefault="0048241B" w:rsidP="0048241B">
            <w:pPr>
              <w:jc w:val="center"/>
              <w:rPr>
                <w:rFonts w:ascii="Comic Sans MS" w:hAnsi="Comic Sans MS"/>
                <w:b/>
                <w:lang w:val="en-GB"/>
              </w:rPr>
            </w:pPr>
            <w:r w:rsidRPr="00E809F4">
              <w:rPr>
                <w:rFonts w:ascii="Comic Sans MS" w:hAnsi="Comic Sans MS"/>
                <w:sz w:val="16"/>
                <w:szCs w:val="16"/>
              </w:rPr>
              <w:t>Pirates – objects that float and sink – prediction, testing.</w:t>
            </w:r>
          </w:p>
        </w:tc>
        <w:tc>
          <w:tcPr>
            <w:tcW w:w="1909" w:type="dxa"/>
          </w:tcPr>
          <w:p w14:paraId="3E73F0B6" w14:textId="77777777" w:rsidR="00D3228F" w:rsidRDefault="00D3228F" w:rsidP="00D3228F">
            <w:pPr>
              <w:rPr>
                <w:rFonts w:ascii="Comic Sans MS" w:hAnsi="Comic Sans MS"/>
                <w:sz w:val="16"/>
                <w:szCs w:val="16"/>
              </w:rPr>
            </w:pPr>
            <w:r w:rsidRPr="001D4644">
              <w:rPr>
                <w:rFonts w:ascii="Comic Sans MS" w:hAnsi="Comic Sans MS"/>
                <w:sz w:val="16"/>
                <w:szCs w:val="16"/>
              </w:rPr>
              <w:t xml:space="preserve">*Asking simple questions and </w:t>
            </w:r>
            <w:proofErr w:type="spellStart"/>
            <w:r w:rsidRPr="001D4644">
              <w:rPr>
                <w:rFonts w:ascii="Comic Sans MS" w:hAnsi="Comic Sans MS"/>
                <w:sz w:val="16"/>
                <w:szCs w:val="16"/>
              </w:rPr>
              <w:t>recognising</w:t>
            </w:r>
            <w:proofErr w:type="spellEnd"/>
            <w:r w:rsidRPr="001D4644">
              <w:rPr>
                <w:rFonts w:ascii="Comic Sans MS" w:hAnsi="Comic Sans MS"/>
                <w:sz w:val="16"/>
                <w:szCs w:val="16"/>
              </w:rPr>
              <w:t xml:space="preserve"> that they can be answered in different ways </w:t>
            </w:r>
          </w:p>
          <w:p w14:paraId="00E65368" w14:textId="77777777" w:rsidR="00D3228F" w:rsidRPr="001D4644" w:rsidRDefault="00D3228F" w:rsidP="00D3228F">
            <w:pPr>
              <w:rPr>
                <w:rFonts w:ascii="Comic Sans MS" w:hAnsi="Comic Sans MS"/>
                <w:sz w:val="16"/>
                <w:szCs w:val="16"/>
              </w:rPr>
            </w:pPr>
          </w:p>
          <w:p w14:paraId="1F1A75BB" w14:textId="77777777" w:rsidR="00D3228F" w:rsidRPr="00EC1DD0" w:rsidRDefault="00D3228F" w:rsidP="00D3228F">
            <w:pPr>
              <w:rPr>
                <w:rFonts w:ascii="Comic Sans MS" w:hAnsi="Comic Sans MS"/>
                <w:color w:val="7030A0"/>
                <w:sz w:val="16"/>
                <w:szCs w:val="16"/>
              </w:rPr>
            </w:pPr>
            <w:r w:rsidRPr="00EC1DD0">
              <w:rPr>
                <w:rFonts w:ascii="Comic Sans MS" w:hAnsi="Comic Sans MS"/>
                <w:color w:val="7030A0"/>
                <w:sz w:val="16"/>
                <w:szCs w:val="16"/>
              </w:rPr>
              <w:t xml:space="preserve">* Observing closely, using simple equipment </w:t>
            </w:r>
          </w:p>
          <w:p w14:paraId="55233C35" w14:textId="77777777" w:rsidR="00D3228F" w:rsidRPr="001D4644" w:rsidRDefault="00D3228F" w:rsidP="00D3228F">
            <w:pPr>
              <w:rPr>
                <w:rFonts w:ascii="Comic Sans MS" w:hAnsi="Comic Sans MS"/>
                <w:sz w:val="16"/>
                <w:szCs w:val="16"/>
              </w:rPr>
            </w:pPr>
          </w:p>
          <w:p w14:paraId="43C9A837" w14:textId="77777777" w:rsidR="00D3228F" w:rsidRDefault="00D3228F" w:rsidP="00D3228F">
            <w:pPr>
              <w:rPr>
                <w:rFonts w:ascii="Comic Sans MS" w:hAnsi="Comic Sans MS"/>
                <w:sz w:val="16"/>
                <w:szCs w:val="16"/>
              </w:rPr>
            </w:pPr>
            <w:r w:rsidRPr="001D4644">
              <w:rPr>
                <w:rFonts w:ascii="Comic Sans MS" w:hAnsi="Comic Sans MS"/>
                <w:sz w:val="16"/>
                <w:szCs w:val="16"/>
              </w:rPr>
              <w:t xml:space="preserve">* performing simple tests </w:t>
            </w:r>
          </w:p>
          <w:p w14:paraId="2A4717CE" w14:textId="77777777" w:rsidR="00D3228F" w:rsidRPr="001D4644" w:rsidRDefault="00D3228F" w:rsidP="00D3228F">
            <w:pPr>
              <w:rPr>
                <w:rFonts w:ascii="Comic Sans MS" w:hAnsi="Comic Sans MS"/>
                <w:sz w:val="16"/>
                <w:szCs w:val="16"/>
              </w:rPr>
            </w:pPr>
          </w:p>
          <w:p w14:paraId="0468FACD" w14:textId="77777777" w:rsidR="00D3228F" w:rsidRPr="00EC1DD0" w:rsidRDefault="00D3228F" w:rsidP="00D3228F">
            <w:pPr>
              <w:rPr>
                <w:rFonts w:ascii="Comic Sans MS" w:hAnsi="Comic Sans MS"/>
                <w:color w:val="FF0000"/>
                <w:sz w:val="16"/>
                <w:szCs w:val="16"/>
              </w:rPr>
            </w:pPr>
            <w:r w:rsidRPr="00EC1DD0">
              <w:rPr>
                <w:rFonts w:ascii="Comic Sans MS" w:hAnsi="Comic Sans MS"/>
                <w:color w:val="FF0000"/>
                <w:sz w:val="16"/>
                <w:szCs w:val="16"/>
              </w:rPr>
              <w:t>* Identifying and classifying</w:t>
            </w:r>
          </w:p>
          <w:p w14:paraId="4A6A5075" w14:textId="77777777" w:rsidR="00D3228F" w:rsidRPr="001D4644" w:rsidRDefault="00D3228F" w:rsidP="00D3228F">
            <w:pPr>
              <w:rPr>
                <w:rFonts w:ascii="Comic Sans MS" w:hAnsi="Comic Sans MS"/>
                <w:sz w:val="16"/>
                <w:szCs w:val="16"/>
              </w:rPr>
            </w:pPr>
          </w:p>
          <w:p w14:paraId="6B9D6501" w14:textId="77777777" w:rsidR="00D3228F" w:rsidRDefault="00D3228F" w:rsidP="00D3228F">
            <w:pPr>
              <w:rPr>
                <w:rFonts w:ascii="Comic Sans MS" w:hAnsi="Comic Sans MS"/>
                <w:sz w:val="16"/>
                <w:szCs w:val="16"/>
              </w:rPr>
            </w:pPr>
            <w:r w:rsidRPr="001D4644">
              <w:rPr>
                <w:rFonts w:ascii="Comic Sans MS" w:hAnsi="Comic Sans MS"/>
                <w:sz w:val="16"/>
                <w:szCs w:val="16"/>
              </w:rPr>
              <w:t>*Using their observations and ideas to suggest answers to questions</w:t>
            </w:r>
          </w:p>
          <w:p w14:paraId="1038C2AA" w14:textId="77777777" w:rsidR="00D3228F" w:rsidRDefault="00D3228F" w:rsidP="00D3228F">
            <w:pPr>
              <w:rPr>
                <w:rFonts w:ascii="Comic Sans MS" w:hAnsi="Comic Sans MS"/>
                <w:sz w:val="16"/>
                <w:szCs w:val="16"/>
              </w:rPr>
            </w:pPr>
          </w:p>
          <w:p w14:paraId="4ED4D67F" w14:textId="6C90AB6D" w:rsidR="0048241B" w:rsidRPr="00E809F4" w:rsidRDefault="00D3228F" w:rsidP="00D3228F">
            <w:pPr>
              <w:rPr>
                <w:rFonts w:ascii="Comic Sans MS" w:hAnsi="Comic Sans MS"/>
                <w:sz w:val="16"/>
                <w:szCs w:val="16"/>
              </w:rPr>
            </w:pPr>
            <w:r w:rsidRPr="001D4644">
              <w:rPr>
                <w:rFonts w:ascii="Comic Sans MS" w:hAnsi="Comic Sans MS"/>
                <w:sz w:val="16"/>
                <w:szCs w:val="16"/>
              </w:rPr>
              <w:t>*Gathering and recording data to help in answering questions.</w:t>
            </w:r>
          </w:p>
        </w:tc>
        <w:tc>
          <w:tcPr>
            <w:tcW w:w="1851" w:type="dxa"/>
          </w:tcPr>
          <w:p w14:paraId="0485ACC5" w14:textId="54F7FAE2" w:rsidR="00670520" w:rsidRDefault="00670520" w:rsidP="00670520">
            <w:pPr>
              <w:rPr>
                <w:rFonts w:ascii="Comic Sans MS" w:hAnsi="Comic Sans MS"/>
                <w:sz w:val="16"/>
                <w:szCs w:val="16"/>
              </w:rPr>
            </w:pPr>
            <w:r w:rsidRPr="001D4644">
              <w:rPr>
                <w:rFonts w:ascii="Comic Sans MS" w:hAnsi="Comic Sans MS"/>
                <w:sz w:val="16"/>
                <w:szCs w:val="16"/>
              </w:rPr>
              <w:t xml:space="preserve">*Asking simple questions and </w:t>
            </w:r>
            <w:proofErr w:type="spellStart"/>
            <w:r w:rsidRPr="001D4644">
              <w:rPr>
                <w:rFonts w:ascii="Comic Sans MS" w:hAnsi="Comic Sans MS"/>
                <w:sz w:val="16"/>
                <w:szCs w:val="16"/>
              </w:rPr>
              <w:t>recognising</w:t>
            </w:r>
            <w:proofErr w:type="spellEnd"/>
            <w:r w:rsidRPr="001D4644">
              <w:rPr>
                <w:rFonts w:ascii="Comic Sans MS" w:hAnsi="Comic Sans MS"/>
                <w:sz w:val="16"/>
                <w:szCs w:val="16"/>
              </w:rPr>
              <w:t xml:space="preserve"> that they can be answered in different ways </w:t>
            </w:r>
          </w:p>
          <w:p w14:paraId="4860A477" w14:textId="77777777" w:rsidR="00670520" w:rsidRPr="001D4644" w:rsidRDefault="00670520" w:rsidP="00670520">
            <w:pPr>
              <w:rPr>
                <w:rFonts w:ascii="Comic Sans MS" w:hAnsi="Comic Sans MS"/>
                <w:sz w:val="16"/>
                <w:szCs w:val="16"/>
              </w:rPr>
            </w:pPr>
          </w:p>
          <w:p w14:paraId="1741B545" w14:textId="60E98D91" w:rsidR="00670520" w:rsidRDefault="00670520" w:rsidP="00670520">
            <w:pPr>
              <w:rPr>
                <w:rFonts w:ascii="Comic Sans MS" w:hAnsi="Comic Sans MS"/>
                <w:sz w:val="16"/>
                <w:szCs w:val="16"/>
              </w:rPr>
            </w:pPr>
            <w:r w:rsidRPr="001D4644">
              <w:rPr>
                <w:rFonts w:ascii="Comic Sans MS" w:hAnsi="Comic Sans MS"/>
                <w:sz w:val="16"/>
                <w:szCs w:val="16"/>
              </w:rPr>
              <w:t xml:space="preserve">* Observing closely, using simple equipment </w:t>
            </w:r>
          </w:p>
          <w:p w14:paraId="7AE8EDCE" w14:textId="77777777" w:rsidR="00670520" w:rsidRPr="001D4644" w:rsidRDefault="00670520" w:rsidP="00670520">
            <w:pPr>
              <w:rPr>
                <w:rFonts w:ascii="Comic Sans MS" w:hAnsi="Comic Sans MS"/>
                <w:sz w:val="16"/>
                <w:szCs w:val="16"/>
              </w:rPr>
            </w:pPr>
          </w:p>
          <w:p w14:paraId="4ED3D848" w14:textId="73425F60" w:rsidR="00670520" w:rsidRDefault="00670520" w:rsidP="00670520">
            <w:pPr>
              <w:rPr>
                <w:rFonts w:ascii="Comic Sans MS" w:hAnsi="Comic Sans MS"/>
                <w:sz w:val="16"/>
                <w:szCs w:val="16"/>
              </w:rPr>
            </w:pPr>
            <w:r w:rsidRPr="001D4644">
              <w:rPr>
                <w:rFonts w:ascii="Comic Sans MS" w:hAnsi="Comic Sans MS"/>
                <w:sz w:val="16"/>
                <w:szCs w:val="16"/>
              </w:rPr>
              <w:t xml:space="preserve">* performing simple tests </w:t>
            </w:r>
          </w:p>
          <w:p w14:paraId="5451CB1A" w14:textId="77777777" w:rsidR="00670520" w:rsidRPr="001D4644" w:rsidRDefault="00670520" w:rsidP="00670520">
            <w:pPr>
              <w:rPr>
                <w:rFonts w:ascii="Comic Sans MS" w:hAnsi="Comic Sans MS"/>
                <w:sz w:val="16"/>
                <w:szCs w:val="16"/>
              </w:rPr>
            </w:pPr>
          </w:p>
          <w:p w14:paraId="301D0F2F" w14:textId="1692085F" w:rsidR="00670520" w:rsidRPr="00EE1C37" w:rsidRDefault="00670520" w:rsidP="00670520">
            <w:pPr>
              <w:rPr>
                <w:rFonts w:ascii="Comic Sans MS" w:hAnsi="Comic Sans MS"/>
                <w:color w:val="C00000"/>
                <w:sz w:val="16"/>
                <w:szCs w:val="16"/>
              </w:rPr>
            </w:pPr>
            <w:r w:rsidRPr="00EE1C37">
              <w:rPr>
                <w:rFonts w:ascii="Comic Sans MS" w:hAnsi="Comic Sans MS"/>
                <w:color w:val="C00000"/>
                <w:sz w:val="16"/>
                <w:szCs w:val="16"/>
              </w:rPr>
              <w:t>* Identifying and classifying</w:t>
            </w:r>
          </w:p>
          <w:p w14:paraId="7B57D2E4" w14:textId="77777777" w:rsidR="00670520" w:rsidRPr="001D4644" w:rsidRDefault="00670520" w:rsidP="00670520">
            <w:pPr>
              <w:rPr>
                <w:rFonts w:ascii="Comic Sans MS" w:hAnsi="Comic Sans MS"/>
                <w:sz w:val="16"/>
                <w:szCs w:val="16"/>
              </w:rPr>
            </w:pPr>
          </w:p>
          <w:p w14:paraId="32E17314" w14:textId="77777777" w:rsidR="00670520" w:rsidRDefault="00670520" w:rsidP="00670520">
            <w:pPr>
              <w:rPr>
                <w:rFonts w:ascii="Comic Sans MS" w:hAnsi="Comic Sans MS"/>
                <w:sz w:val="16"/>
                <w:szCs w:val="16"/>
              </w:rPr>
            </w:pPr>
            <w:r w:rsidRPr="001D4644">
              <w:rPr>
                <w:rFonts w:ascii="Comic Sans MS" w:hAnsi="Comic Sans MS"/>
                <w:sz w:val="16"/>
                <w:szCs w:val="16"/>
              </w:rPr>
              <w:t xml:space="preserve">*Using their observations and ideas to suggest answers to questions </w:t>
            </w:r>
          </w:p>
          <w:p w14:paraId="7AFEA878" w14:textId="77777777" w:rsidR="00670520" w:rsidRDefault="00670520" w:rsidP="00670520">
            <w:pPr>
              <w:rPr>
                <w:rFonts w:ascii="Comic Sans MS" w:hAnsi="Comic Sans MS"/>
                <w:sz w:val="16"/>
                <w:szCs w:val="16"/>
              </w:rPr>
            </w:pPr>
          </w:p>
          <w:p w14:paraId="5635A871" w14:textId="0E0899BD" w:rsidR="0048241B" w:rsidRPr="00E809F4" w:rsidRDefault="00670520" w:rsidP="00670520">
            <w:pPr>
              <w:rPr>
                <w:rFonts w:ascii="Comic Sans MS" w:hAnsi="Comic Sans MS"/>
                <w:b/>
                <w:lang w:val="en-GB"/>
              </w:rPr>
            </w:pPr>
            <w:r w:rsidRPr="00EE1C37">
              <w:rPr>
                <w:rFonts w:ascii="Comic Sans MS" w:hAnsi="Comic Sans MS"/>
                <w:color w:val="00B050"/>
                <w:sz w:val="16"/>
                <w:szCs w:val="16"/>
              </w:rPr>
              <w:t>*Gathering and recording data to help in answering questions.</w:t>
            </w:r>
          </w:p>
        </w:tc>
        <w:tc>
          <w:tcPr>
            <w:tcW w:w="1863" w:type="dxa"/>
          </w:tcPr>
          <w:p w14:paraId="1641B8D9"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Asking relevant questions and using different types of scientific enquiries to answer them.</w:t>
            </w:r>
          </w:p>
          <w:p w14:paraId="725D2B47" w14:textId="77777777" w:rsidR="0048241B" w:rsidRPr="00E809F4" w:rsidRDefault="0048241B" w:rsidP="0048241B">
            <w:pPr>
              <w:rPr>
                <w:rFonts w:ascii="Comic Sans MS" w:hAnsi="Comic Sans MS" w:cstheme="minorHAnsi"/>
                <w:sz w:val="16"/>
                <w:szCs w:val="16"/>
              </w:rPr>
            </w:pPr>
          </w:p>
          <w:p w14:paraId="7B5249CF"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Setting up simple practical enquiries, comparative and fair tests.</w:t>
            </w:r>
          </w:p>
          <w:p w14:paraId="1EE696B1" w14:textId="77777777" w:rsidR="0048241B" w:rsidRPr="00E809F4" w:rsidRDefault="0048241B" w:rsidP="0048241B">
            <w:pPr>
              <w:rPr>
                <w:rFonts w:ascii="Comic Sans MS" w:hAnsi="Comic Sans MS" w:cstheme="minorHAnsi"/>
                <w:sz w:val="16"/>
                <w:szCs w:val="16"/>
              </w:rPr>
            </w:pPr>
          </w:p>
          <w:p w14:paraId="0F2FCDF5" w14:textId="4F930FC9" w:rsidR="0048241B" w:rsidRDefault="0048241B" w:rsidP="0048241B">
            <w:pPr>
              <w:rPr>
                <w:rFonts w:ascii="Comic Sans MS" w:hAnsi="Comic Sans MS" w:cstheme="minorHAnsi"/>
                <w:sz w:val="16"/>
                <w:szCs w:val="16"/>
              </w:rPr>
            </w:pPr>
            <w:r w:rsidRPr="00E809F4">
              <w:rPr>
                <w:rFonts w:ascii="Comic Sans MS" w:hAnsi="Comic Sans MS" w:cstheme="minorHAnsi"/>
                <w:sz w:val="16"/>
                <w:szCs w:val="16"/>
              </w:rPr>
              <w:t>* Making systematic and careful observations and, where appropriate, taking accurate measurements using standard units, using a range of equipment, including thermometers and data loggers.</w:t>
            </w:r>
          </w:p>
          <w:p w14:paraId="57D16CE8" w14:textId="77777777" w:rsidR="00670520" w:rsidRPr="00E809F4" w:rsidRDefault="00670520" w:rsidP="0048241B">
            <w:pPr>
              <w:rPr>
                <w:rFonts w:ascii="Comic Sans MS" w:hAnsi="Comic Sans MS" w:cstheme="minorHAnsi"/>
                <w:sz w:val="16"/>
                <w:szCs w:val="16"/>
              </w:rPr>
            </w:pPr>
          </w:p>
          <w:p w14:paraId="37FCF8AF" w14:textId="77777777" w:rsidR="0048241B" w:rsidRPr="00FA0862" w:rsidRDefault="0048241B" w:rsidP="0048241B">
            <w:pPr>
              <w:rPr>
                <w:rFonts w:ascii="Comic Sans MS" w:hAnsi="Comic Sans MS" w:cstheme="minorHAnsi"/>
                <w:color w:val="00B050"/>
                <w:sz w:val="16"/>
                <w:szCs w:val="16"/>
              </w:rPr>
            </w:pPr>
            <w:r w:rsidRPr="00FA0862">
              <w:rPr>
                <w:rFonts w:ascii="Comic Sans MS" w:hAnsi="Comic Sans MS" w:cstheme="minorHAnsi"/>
                <w:color w:val="00B050"/>
                <w:sz w:val="16"/>
                <w:szCs w:val="16"/>
              </w:rPr>
              <w:t>*Gathering, recording, classifying and presenting data in a variety of ways to help in answering questions.</w:t>
            </w:r>
          </w:p>
          <w:p w14:paraId="7EDD32C1" w14:textId="77777777" w:rsidR="0048241B" w:rsidRPr="00E809F4" w:rsidRDefault="0048241B" w:rsidP="0048241B">
            <w:pPr>
              <w:rPr>
                <w:rFonts w:ascii="Comic Sans MS" w:hAnsi="Comic Sans MS" w:cstheme="minorHAnsi"/>
                <w:sz w:val="16"/>
                <w:szCs w:val="16"/>
              </w:rPr>
            </w:pPr>
          </w:p>
          <w:p w14:paraId="06F10682"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Recording findings using simple scientific language, drawings, labelled diagrams, keys, bar charts, and tables.</w:t>
            </w:r>
          </w:p>
          <w:p w14:paraId="67936E62" w14:textId="77777777" w:rsidR="0048241B" w:rsidRPr="00E809F4" w:rsidRDefault="0048241B" w:rsidP="0048241B">
            <w:pPr>
              <w:rPr>
                <w:rFonts w:ascii="Comic Sans MS" w:hAnsi="Comic Sans MS" w:cstheme="minorHAnsi"/>
                <w:sz w:val="16"/>
                <w:szCs w:val="16"/>
              </w:rPr>
            </w:pPr>
          </w:p>
          <w:p w14:paraId="1DFE988B"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Using results to draw simple conclusions, make predictions for new values, suggest improvements and raise further questions.</w:t>
            </w:r>
          </w:p>
          <w:p w14:paraId="4B2ED866" w14:textId="77777777" w:rsidR="0048241B" w:rsidRPr="00E809F4" w:rsidRDefault="0048241B" w:rsidP="0048241B">
            <w:pPr>
              <w:rPr>
                <w:rFonts w:ascii="Comic Sans MS" w:hAnsi="Comic Sans MS" w:cstheme="minorHAnsi"/>
                <w:sz w:val="16"/>
                <w:szCs w:val="16"/>
              </w:rPr>
            </w:pPr>
          </w:p>
          <w:p w14:paraId="5F309AF8" w14:textId="77777777"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xml:space="preserve">* Identifying differences, </w:t>
            </w:r>
            <w:r w:rsidRPr="00E809F4">
              <w:rPr>
                <w:rFonts w:ascii="Comic Sans MS" w:hAnsi="Comic Sans MS" w:cstheme="minorHAnsi"/>
                <w:sz w:val="16"/>
                <w:szCs w:val="16"/>
              </w:rPr>
              <w:lastRenderedPageBreak/>
              <w:t>similarities or changes related to simple scientific ideas and processes.</w:t>
            </w:r>
          </w:p>
          <w:p w14:paraId="66B5F4BB" w14:textId="77777777" w:rsidR="0048241B" w:rsidRPr="00E809F4" w:rsidRDefault="0048241B" w:rsidP="0048241B">
            <w:pPr>
              <w:rPr>
                <w:rFonts w:ascii="Comic Sans MS" w:hAnsi="Comic Sans MS" w:cstheme="minorHAnsi"/>
                <w:sz w:val="16"/>
                <w:szCs w:val="16"/>
              </w:rPr>
            </w:pPr>
          </w:p>
          <w:p w14:paraId="6D7AA590" w14:textId="77777777" w:rsidR="0048241B" w:rsidRPr="00E809F4" w:rsidRDefault="0048241B" w:rsidP="0048241B">
            <w:pPr>
              <w:rPr>
                <w:rFonts w:ascii="Comic Sans MS" w:hAnsi="Comic Sans MS"/>
                <w:b/>
              </w:rPr>
            </w:pPr>
            <w:r w:rsidRPr="00E809F4">
              <w:rPr>
                <w:rFonts w:ascii="Comic Sans MS" w:hAnsi="Comic Sans MS" w:cstheme="minorHAnsi"/>
                <w:sz w:val="16"/>
                <w:szCs w:val="16"/>
              </w:rPr>
              <w:t>* Using straightforward scientific evidence to answer questions or to support their findings</w:t>
            </w:r>
          </w:p>
          <w:p w14:paraId="638BDCE0" w14:textId="4CD4AEC6" w:rsidR="0048241B" w:rsidRPr="00E809F4" w:rsidRDefault="0048241B" w:rsidP="0048241B">
            <w:pPr>
              <w:rPr>
                <w:rFonts w:ascii="Comic Sans MS" w:hAnsi="Comic Sans MS" w:cstheme="minorHAnsi"/>
                <w:sz w:val="16"/>
                <w:szCs w:val="16"/>
                <w:shd w:val="clear" w:color="auto" w:fill="FFFFFF"/>
              </w:rPr>
            </w:pPr>
          </w:p>
        </w:tc>
        <w:tc>
          <w:tcPr>
            <w:tcW w:w="1905" w:type="dxa"/>
          </w:tcPr>
          <w:p w14:paraId="3941CD1F" w14:textId="489536F2" w:rsidR="0048241B" w:rsidRPr="00A65430" w:rsidRDefault="0048241B" w:rsidP="0048241B">
            <w:pPr>
              <w:rPr>
                <w:rFonts w:ascii="Comic Sans MS" w:hAnsi="Comic Sans MS" w:cstheme="minorHAnsi"/>
                <w:color w:val="00B0F0"/>
                <w:sz w:val="16"/>
                <w:szCs w:val="16"/>
              </w:rPr>
            </w:pPr>
            <w:r w:rsidRPr="00A65430">
              <w:rPr>
                <w:rFonts w:ascii="Comic Sans MS" w:hAnsi="Comic Sans MS" w:cstheme="minorHAnsi"/>
                <w:color w:val="00B0F0"/>
                <w:sz w:val="16"/>
                <w:szCs w:val="16"/>
              </w:rPr>
              <w:lastRenderedPageBreak/>
              <w:t>* Asking relevant questions and using different types of scientific enquiries to answer them.</w:t>
            </w:r>
          </w:p>
          <w:p w14:paraId="1F69CDE3" w14:textId="77777777" w:rsidR="0048241B" w:rsidRPr="00A65430" w:rsidRDefault="0048241B" w:rsidP="0048241B">
            <w:pPr>
              <w:rPr>
                <w:rFonts w:ascii="Comic Sans MS" w:hAnsi="Comic Sans MS" w:cstheme="minorHAnsi"/>
                <w:color w:val="00B0F0"/>
                <w:sz w:val="16"/>
                <w:szCs w:val="16"/>
              </w:rPr>
            </w:pPr>
          </w:p>
          <w:p w14:paraId="2C66E658" w14:textId="390C4D7D" w:rsidR="0048241B" w:rsidRPr="00A65430" w:rsidRDefault="0048241B" w:rsidP="0048241B">
            <w:pPr>
              <w:rPr>
                <w:rFonts w:ascii="Comic Sans MS" w:hAnsi="Comic Sans MS" w:cstheme="minorHAnsi"/>
                <w:color w:val="00B0F0"/>
                <w:sz w:val="16"/>
                <w:szCs w:val="16"/>
              </w:rPr>
            </w:pPr>
            <w:r w:rsidRPr="00A65430">
              <w:rPr>
                <w:rFonts w:ascii="Comic Sans MS" w:hAnsi="Comic Sans MS" w:cstheme="minorHAnsi"/>
                <w:color w:val="00B0F0"/>
                <w:sz w:val="16"/>
                <w:szCs w:val="16"/>
              </w:rPr>
              <w:t>* Setting up simple practical enquiries, comparative and fair tests.</w:t>
            </w:r>
          </w:p>
          <w:p w14:paraId="28058DF4" w14:textId="77777777" w:rsidR="0048241B" w:rsidRPr="00E809F4" w:rsidRDefault="0048241B" w:rsidP="0048241B">
            <w:pPr>
              <w:rPr>
                <w:rFonts w:ascii="Comic Sans MS" w:hAnsi="Comic Sans MS" w:cstheme="minorHAnsi"/>
                <w:sz w:val="16"/>
                <w:szCs w:val="16"/>
              </w:rPr>
            </w:pPr>
          </w:p>
          <w:p w14:paraId="4D5E4C89" w14:textId="18FB8935" w:rsidR="0048241B" w:rsidRPr="00C17876" w:rsidRDefault="0048241B" w:rsidP="0048241B">
            <w:pPr>
              <w:rPr>
                <w:rFonts w:ascii="Comic Sans MS" w:hAnsi="Comic Sans MS" w:cstheme="minorHAnsi"/>
                <w:color w:val="7030A0"/>
                <w:sz w:val="16"/>
                <w:szCs w:val="16"/>
              </w:rPr>
            </w:pPr>
            <w:r w:rsidRPr="00C17876">
              <w:rPr>
                <w:rFonts w:ascii="Comic Sans MS" w:hAnsi="Comic Sans MS" w:cstheme="minorHAnsi"/>
                <w:color w:val="7030A0"/>
                <w:sz w:val="16"/>
                <w:szCs w:val="16"/>
              </w:rPr>
              <w:t>* Making systematic and careful observations and, where appropriate, taking accurate measurements using standard units, using a range of equipment, including thermometers and data loggers.</w:t>
            </w:r>
          </w:p>
          <w:p w14:paraId="3E0E8333" w14:textId="57ABCD67" w:rsidR="0048241B" w:rsidRPr="00C17876" w:rsidRDefault="0048241B" w:rsidP="0048241B">
            <w:pPr>
              <w:rPr>
                <w:rFonts w:ascii="Comic Sans MS" w:hAnsi="Comic Sans MS" w:cstheme="minorHAnsi"/>
                <w:color w:val="7030A0"/>
                <w:sz w:val="16"/>
                <w:szCs w:val="16"/>
              </w:rPr>
            </w:pPr>
            <w:r w:rsidRPr="00C17876">
              <w:rPr>
                <w:rFonts w:ascii="Comic Sans MS" w:hAnsi="Comic Sans MS" w:cstheme="minorHAnsi"/>
                <w:color w:val="7030A0"/>
                <w:sz w:val="16"/>
                <w:szCs w:val="16"/>
              </w:rPr>
              <w:t>*Gathering, recording, classifying and presenting data in a variety of ways to help in answering questions.</w:t>
            </w:r>
          </w:p>
          <w:p w14:paraId="74F3D091" w14:textId="77777777" w:rsidR="0048241B" w:rsidRPr="00E809F4" w:rsidRDefault="0048241B" w:rsidP="0048241B">
            <w:pPr>
              <w:rPr>
                <w:rFonts w:ascii="Comic Sans MS" w:hAnsi="Comic Sans MS" w:cstheme="minorHAnsi"/>
                <w:sz w:val="16"/>
                <w:szCs w:val="16"/>
              </w:rPr>
            </w:pPr>
          </w:p>
          <w:p w14:paraId="4DCC240E" w14:textId="437D259D"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Recording findings using simple scientific language, drawings, labelled diagrams, keys, bar charts, and tables.</w:t>
            </w:r>
          </w:p>
          <w:p w14:paraId="3318C0DE" w14:textId="77777777" w:rsidR="0048241B" w:rsidRPr="00E809F4" w:rsidRDefault="0048241B" w:rsidP="0048241B">
            <w:pPr>
              <w:rPr>
                <w:rFonts w:ascii="Comic Sans MS" w:hAnsi="Comic Sans MS" w:cstheme="minorHAnsi"/>
                <w:sz w:val="16"/>
                <w:szCs w:val="16"/>
              </w:rPr>
            </w:pPr>
          </w:p>
          <w:p w14:paraId="2B90067A" w14:textId="53B0A414"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Using results to draw simple conclusions, make predictions for new values, suggest improvements and raise further questions.</w:t>
            </w:r>
          </w:p>
          <w:p w14:paraId="3A936457" w14:textId="77777777" w:rsidR="0048241B" w:rsidRPr="00E809F4" w:rsidRDefault="0048241B" w:rsidP="0048241B">
            <w:pPr>
              <w:rPr>
                <w:rFonts w:ascii="Comic Sans MS" w:hAnsi="Comic Sans MS" w:cstheme="minorHAnsi"/>
                <w:sz w:val="16"/>
                <w:szCs w:val="16"/>
              </w:rPr>
            </w:pPr>
          </w:p>
          <w:p w14:paraId="4F55448B" w14:textId="4879E721"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xml:space="preserve">* Identifying differences, similarities or changes </w:t>
            </w:r>
            <w:r w:rsidRPr="00E809F4">
              <w:rPr>
                <w:rFonts w:ascii="Comic Sans MS" w:hAnsi="Comic Sans MS" w:cstheme="minorHAnsi"/>
                <w:sz w:val="16"/>
                <w:szCs w:val="16"/>
              </w:rPr>
              <w:lastRenderedPageBreak/>
              <w:t>related to simple scientific ideas and processes.</w:t>
            </w:r>
          </w:p>
          <w:p w14:paraId="07A4ADEA" w14:textId="77777777" w:rsidR="0048241B" w:rsidRPr="00E809F4" w:rsidRDefault="0048241B" w:rsidP="0048241B">
            <w:pPr>
              <w:rPr>
                <w:rFonts w:ascii="Comic Sans MS" w:hAnsi="Comic Sans MS" w:cstheme="minorHAnsi"/>
                <w:sz w:val="16"/>
                <w:szCs w:val="16"/>
              </w:rPr>
            </w:pPr>
          </w:p>
          <w:p w14:paraId="1E277023" w14:textId="6A3D307C" w:rsidR="0048241B" w:rsidRPr="00E809F4" w:rsidRDefault="0048241B" w:rsidP="0048241B">
            <w:pPr>
              <w:rPr>
                <w:rFonts w:ascii="Comic Sans MS" w:hAnsi="Comic Sans MS"/>
                <w:b/>
              </w:rPr>
            </w:pPr>
            <w:r w:rsidRPr="00E809F4">
              <w:rPr>
                <w:rFonts w:ascii="Comic Sans MS" w:hAnsi="Comic Sans MS" w:cstheme="minorHAnsi"/>
                <w:sz w:val="16"/>
                <w:szCs w:val="16"/>
              </w:rPr>
              <w:t>* Using straightforward scientific evidence to answer questions or to support their findings</w:t>
            </w:r>
          </w:p>
          <w:p w14:paraId="07A577D0" w14:textId="2E2A12DE" w:rsidR="0048241B" w:rsidRPr="00E809F4" w:rsidRDefault="0048241B" w:rsidP="0048241B">
            <w:pPr>
              <w:pStyle w:val="ListParagraph"/>
              <w:ind w:left="144"/>
              <w:rPr>
                <w:rFonts w:ascii="Comic Sans MS" w:hAnsi="Comic Sans MS"/>
                <w:b/>
              </w:rPr>
            </w:pPr>
          </w:p>
        </w:tc>
        <w:tc>
          <w:tcPr>
            <w:tcW w:w="1880" w:type="dxa"/>
          </w:tcPr>
          <w:p w14:paraId="23E7F334"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lastRenderedPageBreak/>
              <w:t xml:space="preserve">* planning different types of scientific enquiries to answer questions, including </w:t>
            </w:r>
            <w:proofErr w:type="spellStart"/>
            <w:r w:rsidRPr="00E809F4">
              <w:rPr>
                <w:rFonts w:ascii="Comic Sans MS" w:hAnsi="Comic Sans MS"/>
                <w:color w:val="000000" w:themeColor="text1"/>
                <w:sz w:val="16"/>
                <w:szCs w:val="16"/>
              </w:rPr>
              <w:t>recognising</w:t>
            </w:r>
            <w:proofErr w:type="spellEnd"/>
            <w:r w:rsidRPr="00E809F4">
              <w:rPr>
                <w:rFonts w:ascii="Comic Sans MS" w:hAnsi="Comic Sans MS"/>
                <w:color w:val="000000" w:themeColor="text1"/>
                <w:sz w:val="16"/>
                <w:szCs w:val="16"/>
              </w:rPr>
              <w:t xml:space="preserve"> and controlling variables where necessary</w:t>
            </w:r>
          </w:p>
          <w:p w14:paraId="1469E656" w14:textId="77777777" w:rsidR="0048241B" w:rsidRPr="00E809F4" w:rsidRDefault="0048241B" w:rsidP="0048241B">
            <w:pPr>
              <w:rPr>
                <w:rFonts w:ascii="Comic Sans MS" w:hAnsi="Comic Sans MS"/>
                <w:color w:val="000000" w:themeColor="text1"/>
                <w:sz w:val="16"/>
                <w:szCs w:val="16"/>
              </w:rPr>
            </w:pPr>
          </w:p>
          <w:p w14:paraId="3DB63FEB"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 taking measurements, using a range of scientific equipment, with increasing accuracy and precision, taking repeat readings when appropriate </w:t>
            </w:r>
          </w:p>
          <w:p w14:paraId="13BEE993" w14:textId="77777777" w:rsidR="0048241B" w:rsidRPr="00E809F4" w:rsidRDefault="0048241B" w:rsidP="0048241B">
            <w:pPr>
              <w:rPr>
                <w:rFonts w:ascii="Comic Sans MS" w:hAnsi="Comic Sans MS"/>
                <w:color w:val="000000" w:themeColor="text1"/>
                <w:sz w:val="16"/>
                <w:szCs w:val="16"/>
              </w:rPr>
            </w:pPr>
          </w:p>
          <w:p w14:paraId="1E135FA8"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 recording data and results of increasing complexity using scientific diagrams and labels, classification keys, tables, scatter graphs, bar and line graphs </w:t>
            </w:r>
          </w:p>
          <w:p w14:paraId="68496CCC" w14:textId="77777777" w:rsidR="0048241B" w:rsidRPr="00E809F4" w:rsidRDefault="0048241B" w:rsidP="0048241B">
            <w:pPr>
              <w:rPr>
                <w:rFonts w:ascii="Comic Sans MS" w:hAnsi="Comic Sans MS"/>
                <w:color w:val="000000" w:themeColor="text1"/>
                <w:sz w:val="16"/>
                <w:szCs w:val="16"/>
              </w:rPr>
            </w:pPr>
          </w:p>
          <w:p w14:paraId="63DFB3DC"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*using test results to make predictions to set up further comparative and fair tests </w:t>
            </w:r>
          </w:p>
          <w:p w14:paraId="1803F264" w14:textId="77777777" w:rsidR="0048241B" w:rsidRPr="00A65430" w:rsidRDefault="0048241B" w:rsidP="0048241B">
            <w:pPr>
              <w:rPr>
                <w:rFonts w:ascii="Comic Sans MS" w:hAnsi="Comic Sans MS"/>
                <w:color w:val="00B0F0"/>
                <w:sz w:val="16"/>
                <w:szCs w:val="16"/>
              </w:rPr>
            </w:pPr>
          </w:p>
          <w:p w14:paraId="6A769648" w14:textId="77777777" w:rsidR="0048241B" w:rsidRPr="00C17876" w:rsidRDefault="0048241B" w:rsidP="0048241B">
            <w:pPr>
              <w:rPr>
                <w:rFonts w:ascii="Comic Sans MS" w:hAnsi="Comic Sans MS"/>
                <w:color w:val="C00000"/>
                <w:sz w:val="16"/>
                <w:szCs w:val="16"/>
              </w:rPr>
            </w:pPr>
            <w:r w:rsidRPr="00C17876">
              <w:rPr>
                <w:rFonts w:ascii="Comic Sans MS" w:hAnsi="Comic Sans MS"/>
                <w:color w:val="C00000"/>
                <w:sz w:val="16"/>
                <w:szCs w:val="16"/>
              </w:rPr>
              <w:t xml:space="preserve">* reporting and presenting findings from enquiries, including conclusions, causal relationships and explanations of and degree of trust in results, in oral and written forms such as displays and other presentations </w:t>
            </w:r>
          </w:p>
          <w:p w14:paraId="62702B96" w14:textId="77777777" w:rsidR="0048241B" w:rsidRPr="00E809F4" w:rsidRDefault="0048241B" w:rsidP="0048241B">
            <w:pPr>
              <w:rPr>
                <w:rFonts w:ascii="Comic Sans MS" w:hAnsi="Comic Sans MS"/>
                <w:color w:val="000000" w:themeColor="text1"/>
                <w:sz w:val="16"/>
                <w:szCs w:val="16"/>
              </w:rPr>
            </w:pPr>
          </w:p>
          <w:p w14:paraId="71F21265" w14:textId="0444F4C2" w:rsidR="0048241B" w:rsidRPr="00E809F4" w:rsidRDefault="0048241B" w:rsidP="0048241B">
            <w:pPr>
              <w:rPr>
                <w:rFonts w:ascii="Comic Sans MS" w:hAnsi="Comic Sans MS"/>
                <w:b/>
                <w:sz w:val="16"/>
                <w:szCs w:val="16"/>
              </w:rPr>
            </w:pPr>
            <w:r w:rsidRPr="00E809F4">
              <w:rPr>
                <w:rFonts w:ascii="Comic Sans MS" w:hAnsi="Comic Sans MS"/>
                <w:color w:val="000000" w:themeColor="text1"/>
                <w:sz w:val="16"/>
                <w:szCs w:val="16"/>
              </w:rPr>
              <w:t xml:space="preserve">* identifying scientific evidence that has been used to </w:t>
            </w:r>
            <w:r w:rsidRPr="00E809F4">
              <w:rPr>
                <w:rFonts w:ascii="Comic Sans MS" w:hAnsi="Comic Sans MS"/>
                <w:color w:val="000000" w:themeColor="text1"/>
                <w:sz w:val="16"/>
                <w:szCs w:val="16"/>
              </w:rPr>
              <w:lastRenderedPageBreak/>
              <w:t>support or refute ideas or arguments.</w:t>
            </w:r>
          </w:p>
        </w:tc>
        <w:tc>
          <w:tcPr>
            <w:tcW w:w="2206" w:type="dxa"/>
          </w:tcPr>
          <w:p w14:paraId="4C437DCA"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lastRenderedPageBreak/>
              <w:t xml:space="preserve">* planning different types of scientific enquiries to answer questions, including </w:t>
            </w:r>
            <w:proofErr w:type="spellStart"/>
            <w:r w:rsidRPr="00E809F4">
              <w:rPr>
                <w:rFonts w:ascii="Comic Sans MS" w:hAnsi="Comic Sans MS"/>
                <w:color w:val="000000" w:themeColor="text1"/>
                <w:sz w:val="16"/>
                <w:szCs w:val="16"/>
              </w:rPr>
              <w:t>recognising</w:t>
            </w:r>
            <w:proofErr w:type="spellEnd"/>
            <w:r w:rsidRPr="00E809F4">
              <w:rPr>
                <w:rFonts w:ascii="Comic Sans MS" w:hAnsi="Comic Sans MS"/>
                <w:color w:val="000000" w:themeColor="text1"/>
                <w:sz w:val="16"/>
                <w:szCs w:val="16"/>
              </w:rPr>
              <w:t xml:space="preserve"> and controlling variables where necessary</w:t>
            </w:r>
          </w:p>
          <w:p w14:paraId="543D885F" w14:textId="77777777" w:rsidR="0048241B" w:rsidRPr="00E809F4" w:rsidRDefault="0048241B" w:rsidP="0048241B">
            <w:pPr>
              <w:rPr>
                <w:rFonts w:ascii="Comic Sans MS" w:hAnsi="Comic Sans MS"/>
                <w:color w:val="000000" w:themeColor="text1"/>
                <w:sz w:val="16"/>
                <w:szCs w:val="16"/>
              </w:rPr>
            </w:pPr>
          </w:p>
          <w:p w14:paraId="57A5841E"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 taking measurements, using a range of scientific equipment, with increasing accuracy and precision, taking repeat readings when appropriate </w:t>
            </w:r>
          </w:p>
          <w:p w14:paraId="03CA6A6A" w14:textId="77777777" w:rsidR="0048241B" w:rsidRPr="00E809F4" w:rsidRDefault="0048241B" w:rsidP="0048241B">
            <w:pPr>
              <w:rPr>
                <w:rFonts w:ascii="Comic Sans MS" w:hAnsi="Comic Sans MS"/>
                <w:color w:val="000000" w:themeColor="text1"/>
                <w:sz w:val="16"/>
                <w:szCs w:val="16"/>
              </w:rPr>
            </w:pPr>
          </w:p>
          <w:p w14:paraId="07610D1F"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 recording data and results of increasing complexity using scientific diagrams and labels, classification keys, tables, scatter graphs, bar and line graphs </w:t>
            </w:r>
          </w:p>
          <w:p w14:paraId="314122F9" w14:textId="77777777" w:rsidR="0048241B" w:rsidRPr="00E809F4" w:rsidRDefault="0048241B" w:rsidP="0048241B">
            <w:pPr>
              <w:rPr>
                <w:rFonts w:ascii="Comic Sans MS" w:hAnsi="Comic Sans MS"/>
                <w:color w:val="000000" w:themeColor="text1"/>
                <w:sz w:val="16"/>
                <w:szCs w:val="16"/>
              </w:rPr>
            </w:pPr>
          </w:p>
          <w:p w14:paraId="2AE77397" w14:textId="7777777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*using test results to make predictions to set up further comparative and fair tests </w:t>
            </w:r>
          </w:p>
          <w:p w14:paraId="0C4A2620" w14:textId="77777777" w:rsidR="0048241B" w:rsidRPr="00E809F4" w:rsidRDefault="0048241B" w:rsidP="0048241B">
            <w:pPr>
              <w:rPr>
                <w:rFonts w:ascii="Comic Sans MS" w:hAnsi="Comic Sans MS"/>
                <w:color w:val="000000" w:themeColor="text1"/>
                <w:sz w:val="16"/>
                <w:szCs w:val="16"/>
              </w:rPr>
            </w:pPr>
          </w:p>
          <w:p w14:paraId="13A54AEE" w14:textId="77777777" w:rsidR="0048241B" w:rsidRPr="00E809F4" w:rsidRDefault="0048241B" w:rsidP="0048241B">
            <w:pPr>
              <w:rPr>
                <w:rFonts w:ascii="Comic Sans MS" w:hAnsi="Comic Sans MS"/>
                <w:color w:val="C00000"/>
                <w:sz w:val="16"/>
                <w:szCs w:val="16"/>
              </w:rPr>
            </w:pPr>
            <w:r w:rsidRPr="00E809F4">
              <w:rPr>
                <w:rFonts w:ascii="Comic Sans MS" w:hAnsi="Comic Sans MS"/>
                <w:color w:val="C00000"/>
                <w:sz w:val="16"/>
                <w:szCs w:val="16"/>
              </w:rPr>
              <w:t xml:space="preserve">* reporting and presenting findings from enquiries, including conclusions, causal relationships and explanations of and degree of trust in results, in oral and written forms such as displays and other presentations </w:t>
            </w:r>
          </w:p>
          <w:p w14:paraId="473853DE" w14:textId="77777777" w:rsidR="0048241B" w:rsidRPr="00E809F4" w:rsidRDefault="0048241B" w:rsidP="0048241B">
            <w:pPr>
              <w:rPr>
                <w:rFonts w:ascii="Comic Sans MS" w:hAnsi="Comic Sans MS"/>
                <w:color w:val="000000" w:themeColor="text1"/>
                <w:sz w:val="16"/>
                <w:szCs w:val="16"/>
              </w:rPr>
            </w:pPr>
          </w:p>
          <w:p w14:paraId="6EB8907E" w14:textId="56F64975" w:rsidR="0048241B" w:rsidRPr="00E809F4" w:rsidRDefault="0048241B" w:rsidP="0048241B">
            <w:pPr>
              <w:jc w:val="center"/>
              <w:rPr>
                <w:rFonts w:ascii="Comic Sans MS" w:hAnsi="Comic Sans MS"/>
                <w:b/>
                <w:lang w:val="en-GB"/>
              </w:rPr>
            </w:pPr>
            <w:r w:rsidRPr="00E809F4">
              <w:rPr>
                <w:rFonts w:ascii="Comic Sans MS" w:hAnsi="Comic Sans MS"/>
                <w:color w:val="FFC000"/>
                <w:sz w:val="16"/>
                <w:szCs w:val="16"/>
              </w:rPr>
              <w:t>* identifying scientific evidence that has been used to support or refute ideas or arguments.</w:t>
            </w:r>
          </w:p>
        </w:tc>
      </w:tr>
    </w:tbl>
    <w:p w14:paraId="00ECFB8B" w14:textId="2A8F90A4" w:rsidR="00DE64D2" w:rsidRPr="00E809F4" w:rsidRDefault="00DE64D2" w:rsidP="00DE64D2">
      <w:pPr>
        <w:jc w:val="center"/>
        <w:rPr>
          <w:rFonts w:ascii="Comic Sans MS" w:hAnsi="Comic Sans MS"/>
          <w:b/>
          <w:color w:val="000000" w:themeColor="text1"/>
          <w:sz w:val="16"/>
          <w:u w:val="single"/>
          <w:lang w:val="en-GB"/>
        </w:rPr>
      </w:pPr>
    </w:p>
    <w:p w14:paraId="7DEBE5E5" w14:textId="156E551E" w:rsidR="00394CED" w:rsidRPr="00E809F4" w:rsidRDefault="00394CED" w:rsidP="0064473C">
      <w:pPr>
        <w:rPr>
          <w:rFonts w:ascii="Comic Sans MS" w:hAnsi="Comic Sans MS"/>
          <w:color w:val="00B0F0"/>
          <w:sz w:val="16"/>
          <w:szCs w:val="16"/>
        </w:rPr>
      </w:pPr>
      <w:r w:rsidRPr="00E809F4">
        <w:rPr>
          <w:rFonts w:ascii="Comic Sans MS" w:hAnsi="Comic Sans MS"/>
          <w:b/>
          <w:color w:val="000000" w:themeColor="text1"/>
          <w:sz w:val="22"/>
          <w:szCs w:val="16"/>
          <w:u w:val="single"/>
        </w:rPr>
        <w:t xml:space="preserve">Year 5/6 </w:t>
      </w:r>
      <w:r w:rsidR="002534BB">
        <w:rPr>
          <w:rFonts w:ascii="Comic Sans MS" w:hAnsi="Comic Sans MS"/>
          <w:b/>
          <w:color w:val="000000" w:themeColor="text1"/>
          <w:sz w:val="22"/>
          <w:szCs w:val="16"/>
          <w:u w:val="single"/>
        </w:rPr>
        <w:t xml:space="preserve">AT1 </w:t>
      </w:r>
      <w:r w:rsidRPr="00E809F4">
        <w:rPr>
          <w:rFonts w:ascii="Comic Sans MS" w:hAnsi="Comic Sans MS"/>
          <w:b/>
          <w:color w:val="000000" w:themeColor="text1"/>
          <w:sz w:val="22"/>
          <w:szCs w:val="16"/>
          <w:u w:val="single"/>
        </w:rPr>
        <w:t>Statements</w:t>
      </w:r>
    </w:p>
    <w:p w14:paraId="6887AF22" w14:textId="78D77D39" w:rsidR="00394CED" w:rsidRPr="00E809F4" w:rsidRDefault="00394CED" w:rsidP="0064473C">
      <w:pPr>
        <w:rPr>
          <w:rFonts w:ascii="Comic Sans MS" w:hAnsi="Comic Sans MS"/>
          <w:color w:val="00B0F0"/>
          <w:sz w:val="22"/>
          <w:szCs w:val="16"/>
        </w:rPr>
      </w:pPr>
      <w:r w:rsidRPr="00E809F4">
        <w:rPr>
          <w:rFonts w:ascii="Comic Sans MS" w:hAnsi="Comic Sans MS"/>
          <w:color w:val="00B0F0"/>
          <w:sz w:val="16"/>
          <w:szCs w:val="16"/>
        </w:rPr>
        <w:t xml:space="preserve">* </w:t>
      </w:r>
      <w:r w:rsidRPr="00E809F4">
        <w:rPr>
          <w:rFonts w:ascii="Comic Sans MS" w:hAnsi="Comic Sans MS"/>
          <w:color w:val="00B0F0"/>
          <w:sz w:val="22"/>
          <w:szCs w:val="16"/>
        </w:rPr>
        <w:t xml:space="preserve">planning different types of scientific enquiries to answer questions, including </w:t>
      </w:r>
      <w:proofErr w:type="spellStart"/>
      <w:r w:rsidRPr="00E809F4">
        <w:rPr>
          <w:rFonts w:ascii="Comic Sans MS" w:hAnsi="Comic Sans MS"/>
          <w:color w:val="00B0F0"/>
          <w:sz w:val="22"/>
          <w:szCs w:val="16"/>
        </w:rPr>
        <w:t>recognising</w:t>
      </w:r>
      <w:proofErr w:type="spellEnd"/>
      <w:r w:rsidRPr="00E809F4">
        <w:rPr>
          <w:rFonts w:ascii="Comic Sans MS" w:hAnsi="Comic Sans MS"/>
          <w:color w:val="00B0F0"/>
          <w:sz w:val="22"/>
          <w:szCs w:val="16"/>
        </w:rPr>
        <w:t xml:space="preserve"> and controlling variables where necessary</w:t>
      </w:r>
    </w:p>
    <w:p w14:paraId="6CCFDCFC" w14:textId="77777777" w:rsidR="00394CED" w:rsidRPr="00E809F4" w:rsidRDefault="00394CED" w:rsidP="0064473C">
      <w:pPr>
        <w:rPr>
          <w:rFonts w:ascii="Comic Sans MS" w:hAnsi="Comic Sans MS"/>
          <w:color w:val="7030A0"/>
          <w:sz w:val="22"/>
          <w:szCs w:val="16"/>
        </w:rPr>
      </w:pPr>
      <w:r w:rsidRPr="00E809F4">
        <w:rPr>
          <w:rFonts w:ascii="Comic Sans MS" w:hAnsi="Comic Sans MS"/>
          <w:color w:val="7030A0"/>
          <w:sz w:val="22"/>
          <w:szCs w:val="16"/>
        </w:rPr>
        <w:t xml:space="preserve">* taking measurements, using a range of scientific equipment, with increasing accuracy and precision, taking repeat readings when appropriate </w:t>
      </w:r>
    </w:p>
    <w:p w14:paraId="0B468BDE" w14:textId="77777777" w:rsidR="00394CED" w:rsidRPr="00E809F4" w:rsidRDefault="00394CED" w:rsidP="0064473C">
      <w:pPr>
        <w:rPr>
          <w:rFonts w:ascii="Comic Sans MS" w:hAnsi="Comic Sans MS"/>
          <w:color w:val="00B050"/>
          <w:sz w:val="22"/>
          <w:szCs w:val="16"/>
        </w:rPr>
      </w:pPr>
      <w:r w:rsidRPr="00E809F4">
        <w:rPr>
          <w:rFonts w:ascii="Comic Sans MS" w:hAnsi="Comic Sans MS"/>
          <w:color w:val="00B050"/>
          <w:sz w:val="22"/>
          <w:szCs w:val="16"/>
        </w:rPr>
        <w:t xml:space="preserve">* recording data and results of increasing complexity using scientific diagrams and labels, classification keys, tables, scatter graphs, bar and line graphs </w:t>
      </w:r>
    </w:p>
    <w:p w14:paraId="70F01FCC" w14:textId="77777777" w:rsidR="00394CED" w:rsidRPr="00E809F4" w:rsidRDefault="00394CED" w:rsidP="0064473C">
      <w:pPr>
        <w:rPr>
          <w:rFonts w:ascii="Comic Sans MS" w:hAnsi="Comic Sans MS"/>
          <w:color w:val="FF33CC"/>
          <w:sz w:val="22"/>
          <w:szCs w:val="16"/>
        </w:rPr>
      </w:pPr>
      <w:r w:rsidRPr="00E809F4">
        <w:rPr>
          <w:rFonts w:ascii="Comic Sans MS" w:hAnsi="Comic Sans MS"/>
          <w:color w:val="FF33CC"/>
          <w:sz w:val="22"/>
          <w:szCs w:val="16"/>
        </w:rPr>
        <w:t xml:space="preserve">*using test results to make predictions to set up further comparative and fair tests </w:t>
      </w:r>
    </w:p>
    <w:p w14:paraId="0186638B" w14:textId="77777777" w:rsidR="00394CED" w:rsidRPr="00E809F4" w:rsidRDefault="00394CED" w:rsidP="0064473C">
      <w:pPr>
        <w:rPr>
          <w:rFonts w:ascii="Comic Sans MS" w:hAnsi="Comic Sans MS"/>
          <w:color w:val="C00000"/>
          <w:sz w:val="22"/>
          <w:szCs w:val="16"/>
        </w:rPr>
      </w:pPr>
      <w:r w:rsidRPr="00E809F4">
        <w:rPr>
          <w:rFonts w:ascii="Comic Sans MS" w:hAnsi="Comic Sans MS"/>
          <w:color w:val="C00000"/>
          <w:sz w:val="22"/>
          <w:szCs w:val="16"/>
        </w:rPr>
        <w:t xml:space="preserve">* reporting and presenting findings from enquiries, including conclusions, causal relationships and explanations of and degree of trust in results, in oral and written forms such as displays and other presentations </w:t>
      </w:r>
    </w:p>
    <w:p w14:paraId="60ACA032" w14:textId="2A1D11E4" w:rsidR="00394CED" w:rsidRPr="00E809F4" w:rsidRDefault="00394CED" w:rsidP="0064473C">
      <w:pPr>
        <w:rPr>
          <w:rFonts w:ascii="Comic Sans MS" w:hAnsi="Comic Sans MS"/>
          <w:color w:val="FFC000"/>
          <w:sz w:val="22"/>
          <w:szCs w:val="16"/>
        </w:rPr>
      </w:pPr>
      <w:r w:rsidRPr="00E809F4">
        <w:rPr>
          <w:rFonts w:ascii="Comic Sans MS" w:hAnsi="Comic Sans MS"/>
          <w:color w:val="FFC000"/>
          <w:sz w:val="22"/>
          <w:szCs w:val="16"/>
        </w:rPr>
        <w:t>* identifying scientific evidence that has been used to support or refute ideas or arguments.</w:t>
      </w:r>
    </w:p>
    <w:p w14:paraId="38441725" w14:textId="0620E286" w:rsidR="00394CED" w:rsidRPr="00E809F4" w:rsidRDefault="00394CED" w:rsidP="00394CED">
      <w:pPr>
        <w:jc w:val="center"/>
        <w:rPr>
          <w:rFonts w:ascii="Comic Sans MS" w:hAnsi="Comic Sans MS"/>
          <w:b/>
          <w:color w:val="FFC000"/>
          <w:sz w:val="16"/>
          <w:szCs w:val="16"/>
        </w:rPr>
      </w:pPr>
    </w:p>
    <w:p w14:paraId="6A3AB69D" w14:textId="1AB4B9AF" w:rsidR="0064473C" w:rsidRPr="00E809F4" w:rsidRDefault="0064473C" w:rsidP="00EC1DD0">
      <w:pPr>
        <w:rPr>
          <w:rFonts w:ascii="Comic Sans MS" w:hAnsi="Comic Sans MS"/>
          <w:b/>
          <w:color w:val="FFC000"/>
          <w:sz w:val="16"/>
          <w:szCs w:val="16"/>
        </w:rPr>
      </w:pPr>
    </w:p>
    <w:p w14:paraId="44415DD7" w14:textId="10020838" w:rsidR="00394CED" w:rsidRPr="00E809F4" w:rsidRDefault="00394CED" w:rsidP="00E62EBE">
      <w:pPr>
        <w:rPr>
          <w:rFonts w:ascii="Comic Sans MS" w:hAnsi="Comic Sans MS"/>
          <w:b/>
          <w:color w:val="000000" w:themeColor="text1"/>
          <w:sz w:val="22"/>
          <w:szCs w:val="22"/>
          <w:u w:val="single"/>
        </w:rPr>
      </w:pPr>
      <w:r w:rsidRPr="00E809F4">
        <w:rPr>
          <w:rFonts w:ascii="Comic Sans MS" w:hAnsi="Comic Sans MS"/>
          <w:b/>
          <w:color w:val="000000" w:themeColor="text1"/>
          <w:sz w:val="22"/>
          <w:szCs w:val="22"/>
          <w:u w:val="single"/>
        </w:rPr>
        <w:t xml:space="preserve">Year 3/4 </w:t>
      </w:r>
      <w:r w:rsidR="002534BB">
        <w:rPr>
          <w:rFonts w:ascii="Comic Sans MS" w:hAnsi="Comic Sans MS"/>
          <w:b/>
          <w:color w:val="000000" w:themeColor="text1"/>
          <w:sz w:val="22"/>
          <w:szCs w:val="22"/>
          <w:u w:val="single"/>
        </w:rPr>
        <w:t xml:space="preserve">AT1 </w:t>
      </w:r>
      <w:r w:rsidRPr="00E809F4">
        <w:rPr>
          <w:rFonts w:ascii="Comic Sans MS" w:hAnsi="Comic Sans MS"/>
          <w:b/>
          <w:color w:val="000000" w:themeColor="text1"/>
          <w:sz w:val="22"/>
          <w:szCs w:val="22"/>
          <w:u w:val="single"/>
        </w:rPr>
        <w:t>Statements</w:t>
      </w:r>
    </w:p>
    <w:p w14:paraId="6EC9993B" w14:textId="4691C00F" w:rsidR="0064473C" w:rsidRPr="00E809F4" w:rsidRDefault="0064473C" w:rsidP="0064473C">
      <w:pPr>
        <w:rPr>
          <w:rFonts w:ascii="Comic Sans MS" w:hAnsi="Comic Sans MS" w:cstheme="minorHAnsi"/>
          <w:color w:val="00B0F0"/>
        </w:rPr>
      </w:pPr>
      <w:r w:rsidRPr="00E809F4">
        <w:rPr>
          <w:rFonts w:ascii="Comic Sans MS" w:hAnsi="Comic Sans MS" w:cstheme="minorHAnsi"/>
          <w:color w:val="00B0F0"/>
        </w:rPr>
        <w:t>* Asking relevant questions and using different types of scientific enquiries to answer them.</w:t>
      </w:r>
    </w:p>
    <w:p w14:paraId="47087122" w14:textId="765D9A97" w:rsidR="0064473C" w:rsidRPr="00E809F4" w:rsidRDefault="0064473C" w:rsidP="0064473C">
      <w:pPr>
        <w:rPr>
          <w:rFonts w:ascii="Comic Sans MS" w:hAnsi="Comic Sans MS" w:cstheme="minorHAnsi"/>
        </w:rPr>
      </w:pPr>
      <w:r w:rsidRPr="00E809F4">
        <w:rPr>
          <w:rFonts w:ascii="Comic Sans MS" w:hAnsi="Comic Sans MS" w:cstheme="minorHAnsi"/>
          <w:color w:val="00B0F0"/>
        </w:rPr>
        <w:t>* Setting up simple practical enquiries, comparative and fair tests.</w:t>
      </w:r>
    </w:p>
    <w:p w14:paraId="29E8F334" w14:textId="6B22BFC2" w:rsidR="0064473C" w:rsidRPr="00E809F4" w:rsidRDefault="0064473C" w:rsidP="0064473C">
      <w:pPr>
        <w:rPr>
          <w:rFonts w:ascii="Comic Sans MS" w:hAnsi="Comic Sans MS" w:cstheme="minorHAnsi"/>
          <w:color w:val="7030A0"/>
        </w:rPr>
      </w:pPr>
      <w:r w:rsidRPr="00E809F4">
        <w:rPr>
          <w:rFonts w:ascii="Comic Sans MS" w:hAnsi="Comic Sans MS" w:cstheme="minorHAnsi"/>
          <w:color w:val="7030A0"/>
        </w:rPr>
        <w:t>*Making systematic and careful observations and, where appropriate, taking accurate measurements using standard units, using a range of equipment, including thermometers and data loggers.</w:t>
      </w:r>
    </w:p>
    <w:p w14:paraId="68C6E12A" w14:textId="59D0399E" w:rsidR="0064473C" w:rsidRPr="00E809F4" w:rsidRDefault="0064473C" w:rsidP="0064473C">
      <w:pPr>
        <w:rPr>
          <w:rFonts w:ascii="Comic Sans MS" w:hAnsi="Comic Sans MS" w:cstheme="minorHAnsi"/>
          <w:color w:val="00B050"/>
        </w:rPr>
      </w:pPr>
      <w:r w:rsidRPr="00E809F4">
        <w:rPr>
          <w:rFonts w:ascii="Comic Sans MS" w:hAnsi="Comic Sans MS" w:cstheme="minorHAnsi"/>
          <w:color w:val="00B050"/>
        </w:rPr>
        <w:t>* Gathering, recording, classifying and presenting data in a variety of ways to help in answering questions.</w:t>
      </w:r>
    </w:p>
    <w:p w14:paraId="30B8E8D7" w14:textId="49475803" w:rsidR="0064473C" w:rsidRPr="00E809F4" w:rsidRDefault="0064473C" w:rsidP="0064473C">
      <w:pPr>
        <w:rPr>
          <w:rFonts w:ascii="Comic Sans MS" w:hAnsi="Comic Sans MS" w:cstheme="minorHAnsi"/>
          <w:color w:val="00B050"/>
        </w:rPr>
      </w:pPr>
      <w:r w:rsidRPr="00E809F4">
        <w:rPr>
          <w:rFonts w:ascii="Comic Sans MS" w:hAnsi="Comic Sans MS" w:cstheme="minorHAnsi"/>
          <w:color w:val="00B050"/>
        </w:rPr>
        <w:t>* Recording findings using simple scientific language, drawings, labelled diagrams, keys, bar charts, and tables.</w:t>
      </w:r>
    </w:p>
    <w:p w14:paraId="40C95F1D" w14:textId="0ACBB96D" w:rsidR="0064473C" w:rsidRPr="00E809F4" w:rsidRDefault="0064473C" w:rsidP="0064473C">
      <w:pPr>
        <w:rPr>
          <w:rFonts w:ascii="Comic Sans MS" w:hAnsi="Comic Sans MS" w:cstheme="minorHAnsi"/>
          <w:color w:val="FF33CC"/>
        </w:rPr>
      </w:pPr>
      <w:r w:rsidRPr="00E809F4">
        <w:rPr>
          <w:rFonts w:ascii="Comic Sans MS" w:hAnsi="Comic Sans MS" w:cstheme="minorHAnsi"/>
          <w:color w:val="FF33CC"/>
        </w:rPr>
        <w:t>* Using results to draw simple conclusions, make predictions for new values, suggest improvements and raise further questions.</w:t>
      </w:r>
    </w:p>
    <w:p w14:paraId="0852C1AB" w14:textId="2EAE536A" w:rsidR="0064473C" w:rsidRPr="00E809F4" w:rsidRDefault="0064473C" w:rsidP="0064473C">
      <w:pPr>
        <w:rPr>
          <w:rFonts w:ascii="Comic Sans MS" w:hAnsi="Comic Sans MS" w:cstheme="minorHAnsi"/>
          <w:color w:val="C00000"/>
        </w:rPr>
      </w:pPr>
      <w:r w:rsidRPr="00E809F4">
        <w:rPr>
          <w:rFonts w:ascii="Comic Sans MS" w:hAnsi="Comic Sans MS" w:cstheme="minorHAnsi"/>
          <w:color w:val="C00000"/>
        </w:rPr>
        <w:t>* Identifying differences, similarities or changes related to simple scientific ideas and processes.</w:t>
      </w:r>
    </w:p>
    <w:p w14:paraId="69DC6056" w14:textId="096E39EB" w:rsidR="0064473C" w:rsidRPr="00E809F4" w:rsidRDefault="0064473C" w:rsidP="0064473C">
      <w:pPr>
        <w:rPr>
          <w:rFonts w:ascii="Comic Sans MS" w:hAnsi="Comic Sans MS"/>
          <w:b/>
          <w:color w:val="FFC000"/>
        </w:rPr>
      </w:pPr>
      <w:r w:rsidRPr="00E809F4">
        <w:rPr>
          <w:rFonts w:ascii="Comic Sans MS" w:hAnsi="Comic Sans MS" w:cstheme="minorHAnsi"/>
          <w:color w:val="FFC000"/>
        </w:rPr>
        <w:t>* Using straightforward scientific evidence to answer questions or to support their findings</w:t>
      </w:r>
    </w:p>
    <w:p w14:paraId="6DDC9C48" w14:textId="2621291B" w:rsidR="0064473C" w:rsidRDefault="0064473C" w:rsidP="00394CED">
      <w:pPr>
        <w:jc w:val="center"/>
        <w:rPr>
          <w:rFonts w:ascii="Comic Sans MS" w:hAnsi="Comic Sans MS"/>
          <w:b/>
          <w:color w:val="000000" w:themeColor="text1"/>
          <w:sz w:val="32"/>
          <w:u w:val="single"/>
          <w:lang w:val="en-GB"/>
        </w:rPr>
      </w:pPr>
    </w:p>
    <w:p w14:paraId="6132C1E1" w14:textId="79750490" w:rsidR="00AC15AC" w:rsidRDefault="00AC15AC" w:rsidP="00AC15AC">
      <w:pPr>
        <w:rPr>
          <w:rFonts w:ascii="Comic Sans MS" w:hAnsi="Comic Sans MS"/>
          <w:b/>
          <w:color w:val="000000" w:themeColor="text1"/>
          <w:sz w:val="32"/>
          <w:u w:val="single"/>
          <w:lang w:val="en-GB"/>
        </w:rPr>
      </w:pPr>
      <w:r>
        <w:rPr>
          <w:rFonts w:ascii="Comic Sans MS" w:hAnsi="Comic Sans MS"/>
          <w:b/>
          <w:color w:val="000000" w:themeColor="text1"/>
          <w:sz w:val="32"/>
          <w:u w:val="single"/>
          <w:lang w:val="en-GB"/>
        </w:rPr>
        <w:lastRenderedPageBreak/>
        <w:t xml:space="preserve">Year 1/2 </w:t>
      </w:r>
      <w:r w:rsidR="002534BB">
        <w:rPr>
          <w:rFonts w:ascii="Comic Sans MS" w:hAnsi="Comic Sans MS"/>
          <w:b/>
          <w:color w:val="000000" w:themeColor="text1"/>
          <w:sz w:val="32"/>
          <w:u w:val="single"/>
          <w:lang w:val="en-GB"/>
        </w:rPr>
        <w:t>AT1 S</w:t>
      </w:r>
      <w:r>
        <w:rPr>
          <w:rFonts w:ascii="Comic Sans MS" w:hAnsi="Comic Sans MS"/>
          <w:b/>
          <w:color w:val="000000" w:themeColor="text1"/>
          <w:sz w:val="32"/>
          <w:u w:val="single"/>
          <w:lang w:val="en-GB"/>
        </w:rPr>
        <w:t>tatements</w:t>
      </w:r>
    </w:p>
    <w:p w14:paraId="2F4CC3D0" w14:textId="77777777" w:rsidR="00AC15AC" w:rsidRPr="00AC15AC" w:rsidRDefault="00AC15AC" w:rsidP="00AC15AC">
      <w:pPr>
        <w:rPr>
          <w:rFonts w:ascii="Comic Sans MS" w:hAnsi="Comic Sans MS"/>
          <w:color w:val="00B0F0"/>
        </w:rPr>
      </w:pPr>
      <w:r w:rsidRPr="00AC15AC">
        <w:rPr>
          <w:rFonts w:ascii="Comic Sans MS" w:hAnsi="Comic Sans MS"/>
          <w:color w:val="00B0F0"/>
        </w:rPr>
        <w:t xml:space="preserve">*Asking simple questions and </w:t>
      </w:r>
      <w:proofErr w:type="spellStart"/>
      <w:r w:rsidRPr="00AC15AC">
        <w:rPr>
          <w:rFonts w:ascii="Comic Sans MS" w:hAnsi="Comic Sans MS"/>
          <w:color w:val="00B0F0"/>
        </w:rPr>
        <w:t>recognising</w:t>
      </w:r>
      <w:proofErr w:type="spellEnd"/>
      <w:r w:rsidRPr="00AC15AC">
        <w:rPr>
          <w:rFonts w:ascii="Comic Sans MS" w:hAnsi="Comic Sans MS"/>
          <w:color w:val="00B0F0"/>
        </w:rPr>
        <w:t xml:space="preserve"> that they can be answered in different ways</w:t>
      </w:r>
    </w:p>
    <w:p w14:paraId="23275D86" w14:textId="77777777" w:rsidR="00AC15AC" w:rsidRPr="00AC15AC" w:rsidRDefault="00AC15AC" w:rsidP="00AC15AC">
      <w:pPr>
        <w:rPr>
          <w:rFonts w:ascii="Comic Sans MS" w:hAnsi="Comic Sans MS"/>
          <w:color w:val="00B0F0"/>
        </w:rPr>
      </w:pPr>
      <w:r w:rsidRPr="00AC15AC">
        <w:rPr>
          <w:rFonts w:ascii="Comic Sans MS" w:hAnsi="Comic Sans MS"/>
          <w:color w:val="00B0F0"/>
        </w:rPr>
        <w:t>*Performing simple tests</w:t>
      </w:r>
      <w:r w:rsidRPr="00AC15AC">
        <w:rPr>
          <w:rFonts w:ascii="Comic Sans MS" w:hAnsi="Comic Sans MS"/>
          <w:color w:val="00B0F0"/>
        </w:rPr>
        <w:tab/>
      </w:r>
    </w:p>
    <w:p w14:paraId="09C6FE34" w14:textId="77777777" w:rsidR="00AC15AC" w:rsidRPr="00AC15AC" w:rsidRDefault="00AC15AC" w:rsidP="00AC15AC">
      <w:pPr>
        <w:rPr>
          <w:rFonts w:ascii="Comic Sans MS" w:hAnsi="Comic Sans MS"/>
          <w:color w:val="7030A0"/>
        </w:rPr>
      </w:pPr>
      <w:r w:rsidRPr="00AC15AC">
        <w:rPr>
          <w:rFonts w:ascii="Comic Sans MS" w:hAnsi="Comic Sans MS"/>
          <w:color w:val="7030A0"/>
        </w:rPr>
        <w:t xml:space="preserve">*Observing closely, using simple equipment </w:t>
      </w:r>
    </w:p>
    <w:p w14:paraId="05309B3B" w14:textId="77777777" w:rsidR="00AC15AC" w:rsidRPr="00AC15AC" w:rsidRDefault="00AC15AC" w:rsidP="00AC15AC">
      <w:pPr>
        <w:rPr>
          <w:rFonts w:ascii="Comic Sans MS" w:hAnsi="Comic Sans MS"/>
          <w:color w:val="00B050"/>
          <w:lang w:val="en-GB"/>
        </w:rPr>
      </w:pPr>
      <w:r w:rsidRPr="00AC15AC">
        <w:rPr>
          <w:rFonts w:ascii="Comic Sans MS" w:hAnsi="Comic Sans MS"/>
          <w:color w:val="00B050"/>
        </w:rPr>
        <w:t>*Gathering and recording data to help in answering questions.</w:t>
      </w:r>
    </w:p>
    <w:p w14:paraId="4436706D" w14:textId="77777777" w:rsidR="00AC15AC" w:rsidRPr="00FD0DEC" w:rsidRDefault="00AC15AC" w:rsidP="00AC15AC">
      <w:pPr>
        <w:rPr>
          <w:rFonts w:ascii="Comic Sans MS" w:hAnsi="Comic Sans MS"/>
          <w:color w:val="C00000"/>
        </w:rPr>
      </w:pPr>
      <w:r w:rsidRPr="00FD0DEC">
        <w:rPr>
          <w:rFonts w:ascii="Comic Sans MS" w:hAnsi="Comic Sans MS"/>
          <w:color w:val="C00000"/>
        </w:rPr>
        <w:t>*Identifying and classifying</w:t>
      </w:r>
    </w:p>
    <w:p w14:paraId="7E70479A" w14:textId="77777777" w:rsidR="00AC15AC" w:rsidRPr="00AC15AC" w:rsidRDefault="00AC15AC" w:rsidP="00AC15AC">
      <w:pPr>
        <w:rPr>
          <w:rFonts w:ascii="Comic Sans MS" w:hAnsi="Comic Sans MS"/>
          <w:color w:val="FF33CC"/>
        </w:rPr>
      </w:pPr>
      <w:r w:rsidRPr="00AC15AC">
        <w:rPr>
          <w:rFonts w:ascii="Comic Sans MS" w:hAnsi="Comic Sans MS"/>
          <w:color w:val="FF33CC"/>
        </w:rPr>
        <w:t xml:space="preserve">*Using their observations and ideas to suggest answers to questions </w:t>
      </w:r>
    </w:p>
    <w:p w14:paraId="05576605" w14:textId="2B749EAB" w:rsidR="00AC15AC" w:rsidRDefault="00AC15AC" w:rsidP="00394CED">
      <w:pPr>
        <w:jc w:val="center"/>
        <w:rPr>
          <w:rFonts w:ascii="Comic Sans MS" w:hAnsi="Comic Sans MS"/>
          <w:b/>
          <w:color w:val="000000" w:themeColor="text1"/>
          <w:sz w:val="32"/>
          <w:u w:val="single"/>
          <w:lang w:val="en-GB"/>
        </w:rPr>
      </w:pPr>
    </w:p>
    <w:p w14:paraId="33F7D399" w14:textId="457D6761" w:rsidR="00193259" w:rsidRDefault="00193259" w:rsidP="00394CED">
      <w:pPr>
        <w:jc w:val="center"/>
        <w:rPr>
          <w:rFonts w:ascii="Comic Sans MS" w:hAnsi="Comic Sans MS"/>
          <w:b/>
          <w:color w:val="000000" w:themeColor="text1"/>
          <w:sz w:val="32"/>
          <w:u w:val="single"/>
          <w:lang w:val="en-GB"/>
        </w:rPr>
      </w:pPr>
    </w:p>
    <w:p w14:paraId="76F3C30F" w14:textId="008F19F4" w:rsidR="00193259" w:rsidRDefault="00193259" w:rsidP="00394CED">
      <w:pPr>
        <w:jc w:val="center"/>
        <w:rPr>
          <w:rFonts w:ascii="Comic Sans MS" w:hAnsi="Comic Sans MS"/>
          <w:b/>
          <w:color w:val="000000" w:themeColor="text1"/>
          <w:sz w:val="32"/>
          <w:u w:val="single"/>
          <w:lang w:val="en-GB"/>
        </w:rPr>
      </w:pPr>
    </w:p>
    <w:p w14:paraId="0CE350BA" w14:textId="079CB40F" w:rsidR="00193259" w:rsidRDefault="00193259" w:rsidP="00394CED">
      <w:pPr>
        <w:jc w:val="center"/>
        <w:rPr>
          <w:rFonts w:ascii="Comic Sans MS" w:hAnsi="Comic Sans MS"/>
          <w:b/>
          <w:color w:val="000000" w:themeColor="text1"/>
          <w:sz w:val="32"/>
          <w:u w:val="single"/>
          <w:lang w:val="en-GB"/>
        </w:rPr>
      </w:pPr>
    </w:p>
    <w:p w14:paraId="21B4632E" w14:textId="204D8EA1" w:rsidR="00193259" w:rsidRDefault="00193259" w:rsidP="00394CED">
      <w:pPr>
        <w:jc w:val="center"/>
        <w:rPr>
          <w:rFonts w:ascii="Comic Sans MS" w:hAnsi="Comic Sans MS"/>
          <w:b/>
          <w:color w:val="000000" w:themeColor="text1"/>
          <w:sz w:val="32"/>
          <w:u w:val="single"/>
          <w:lang w:val="en-GB"/>
        </w:rPr>
      </w:pPr>
    </w:p>
    <w:p w14:paraId="5A656714" w14:textId="7F304F61" w:rsidR="00193259" w:rsidRDefault="00193259" w:rsidP="00394CED">
      <w:pPr>
        <w:jc w:val="center"/>
        <w:rPr>
          <w:rFonts w:ascii="Comic Sans MS" w:hAnsi="Comic Sans MS"/>
          <w:b/>
          <w:color w:val="000000" w:themeColor="text1"/>
          <w:sz w:val="32"/>
          <w:u w:val="single"/>
          <w:lang w:val="en-GB"/>
        </w:rPr>
      </w:pPr>
    </w:p>
    <w:p w14:paraId="7B622DFA" w14:textId="008AC5D6" w:rsidR="00193259" w:rsidRDefault="00193259" w:rsidP="00394CED">
      <w:pPr>
        <w:jc w:val="center"/>
        <w:rPr>
          <w:rFonts w:ascii="Comic Sans MS" w:hAnsi="Comic Sans MS"/>
          <w:b/>
          <w:color w:val="000000" w:themeColor="text1"/>
          <w:sz w:val="32"/>
          <w:u w:val="single"/>
          <w:lang w:val="en-GB"/>
        </w:rPr>
      </w:pPr>
    </w:p>
    <w:p w14:paraId="66D45983" w14:textId="7B7AEE53" w:rsidR="00193259" w:rsidRDefault="00193259" w:rsidP="00394CED">
      <w:pPr>
        <w:jc w:val="center"/>
        <w:rPr>
          <w:rFonts w:ascii="Comic Sans MS" w:hAnsi="Comic Sans MS"/>
          <w:b/>
          <w:color w:val="000000" w:themeColor="text1"/>
          <w:sz w:val="32"/>
          <w:u w:val="single"/>
          <w:lang w:val="en-GB"/>
        </w:rPr>
      </w:pPr>
    </w:p>
    <w:p w14:paraId="3615D57F" w14:textId="7EAC3FFA" w:rsidR="00193259" w:rsidRDefault="00193259" w:rsidP="00394CED">
      <w:pPr>
        <w:jc w:val="center"/>
        <w:rPr>
          <w:rFonts w:ascii="Comic Sans MS" w:hAnsi="Comic Sans MS"/>
          <w:b/>
          <w:color w:val="000000" w:themeColor="text1"/>
          <w:sz w:val="32"/>
          <w:u w:val="single"/>
          <w:lang w:val="en-GB"/>
        </w:rPr>
      </w:pPr>
    </w:p>
    <w:p w14:paraId="311F47AB" w14:textId="180D29B0" w:rsidR="00193259" w:rsidRDefault="00193259" w:rsidP="00394CED">
      <w:pPr>
        <w:jc w:val="center"/>
        <w:rPr>
          <w:rFonts w:ascii="Comic Sans MS" w:hAnsi="Comic Sans MS"/>
          <w:b/>
          <w:color w:val="000000" w:themeColor="text1"/>
          <w:sz w:val="32"/>
          <w:u w:val="single"/>
          <w:lang w:val="en-GB"/>
        </w:rPr>
      </w:pPr>
    </w:p>
    <w:p w14:paraId="4C05121D" w14:textId="77777777" w:rsidR="00193259" w:rsidRDefault="00193259" w:rsidP="00394CED">
      <w:pPr>
        <w:jc w:val="center"/>
        <w:rPr>
          <w:rFonts w:ascii="Comic Sans MS" w:hAnsi="Comic Sans MS"/>
          <w:b/>
          <w:color w:val="000000" w:themeColor="text1"/>
          <w:sz w:val="32"/>
          <w:u w:val="single"/>
          <w:lang w:val="en-GB"/>
        </w:rPr>
      </w:pPr>
    </w:p>
    <w:p w14:paraId="1B940632" w14:textId="77777777" w:rsidR="00193259" w:rsidRDefault="00193259" w:rsidP="00193259">
      <w:pPr>
        <w:pStyle w:val="BodyText"/>
        <w:spacing w:before="87"/>
        <w:ind w:left="4914" w:right="5411"/>
        <w:jc w:val="center"/>
        <w:rPr>
          <w:u w:val="none"/>
        </w:rPr>
      </w:pPr>
      <w:r>
        <w:t>Science</w:t>
      </w:r>
      <w:r>
        <w:rPr>
          <w:spacing w:val="-5"/>
        </w:rPr>
        <w:t xml:space="preserve"> </w:t>
      </w:r>
      <w:r>
        <w:t>Curriculum</w:t>
      </w:r>
      <w:r>
        <w:rPr>
          <w:spacing w:val="-4"/>
        </w:rPr>
        <w:t xml:space="preserve"> </w:t>
      </w:r>
      <w:r>
        <w:t>Key</w:t>
      </w:r>
      <w:r>
        <w:rPr>
          <w:spacing w:val="-5"/>
        </w:rPr>
        <w:t xml:space="preserve"> </w:t>
      </w:r>
      <w:r>
        <w:t>Vocabulary</w:t>
      </w:r>
      <w:r>
        <w:rPr>
          <w:spacing w:val="-3"/>
        </w:rPr>
        <w:t xml:space="preserve"> </w:t>
      </w:r>
      <w:r>
        <w:t>Pro</w:t>
      </w:r>
      <w:bookmarkStart w:id="0" w:name="_GoBack"/>
      <w:bookmarkEnd w:id="0"/>
      <w:r>
        <w:t>gression</w:t>
      </w:r>
      <w:r>
        <w:rPr>
          <w:spacing w:val="-5"/>
        </w:rPr>
        <w:t xml:space="preserve"> </w:t>
      </w:r>
      <w:r>
        <w:t>Chart</w:t>
      </w:r>
    </w:p>
    <w:p w14:paraId="18BE6AA8" w14:textId="77777777" w:rsidR="00193259" w:rsidRDefault="00193259" w:rsidP="00193259">
      <w:pPr>
        <w:pStyle w:val="BodyText"/>
        <w:rPr>
          <w:sz w:val="13"/>
          <w:u w:val="none"/>
        </w:rPr>
      </w:pPr>
    </w:p>
    <w:tbl>
      <w:tblPr>
        <w:tblW w:w="15590"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2552"/>
        <w:gridCol w:w="2695"/>
        <w:gridCol w:w="2693"/>
        <w:gridCol w:w="2552"/>
        <w:gridCol w:w="2551"/>
      </w:tblGrid>
      <w:tr w:rsidR="00193259" w14:paraId="2D9EC157" w14:textId="77777777" w:rsidTr="00193259">
        <w:trPr>
          <w:trHeight w:val="306"/>
        </w:trPr>
        <w:tc>
          <w:tcPr>
            <w:tcW w:w="2547" w:type="dxa"/>
          </w:tcPr>
          <w:p w14:paraId="5C0E753D" w14:textId="77777777" w:rsidR="00193259" w:rsidRDefault="00193259" w:rsidP="002F3023">
            <w:pPr>
              <w:pStyle w:val="TableParagraph"/>
              <w:spacing w:line="287" w:lineRule="exact"/>
              <w:ind w:left="930" w:right="923"/>
              <w:jc w:val="center"/>
            </w:pPr>
            <w:r>
              <w:t>Year</w:t>
            </w:r>
            <w:r>
              <w:rPr>
                <w:spacing w:val="-1"/>
              </w:rPr>
              <w:t xml:space="preserve"> </w:t>
            </w:r>
            <w:r>
              <w:t>1</w:t>
            </w:r>
          </w:p>
        </w:tc>
        <w:tc>
          <w:tcPr>
            <w:tcW w:w="2552" w:type="dxa"/>
          </w:tcPr>
          <w:p w14:paraId="31B48691" w14:textId="77777777" w:rsidR="00193259" w:rsidRDefault="00193259" w:rsidP="002F3023">
            <w:pPr>
              <w:pStyle w:val="TableParagraph"/>
              <w:spacing w:line="287" w:lineRule="exact"/>
              <w:ind w:left="426" w:right="418"/>
              <w:jc w:val="center"/>
            </w:pPr>
            <w:r>
              <w:t>Year</w:t>
            </w:r>
            <w:r>
              <w:rPr>
                <w:spacing w:val="-1"/>
              </w:rPr>
              <w:t xml:space="preserve"> </w:t>
            </w:r>
            <w:r>
              <w:t>2</w:t>
            </w:r>
          </w:p>
        </w:tc>
        <w:tc>
          <w:tcPr>
            <w:tcW w:w="2695" w:type="dxa"/>
          </w:tcPr>
          <w:p w14:paraId="759B479B" w14:textId="77777777" w:rsidR="00193259" w:rsidRDefault="00193259" w:rsidP="002F3023">
            <w:pPr>
              <w:pStyle w:val="TableParagraph"/>
              <w:spacing w:line="287" w:lineRule="exact"/>
              <w:ind w:left="985" w:right="981"/>
              <w:jc w:val="center"/>
            </w:pPr>
            <w:r>
              <w:t>Year</w:t>
            </w:r>
            <w:r>
              <w:rPr>
                <w:spacing w:val="-1"/>
              </w:rPr>
              <w:t xml:space="preserve"> </w:t>
            </w:r>
            <w:r>
              <w:t>3</w:t>
            </w:r>
          </w:p>
        </w:tc>
        <w:tc>
          <w:tcPr>
            <w:tcW w:w="2693" w:type="dxa"/>
          </w:tcPr>
          <w:p w14:paraId="61170AD4" w14:textId="77777777" w:rsidR="00193259" w:rsidRDefault="00193259" w:rsidP="002F3023">
            <w:pPr>
              <w:pStyle w:val="TableParagraph"/>
              <w:spacing w:line="287" w:lineRule="exact"/>
              <w:ind w:left="983" w:right="981"/>
              <w:jc w:val="center"/>
            </w:pPr>
            <w:r>
              <w:t>Year</w:t>
            </w:r>
            <w:r>
              <w:rPr>
                <w:spacing w:val="-1"/>
              </w:rPr>
              <w:t xml:space="preserve"> </w:t>
            </w:r>
            <w:r>
              <w:t>4</w:t>
            </w:r>
          </w:p>
        </w:tc>
        <w:tc>
          <w:tcPr>
            <w:tcW w:w="2552" w:type="dxa"/>
          </w:tcPr>
          <w:p w14:paraId="4C075B3B" w14:textId="77777777" w:rsidR="00193259" w:rsidRDefault="00193259" w:rsidP="002F3023">
            <w:pPr>
              <w:pStyle w:val="TableParagraph"/>
              <w:spacing w:line="287" w:lineRule="exact"/>
              <w:ind w:left="426" w:right="418"/>
              <w:jc w:val="center"/>
            </w:pPr>
            <w:r>
              <w:t>Year</w:t>
            </w:r>
            <w:r>
              <w:rPr>
                <w:spacing w:val="-1"/>
              </w:rPr>
              <w:t xml:space="preserve"> </w:t>
            </w:r>
            <w:r>
              <w:t>5</w:t>
            </w:r>
          </w:p>
        </w:tc>
        <w:tc>
          <w:tcPr>
            <w:tcW w:w="2551" w:type="dxa"/>
          </w:tcPr>
          <w:p w14:paraId="5143B5B5" w14:textId="77777777" w:rsidR="00193259" w:rsidRDefault="00193259" w:rsidP="002F3023">
            <w:pPr>
              <w:pStyle w:val="TableParagraph"/>
              <w:spacing w:line="287" w:lineRule="exact"/>
              <w:ind w:left="913" w:right="909"/>
              <w:jc w:val="center"/>
            </w:pPr>
            <w:r>
              <w:t>Year</w:t>
            </w:r>
            <w:r>
              <w:rPr>
                <w:spacing w:val="-1"/>
              </w:rPr>
              <w:t xml:space="preserve"> </w:t>
            </w:r>
            <w:r>
              <w:t>6</w:t>
            </w:r>
          </w:p>
        </w:tc>
      </w:tr>
      <w:tr w:rsidR="00193259" w14:paraId="76837D97" w14:textId="77777777" w:rsidTr="00193259">
        <w:trPr>
          <w:trHeight w:val="3012"/>
        </w:trPr>
        <w:tc>
          <w:tcPr>
            <w:tcW w:w="5099" w:type="dxa"/>
            <w:gridSpan w:val="2"/>
          </w:tcPr>
          <w:p w14:paraId="3E6BDF40" w14:textId="77777777" w:rsidR="00193259" w:rsidRDefault="00193259" w:rsidP="002F3023">
            <w:pPr>
              <w:pStyle w:val="TableParagraph"/>
              <w:spacing w:line="250" w:lineRule="exact"/>
              <w:ind w:left="132" w:right="124"/>
              <w:jc w:val="center"/>
              <w:rPr>
                <w:b/>
                <w:sz w:val="18"/>
              </w:rPr>
            </w:pPr>
            <w:r>
              <w:rPr>
                <w:b/>
                <w:color w:val="6F2F9F"/>
                <w:sz w:val="18"/>
              </w:rPr>
              <w:t>Working</w:t>
            </w:r>
            <w:r>
              <w:rPr>
                <w:b/>
                <w:color w:val="6F2F9F"/>
                <w:spacing w:val="-7"/>
                <w:sz w:val="18"/>
              </w:rPr>
              <w:t xml:space="preserve"> </w:t>
            </w:r>
            <w:r>
              <w:rPr>
                <w:b/>
                <w:color w:val="6F2F9F"/>
                <w:sz w:val="18"/>
              </w:rPr>
              <w:t>Scientifically</w:t>
            </w:r>
          </w:p>
          <w:p w14:paraId="4B608060" w14:textId="77777777" w:rsidR="00193259" w:rsidRDefault="00193259" w:rsidP="002F3023">
            <w:pPr>
              <w:pStyle w:val="TableParagraph"/>
              <w:ind w:left="134" w:right="124"/>
              <w:jc w:val="center"/>
              <w:rPr>
                <w:sz w:val="18"/>
              </w:rPr>
            </w:pPr>
            <w:r>
              <w:rPr>
                <w:sz w:val="18"/>
              </w:rPr>
              <w:t>question,</w:t>
            </w:r>
            <w:r>
              <w:rPr>
                <w:spacing w:val="-4"/>
                <w:sz w:val="18"/>
              </w:rPr>
              <w:t xml:space="preserve"> </w:t>
            </w:r>
            <w:r>
              <w:rPr>
                <w:sz w:val="18"/>
              </w:rPr>
              <w:t>answer,</w:t>
            </w:r>
            <w:r>
              <w:rPr>
                <w:spacing w:val="-5"/>
                <w:sz w:val="18"/>
              </w:rPr>
              <w:t xml:space="preserve"> </w:t>
            </w:r>
            <w:r>
              <w:rPr>
                <w:sz w:val="18"/>
              </w:rPr>
              <w:t>observe,</w:t>
            </w:r>
            <w:r>
              <w:rPr>
                <w:spacing w:val="-4"/>
                <w:sz w:val="18"/>
              </w:rPr>
              <w:t xml:space="preserve"> </w:t>
            </w:r>
            <w:r>
              <w:rPr>
                <w:sz w:val="18"/>
              </w:rPr>
              <w:t>observing,</w:t>
            </w:r>
            <w:r>
              <w:rPr>
                <w:spacing w:val="-5"/>
                <w:sz w:val="18"/>
              </w:rPr>
              <w:t xml:space="preserve"> </w:t>
            </w:r>
            <w:r>
              <w:rPr>
                <w:sz w:val="18"/>
              </w:rPr>
              <w:t>equipment,</w:t>
            </w:r>
            <w:r>
              <w:rPr>
                <w:spacing w:val="-4"/>
                <w:sz w:val="18"/>
              </w:rPr>
              <w:t xml:space="preserve"> </w:t>
            </w:r>
            <w:r>
              <w:rPr>
                <w:sz w:val="18"/>
              </w:rPr>
              <w:t>identify,</w:t>
            </w:r>
            <w:r>
              <w:rPr>
                <w:spacing w:val="-51"/>
                <w:sz w:val="18"/>
              </w:rPr>
              <w:t xml:space="preserve"> </w:t>
            </w:r>
            <w:r>
              <w:rPr>
                <w:sz w:val="18"/>
              </w:rPr>
              <w:t>sort, group, compare, differences, similarities, describe,</w:t>
            </w:r>
            <w:r>
              <w:rPr>
                <w:spacing w:val="1"/>
                <w:sz w:val="18"/>
              </w:rPr>
              <w:t xml:space="preserve"> </w:t>
            </w:r>
            <w:r>
              <w:rPr>
                <w:sz w:val="18"/>
              </w:rPr>
              <w:t>measurements,</w:t>
            </w:r>
            <w:r>
              <w:rPr>
                <w:spacing w:val="-2"/>
                <w:sz w:val="18"/>
              </w:rPr>
              <w:t xml:space="preserve"> </w:t>
            </w:r>
            <w:r>
              <w:rPr>
                <w:sz w:val="18"/>
              </w:rPr>
              <w:t>test,</w:t>
            </w:r>
            <w:r>
              <w:rPr>
                <w:spacing w:val="1"/>
                <w:sz w:val="18"/>
              </w:rPr>
              <w:t xml:space="preserve"> </w:t>
            </w:r>
            <w:r>
              <w:rPr>
                <w:sz w:val="18"/>
              </w:rPr>
              <w:t>results,</w:t>
            </w:r>
            <w:r>
              <w:rPr>
                <w:spacing w:val="-4"/>
                <w:sz w:val="18"/>
              </w:rPr>
              <w:t xml:space="preserve"> </w:t>
            </w:r>
            <w:r>
              <w:rPr>
                <w:sz w:val="18"/>
              </w:rPr>
              <w:t>secondary</w:t>
            </w:r>
            <w:r>
              <w:rPr>
                <w:spacing w:val="-3"/>
                <w:sz w:val="18"/>
              </w:rPr>
              <w:t xml:space="preserve"> </w:t>
            </w:r>
            <w:r>
              <w:rPr>
                <w:sz w:val="18"/>
              </w:rPr>
              <w:t>sources</w:t>
            </w:r>
          </w:p>
          <w:p w14:paraId="5029D2D1" w14:textId="77777777" w:rsidR="00193259" w:rsidRDefault="00193259" w:rsidP="002F3023">
            <w:pPr>
              <w:pStyle w:val="TableParagraph"/>
              <w:spacing w:before="1"/>
              <w:ind w:left="134" w:right="77"/>
              <w:jc w:val="center"/>
              <w:rPr>
                <w:sz w:val="18"/>
              </w:rPr>
            </w:pPr>
            <w:r>
              <w:rPr>
                <w:b/>
                <w:spacing w:val="-1"/>
                <w:sz w:val="18"/>
              </w:rPr>
              <w:t>record</w:t>
            </w:r>
            <w:r>
              <w:rPr>
                <w:b/>
                <w:spacing w:val="-25"/>
                <w:sz w:val="18"/>
              </w:rPr>
              <w:t xml:space="preserve"> </w:t>
            </w:r>
            <w:r>
              <w:rPr>
                <w:spacing w:val="-1"/>
                <w:sz w:val="18"/>
              </w:rPr>
              <w:t>–</w:t>
            </w:r>
            <w:r>
              <w:rPr>
                <w:spacing w:val="1"/>
                <w:sz w:val="18"/>
              </w:rPr>
              <w:t xml:space="preserve"> </w:t>
            </w:r>
            <w:r>
              <w:rPr>
                <w:spacing w:val="-1"/>
                <w:sz w:val="18"/>
              </w:rPr>
              <w:t>diagram,</w:t>
            </w:r>
            <w:r>
              <w:rPr>
                <w:spacing w:val="2"/>
                <w:sz w:val="18"/>
              </w:rPr>
              <w:t xml:space="preserve"> </w:t>
            </w:r>
            <w:r>
              <w:rPr>
                <w:sz w:val="18"/>
              </w:rPr>
              <w:t>chart</w:t>
            </w:r>
          </w:p>
        </w:tc>
        <w:tc>
          <w:tcPr>
            <w:tcW w:w="5388" w:type="dxa"/>
            <w:gridSpan w:val="2"/>
          </w:tcPr>
          <w:p w14:paraId="6F898400" w14:textId="77777777" w:rsidR="00193259" w:rsidRDefault="00193259" w:rsidP="002F3023">
            <w:pPr>
              <w:pStyle w:val="TableParagraph"/>
              <w:spacing w:line="250" w:lineRule="exact"/>
              <w:ind w:left="115" w:right="109"/>
              <w:jc w:val="center"/>
              <w:rPr>
                <w:b/>
                <w:sz w:val="18"/>
              </w:rPr>
            </w:pPr>
            <w:r>
              <w:rPr>
                <w:b/>
                <w:color w:val="6F2F9F"/>
                <w:sz w:val="18"/>
              </w:rPr>
              <w:t>Working</w:t>
            </w:r>
            <w:r>
              <w:rPr>
                <w:b/>
                <w:color w:val="6F2F9F"/>
                <w:spacing w:val="-7"/>
                <w:sz w:val="18"/>
              </w:rPr>
              <w:t xml:space="preserve"> </w:t>
            </w:r>
            <w:r>
              <w:rPr>
                <w:b/>
                <w:color w:val="6F2F9F"/>
                <w:sz w:val="18"/>
              </w:rPr>
              <w:t>Scientifically</w:t>
            </w:r>
          </w:p>
          <w:p w14:paraId="0999D94F" w14:textId="77777777" w:rsidR="00193259" w:rsidRDefault="00193259" w:rsidP="002F3023">
            <w:pPr>
              <w:pStyle w:val="TableParagraph"/>
              <w:ind w:left="145" w:right="135" w:hanging="4"/>
              <w:jc w:val="center"/>
              <w:rPr>
                <w:sz w:val="18"/>
              </w:rPr>
            </w:pPr>
            <w:r>
              <w:rPr>
                <w:sz w:val="18"/>
              </w:rPr>
              <w:t>oral and written explanations, conclusion, predictions,</w:t>
            </w:r>
            <w:r>
              <w:rPr>
                <w:spacing w:val="1"/>
                <w:sz w:val="18"/>
              </w:rPr>
              <w:t xml:space="preserve"> </w:t>
            </w:r>
            <w:r>
              <w:rPr>
                <w:sz w:val="18"/>
              </w:rPr>
              <w:t>criteria, classify, changes, data, contrast, evidence, improve,</w:t>
            </w:r>
            <w:r>
              <w:rPr>
                <w:spacing w:val="-51"/>
                <w:sz w:val="18"/>
              </w:rPr>
              <w:t xml:space="preserve"> </w:t>
            </w:r>
            <w:r>
              <w:rPr>
                <w:sz w:val="18"/>
              </w:rPr>
              <w:t>secondary sources, guides, keys, construct, interpret</w:t>
            </w:r>
            <w:r>
              <w:rPr>
                <w:spacing w:val="1"/>
                <w:sz w:val="18"/>
              </w:rPr>
              <w:t xml:space="preserve"> </w:t>
            </w:r>
            <w:r>
              <w:rPr>
                <w:b/>
                <w:spacing w:val="-1"/>
                <w:sz w:val="18"/>
              </w:rPr>
              <w:t>research</w:t>
            </w:r>
            <w:r>
              <w:rPr>
                <w:b/>
                <w:spacing w:val="-26"/>
                <w:sz w:val="18"/>
              </w:rPr>
              <w:t xml:space="preserve"> </w:t>
            </w:r>
            <w:r>
              <w:rPr>
                <w:spacing w:val="-1"/>
                <w:sz w:val="18"/>
              </w:rPr>
              <w:t>–</w:t>
            </w:r>
            <w:r>
              <w:rPr>
                <w:spacing w:val="1"/>
                <w:sz w:val="18"/>
              </w:rPr>
              <w:t xml:space="preserve"> </w:t>
            </w:r>
            <w:r>
              <w:rPr>
                <w:spacing w:val="-1"/>
                <w:sz w:val="18"/>
              </w:rPr>
              <w:t>relevant</w:t>
            </w:r>
            <w:r>
              <w:rPr>
                <w:spacing w:val="-2"/>
                <w:sz w:val="18"/>
              </w:rPr>
              <w:t xml:space="preserve"> </w:t>
            </w:r>
            <w:r>
              <w:rPr>
                <w:sz w:val="18"/>
              </w:rPr>
              <w:t>question</w:t>
            </w:r>
          </w:p>
          <w:p w14:paraId="6E324EFD" w14:textId="77777777" w:rsidR="00193259" w:rsidRDefault="00193259" w:rsidP="002F3023">
            <w:pPr>
              <w:pStyle w:val="TableParagraph"/>
              <w:ind w:left="115" w:right="107"/>
              <w:jc w:val="center"/>
              <w:rPr>
                <w:sz w:val="18"/>
              </w:rPr>
            </w:pPr>
            <w:r>
              <w:rPr>
                <w:b/>
                <w:spacing w:val="-1"/>
                <w:sz w:val="18"/>
              </w:rPr>
              <w:t>equipment</w:t>
            </w:r>
            <w:r>
              <w:rPr>
                <w:b/>
                <w:spacing w:val="-27"/>
                <w:sz w:val="18"/>
              </w:rPr>
              <w:t xml:space="preserve"> </w:t>
            </w:r>
            <w:r>
              <w:rPr>
                <w:sz w:val="18"/>
              </w:rPr>
              <w:t>–</w:t>
            </w:r>
            <w:r>
              <w:rPr>
                <w:spacing w:val="2"/>
                <w:sz w:val="18"/>
              </w:rPr>
              <w:t xml:space="preserve"> </w:t>
            </w:r>
            <w:r>
              <w:rPr>
                <w:sz w:val="18"/>
              </w:rPr>
              <w:t>thermometer,</w:t>
            </w:r>
          </w:p>
          <w:p w14:paraId="1B0D2EF5" w14:textId="77777777" w:rsidR="00193259" w:rsidRDefault="00193259" w:rsidP="002F3023">
            <w:pPr>
              <w:pStyle w:val="TableParagraph"/>
              <w:spacing w:before="1" w:line="250" w:lineRule="exact"/>
              <w:ind w:left="115" w:right="108"/>
              <w:jc w:val="center"/>
              <w:rPr>
                <w:sz w:val="18"/>
              </w:rPr>
            </w:pPr>
            <w:r>
              <w:rPr>
                <w:b/>
                <w:sz w:val="18"/>
              </w:rPr>
              <w:t>data</w:t>
            </w:r>
            <w:r>
              <w:rPr>
                <w:b/>
                <w:spacing w:val="-5"/>
                <w:sz w:val="18"/>
              </w:rPr>
              <w:t xml:space="preserve"> </w:t>
            </w:r>
            <w:r>
              <w:rPr>
                <w:sz w:val="18"/>
              </w:rPr>
              <w:t>–</w:t>
            </w:r>
            <w:r>
              <w:rPr>
                <w:spacing w:val="-2"/>
                <w:sz w:val="18"/>
              </w:rPr>
              <w:t xml:space="preserve"> </w:t>
            </w:r>
            <w:r>
              <w:rPr>
                <w:sz w:val="18"/>
              </w:rPr>
              <w:t>gather,</w:t>
            </w:r>
            <w:r>
              <w:rPr>
                <w:spacing w:val="-3"/>
                <w:sz w:val="18"/>
              </w:rPr>
              <w:t xml:space="preserve"> </w:t>
            </w:r>
            <w:r>
              <w:rPr>
                <w:sz w:val="18"/>
              </w:rPr>
              <w:t>standard</w:t>
            </w:r>
            <w:r>
              <w:rPr>
                <w:spacing w:val="-4"/>
                <w:sz w:val="18"/>
              </w:rPr>
              <w:t xml:space="preserve"> </w:t>
            </w:r>
            <w:r>
              <w:rPr>
                <w:sz w:val="18"/>
              </w:rPr>
              <w:t>units,</w:t>
            </w:r>
            <w:r>
              <w:rPr>
                <w:spacing w:val="-3"/>
                <w:sz w:val="18"/>
              </w:rPr>
              <w:t xml:space="preserve"> </w:t>
            </w:r>
            <w:r>
              <w:rPr>
                <w:sz w:val="18"/>
              </w:rPr>
              <w:t>record,</w:t>
            </w:r>
            <w:r>
              <w:rPr>
                <w:spacing w:val="-3"/>
                <w:sz w:val="18"/>
              </w:rPr>
              <w:t xml:space="preserve"> </w:t>
            </w:r>
            <w:r>
              <w:rPr>
                <w:sz w:val="18"/>
              </w:rPr>
              <w:t>classify,</w:t>
            </w:r>
            <w:r>
              <w:rPr>
                <w:spacing w:val="-4"/>
                <w:sz w:val="18"/>
              </w:rPr>
              <w:t xml:space="preserve"> </w:t>
            </w:r>
            <w:r>
              <w:rPr>
                <w:sz w:val="18"/>
              </w:rPr>
              <w:t>present</w:t>
            </w:r>
          </w:p>
          <w:p w14:paraId="63CF27F8" w14:textId="77777777" w:rsidR="00193259" w:rsidRDefault="00193259" w:rsidP="002F3023">
            <w:pPr>
              <w:pStyle w:val="TableParagraph"/>
              <w:spacing w:line="250" w:lineRule="exact"/>
              <w:ind w:left="115" w:right="110"/>
              <w:jc w:val="center"/>
              <w:rPr>
                <w:sz w:val="18"/>
              </w:rPr>
            </w:pPr>
            <w:r>
              <w:rPr>
                <w:b/>
                <w:spacing w:val="-1"/>
                <w:sz w:val="18"/>
              </w:rPr>
              <w:t>record</w:t>
            </w:r>
            <w:r>
              <w:rPr>
                <w:b/>
                <w:spacing w:val="-26"/>
                <w:sz w:val="18"/>
              </w:rPr>
              <w:t xml:space="preserve"> </w:t>
            </w:r>
            <w:r>
              <w:rPr>
                <w:spacing w:val="-1"/>
                <w:sz w:val="18"/>
              </w:rPr>
              <w:t>–</w:t>
            </w:r>
            <w:r>
              <w:rPr>
                <w:spacing w:val="1"/>
                <w:sz w:val="18"/>
              </w:rPr>
              <w:t xml:space="preserve"> </w:t>
            </w:r>
            <w:r>
              <w:rPr>
                <w:spacing w:val="-1"/>
                <w:sz w:val="18"/>
              </w:rPr>
              <w:t>drawings,</w:t>
            </w:r>
            <w:r>
              <w:rPr>
                <w:spacing w:val="1"/>
                <w:sz w:val="18"/>
              </w:rPr>
              <w:t xml:space="preserve"> </w:t>
            </w:r>
            <w:r>
              <w:rPr>
                <w:spacing w:val="-1"/>
                <w:sz w:val="18"/>
              </w:rPr>
              <w:t>labelled</w:t>
            </w:r>
            <w:r>
              <w:rPr>
                <w:spacing w:val="-2"/>
                <w:sz w:val="18"/>
              </w:rPr>
              <w:t xml:space="preserve"> </w:t>
            </w:r>
            <w:r>
              <w:rPr>
                <w:sz w:val="18"/>
              </w:rPr>
              <w:t>diagrams, keys, bar</w:t>
            </w:r>
            <w:r>
              <w:rPr>
                <w:spacing w:val="-1"/>
                <w:sz w:val="18"/>
              </w:rPr>
              <w:t xml:space="preserve"> </w:t>
            </w:r>
            <w:r>
              <w:rPr>
                <w:sz w:val="18"/>
              </w:rPr>
              <w:t>charts, tables</w:t>
            </w:r>
          </w:p>
        </w:tc>
        <w:tc>
          <w:tcPr>
            <w:tcW w:w="5103" w:type="dxa"/>
            <w:gridSpan w:val="2"/>
          </w:tcPr>
          <w:p w14:paraId="1D3D536D" w14:textId="77777777" w:rsidR="00193259" w:rsidRDefault="00193259" w:rsidP="002F3023">
            <w:pPr>
              <w:pStyle w:val="TableParagraph"/>
              <w:spacing w:line="250" w:lineRule="exact"/>
              <w:ind w:left="127" w:right="119"/>
              <w:jc w:val="center"/>
              <w:rPr>
                <w:b/>
                <w:sz w:val="18"/>
              </w:rPr>
            </w:pPr>
            <w:r>
              <w:rPr>
                <w:b/>
                <w:color w:val="6F2F9F"/>
                <w:sz w:val="18"/>
              </w:rPr>
              <w:t>Working</w:t>
            </w:r>
            <w:r>
              <w:rPr>
                <w:b/>
                <w:color w:val="6F2F9F"/>
                <w:spacing w:val="-7"/>
                <w:sz w:val="18"/>
              </w:rPr>
              <w:t xml:space="preserve"> </w:t>
            </w:r>
            <w:r>
              <w:rPr>
                <w:b/>
                <w:color w:val="6F2F9F"/>
                <w:sz w:val="18"/>
              </w:rPr>
              <w:t>Scientifically</w:t>
            </w:r>
          </w:p>
          <w:p w14:paraId="54B63983" w14:textId="77777777" w:rsidR="00193259" w:rsidRDefault="00193259" w:rsidP="002F3023">
            <w:pPr>
              <w:pStyle w:val="TableParagraph"/>
              <w:ind w:left="127" w:right="119"/>
              <w:jc w:val="center"/>
              <w:rPr>
                <w:sz w:val="18"/>
              </w:rPr>
            </w:pPr>
            <w:r>
              <w:rPr>
                <w:sz w:val="18"/>
              </w:rPr>
              <w:t>plan,</w:t>
            </w:r>
            <w:r>
              <w:rPr>
                <w:spacing w:val="-5"/>
                <w:sz w:val="18"/>
              </w:rPr>
              <w:t xml:space="preserve"> </w:t>
            </w:r>
            <w:r>
              <w:rPr>
                <w:sz w:val="18"/>
              </w:rPr>
              <w:t>variables,</w:t>
            </w:r>
            <w:r>
              <w:rPr>
                <w:spacing w:val="-4"/>
                <w:sz w:val="18"/>
              </w:rPr>
              <w:t xml:space="preserve"> </w:t>
            </w:r>
            <w:r>
              <w:rPr>
                <w:sz w:val="18"/>
              </w:rPr>
              <w:t>measurements,</w:t>
            </w:r>
            <w:r>
              <w:rPr>
                <w:spacing w:val="-4"/>
                <w:sz w:val="18"/>
              </w:rPr>
              <w:t xml:space="preserve"> </w:t>
            </w:r>
            <w:r>
              <w:rPr>
                <w:sz w:val="18"/>
              </w:rPr>
              <w:t>accuracy,</w:t>
            </w:r>
            <w:r>
              <w:rPr>
                <w:spacing w:val="-5"/>
                <w:sz w:val="18"/>
              </w:rPr>
              <w:t xml:space="preserve"> </w:t>
            </w:r>
            <w:r>
              <w:rPr>
                <w:sz w:val="18"/>
              </w:rPr>
              <w:t>precision,</w:t>
            </w:r>
            <w:r>
              <w:rPr>
                <w:spacing w:val="-5"/>
                <w:sz w:val="18"/>
              </w:rPr>
              <w:t xml:space="preserve"> </w:t>
            </w:r>
            <w:r>
              <w:rPr>
                <w:sz w:val="18"/>
              </w:rPr>
              <w:t>repeat</w:t>
            </w:r>
            <w:r>
              <w:rPr>
                <w:spacing w:val="-50"/>
                <w:sz w:val="18"/>
              </w:rPr>
              <w:t xml:space="preserve"> </w:t>
            </w:r>
            <w:r>
              <w:rPr>
                <w:sz w:val="18"/>
              </w:rPr>
              <w:t>readings, predictions, further comparative and fair test,</w:t>
            </w:r>
            <w:r>
              <w:rPr>
                <w:spacing w:val="1"/>
                <w:sz w:val="18"/>
              </w:rPr>
              <w:t xml:space="preserve"> </w:t>
            </w:r>
            <w:r>
              <w:rPr>
                <w:sz w:val="18"/>
              </w:rPr>
              <w:t>identify, classify and describe, patterns, systematic,</w:t>
            </w:r>
            <w:r>
              <w:rPr>
                <w:spacing w:val="1"/>
                <w:sz w:val="18"/>
              </w:rPr>
              <w:t xml:space="preserve"> </w:t>
            </w:r>
            <w:r>
              <w:rPr>
                <w:sz w:val="18"/>
              </w:rPr>
              <w:t>quantitative</w:t>
            </w:r>
            <w:r>
              <w:rPr>
                <w:spacing w:val="-3"/>
                <w:sz w:val="18"/>
              </w:rPr>
              <w:t xml:space="preserve"> </w:t>
            </w:r>
            <w:r>
              <w:rPr>
                <w:sz w:val="18"/>
              </w:rPr>
              <w:t>measurements</w:t>
            </w:r>
          </w:p>
          <w:p w14:paraId="6DC94A47" w14:textId="77777777" w:rsidR="00193259" w:rsidRDefault="00193259" w:rsidP="002F3023">
            <w:pPr>
              <w:pStyle w:val="TableParagraph"/>
              <w:ind w:left="110" w:right="101" w:hanging="2"/>
              <w:jc w:val="center"/>
              <w:rPr>
                <w:sz w:val="18"/>
              </w:rPr>
            </w:pPr>
            <w:r>
              <w:rPr>
                <w:b/>
                <w:spacing w:val="-1"/>
                <w:sz w:val="18"/>
              </w:rPr>
              <w:t xml:space="preserve">report data </w:t>
            </w:r>
            <w:r>
              <w:rPr>
                <w:spacing w:val="-1"/>
                <w:sz w:val="18"/>
              </w:rPr>
              <w:t xml:space="preserve">– scientific diagrams, labels, </w:t>
            </w:r>
            <w:r>
              <w:rPr>
                <w:sz w:val="18"/>
              </w:rPr>
              <w:t>classification</w:t>
            </w:r>
            <w:r>
              <w:rPr>
                <w:spacing w:val="1"/>
                <w:sz w:val="18"/>
              </w:rPr>
              <w:t xml:space="preserve"> </w:t>
            </w:r>
            <w:r>
              <w:rPr>
                <w:sz w:val="18"/>
              </w:rPr>
              <w:t>keys, tables, scatter graphs, bar graph and line graphs</w:t>
            </w:r>
            <w:r>
              <w:rPr>
                <w:spacing w:val="1"/>
                <w:sz w:val="18"/>
              </w:rPr>
              <w:t xml:space="preserve"> </w:t>
            </w:r>
            <w:r>
              <w:rPr>
                <w:b/>
                <w:spacing w:val="-1"/>
                <w:sz w:val="18"/>
              </w:rPr>
              <w:t xml:space="preserve">report and present </w:t>
            </w:r>
            <w:r>
              <w:rPr>
                <w:spacing w:val="-1"/>
                <w:sz w:val="18"/>
              </w:rPr>
              <w:t xml:space="preserve">– conclusions, casual </w:t>
            </w:r>
            <w:r>
              <w:rPr>
                <w:sz w:val="18"/>
              </w:rPr>
              <w:t>relationships,</w:t>
            </w:r>
            <w:r>
              <w:rPr>
                <w:spacing w:val="1"/>
                <w:sz w:val="18"/>
              </w:rPr>
              <w:t xml:space="preserve"> </w:t>
            </w:r>
            <w:r>
              <w:rPr>
                <w:sz w:val="18"/>
              </w:rPr>
              <w:t>explanations,</w:t>
            </w:r>
            <w:r>
              <w:rPr>
                <w:spacing w:val="-3"/>
                <w:sz w:val="18"/>
              </w:rPr>
              <w:t xml:space="preserve"> </w:t>
            </w:r>
            <w:r>
              <w:rPr>
                <w:sz w:val="18"/>
              </w:rPr>
              <w:t>degree</w:t>
            </w:r>
            <w:r>
              <w:rPr>
                <w:spacing w:val="-3"/>
                <w:sz w:val="18"/>
              </w:rPr>
              <w:t xml:space="preserve"> </w:t>
            </w:r>
            <w:r>
              <w:rPr>
                <w:sz w:val="18"/>
              </w:rPr>
              <w:t>of</w:t>
            </w:r>
            <w:r>
              <w:rPr>
                <w:spacing w:val="-3"/>
                <w:sz w:val="18"/>
              </w:rPr>
              <w:t xml:space="preserve"> </w:t>
            </w:r>
            <w:r>
              <w:rPr>
                <w:sz w:val="18"/>
              </w:rPr>
              <w:t>trust,</w:t>
            </w:r>
            <w:r>
              <w:rPr>
                <w:spacing w:val="-2"/>
                <w:sz w:val="18"/>
              </w:rPr>
              <w:t xml:space="preserve"> </w:t>
            </w:r>
            <w:r>
              <w:rPr>
                <w:sz w:val="18"/>
              </w:rPr>
              <w:t>oral</w:t>
            </w:r>
            <w:r>
              <w:rPr>
                <w:spacing w:val="-1"/>
                <w:sz w:val="18"/>
              </w:rPr>
              <w:t xml:space="preserve"> </w:t>
            </w:r>
            <w:r>
              <w:rPr>
                <w:sz w:val="18"/>
              </w:rPr>
              <w:t>and</w:t>
            </w:r>
            <w:r>
              <w:rPr>
                <w:spacing w:val="-5"/>
                <w:sz w:val="18"/>
              </w:rPr>
              <w:t xml:space="preserve"> </w:t>
            </w:r>
            <w:r>
              <w:rPr>
                <w:sz w:val="18"/>
              </w:rPr>
              <w:t>written</w:t>
            </w:r>
            <w:r>
              <w:rPr>
                <w:spacing w:val="-4"/>
                <w:sz w:val="18"/>
              </w:rPr>
              <w:t xml:space="preserve"> </w:t>
            </w:r>
            <w:r>
              <w:rPr>
                <w:sz w:val="18"/>
              </w:rPr>
              <w:t>display</w:t>
            </w:r>
            <w:r>
              <w:rPr>
                <w:spacing w:val="-2"/>
                <w:sz w:val="18"/>
              </w:rPr>
              <w:t xml:space="preserve"> </w:t>
            </w:r>
            <w:r>
              <w:rPr>
                <w:sz w:val="18"/>
              </w:rPr>
              <w:t>and</w:t>
            </w:r>
            <w:r>
              <w:rPr>
                <w:spacing w:val="-51"/>
                <w:sz w:val="18"/>
              </w:rPr>
              <w:t xml:space="preserve"> </w:t>
            </w:r>
            <w:r>
              <w:rPr>
                <w:sz w:val="18"/>
              </w:rPr>
              <w:t>presentation</w:t>
            </w:r>
          </w:p>
          <w:p w14:paraId="5E337104" w14:textId="77777777" w:rsidR="00193259" w:rsidRDefault="00193259" w:rsidP="002F3023">
            <w:pPr>
              <w:pStyle w:val="TableParagraph"/>
              <w:spacing w:line="250" w:lineRule="atLeast"/>
              <w:ind w:left="592" w:right="583"/>
              <w:jc w:val="center"/>
              <w:rPr>
                <w:sz w:val="18"/>
              </w:rPr>
            </w:pPr>
            <w:r>
              <w:rPr>
                <w:b/>
                <w:spacing w:val="-1"/>
                <w:sz w:val="18"/>
              </w:rPr>
              <w:t xml:space="preserve">evidence </w:t>
            </w:r>
            <w:r>
              <w:rPr>
                <w:spacing w:val="-1"/>
                <w:sz w:val="18"/>
              </w:rPr>
              <w:t xml:space="preserve">– support, refute, </w:t>
            </w:r>
            <w:r>
              <w:rPr>
                <w:sz w:val="18"/>
              </w:rPr>
              <w:t>ideas or arguments</w:t>
            </w:r>
            <w:r>
              <w:rPr>
                <w:spacing w:val="-51"/>
                <w:sz w:val="18"/>
              </w:rPr>
              <w:t xml:space="preserve"> </w:t>
            </w:r>
            <w:r>
              <w:rPr>
                <w:sz w:val="18"/>
              </w:rPr>
              <w:t>biology,</w:t>
            </w:r>
            <w:r>
              <w:rPr>
                <w:spacing w:val="-2"/>
                <w:sz w:val="18"/>
              </w:rPr>
              <w:t xml:space="preserve"> </w:t>
            </w:r>
            <w:r>
              <w:rPr>
                <w:sz w:val="18"/>
              </w:rPr>
              <w:t>physics, chemistry</w:t>
            </w:r>
          </w:p>
        </w:tc>
      </w:tr>
      <w:tr w:rsidR="00193259" w14:paraId="09AD73D0" w14:textId="77777777" w:rsidTr="00193259">
        <w:trPr>
          <w:trHeight w:val="3511"/>
        </w:trPr>
        <w:tc>
          <w:tcPr>
            <w:tcW w:w="2547" w:type="dxa"/>
          </w:tcPr>
          <w:p w14:paraId="2D761393" w14:textId="77777777" w:rsidR="00193259" w:rsidRDefault="00193259" w:rsidP="002F3023">
            <w:pPr>
              <w:pStyle w:val="TableParagraph"/>
              <w:ind w:right="212" w:firstLine="120"/>
              <w:rPr>
                <w:sz w:val="18"/>
              </w:rPr>
            </w:pPr>
            <w:r>
              <w:rPr>
                <w:color w:val="00AF50"/>
                <w:sz w:val="18"/>
              </w:rPr>
              <w:t>Animals</w:t>
            </w:r>
            <w:r>
              <w:rPr>
                <w:color w:val="00AF50"/>
                <w:spacing w:val="-7"/>
                <w:sz w:val="18"/>
              </w:rPr>
              <w:t xml:space="preserve"> </w:t>
            </w:r>
            <w:r>
              <w:rPr>
                <w:color w:val="00AF50"/>
                <w:sz w:val="18"/>
              </w:rPr>
              <w:t>including</w:t>
            </w:r>
            <w:r>
              <w:rPr>
                <w:color w:val="00AF50"/>
                <w:spacing w:val="-6"/>
                <w:sz w:val="18"/>
              </w:rPr>
              <w:t xml:space="preserve"> </w:t>
            </w:r>
            <w:proofErr w:type="gramStart"/>
            <w:r>
              <w:rPr>
                <w:color w:val="00AF50"/>
                <w:sz w:val="18"/>
              </w:rPr>
              <w:t>humans</w:t>
            </w:r>
            <w:proofErr w:type="gramEnd"/>
            <w:r>
              <w:rPr>
                <w:color w:val="00AF50"/>
                <w:spacing w:val="-51"/>
                <w:sz w:val="18"/>
              </w:rPr>
              <w:t xml:space="preserve"> </w:t>
            </w:r>
            <w:r>
              <w:rPr>
                <w:sz w:val="18"/>
              </w:rPr>
              <w:t>amphibians, fish, reptiles,</w:t>
            </w:r>
            <w:r>
              <w:rPr>
                <w:spacing w:val="-51"/>
                <w:sz w:val="18"/>
              </w:rPr>
              <w:t xml:space="preserve"> </w:t>
            </w:r>
            <w:r>
              <w:rPr>
                <w:sz w:val="18"/>
              </w:rPr>
              <w:t>mammals, birds (+ 1</w:t>
            </w:r>
            <w:r>
              <w:rPr>
                <w:spacing w:val="1"/>
                <w:sz w:val="18"/>
              </w:rPr>
              <w:t xml:space="preserve"> </w:t>
            </w:r>
            <w:r>
              <w:rPr>
                <w:sz w:val="18"/>
              </w:rPr>
              <w:t>example of each)</w:t>
            </w:r>
            <w:r>
              <w:rPr>
                <w:spacing w:val="1"/>
                <w:sz w:val="18"/>
              </w:rPr>
              <w:t xml:space="preserve"> </w:t>
            </w:r>
            <w:r>
              <w:rPr>
                <w:sz w:val="18"/>
              </w:rPr>
              <w:t>herbivore, omnivore,</w:t>
            </w:r>
            <w:r>
              <w:rPr>
                <w:spacing w:val="1"/>
                <w:sz w:val="18"/>
              </w:rPr>
              <w:t xml:space="preserve"> </w:t>
            </w:r>
            <w:r>
              <w:rPr>
                <w:sz w:val="18"/>
              </w:rPr>
              <w:t>carnivore</w:t>
            </w:r>
          </w:p>
          <w:p w14:paraId="25D9C2D9" w14:textId="77777777" w:rsidR="00193259" w:rsidRDefault="00193259" w:rsidP="002F3023">
            <w:pPr>
              <w:pStyle w:val="TableParagraph"/>
              <w:ind w:right="105"/>
              <w:rPr>
                <w:sz w:val="18"/>
              </w:rPr>
            </w:pPr>
            <w:r>
              <w:rPr>
                <w:sz w:val="18"/>
              </w:rPr>
              <w:t>head, nose, ear, neck,</w:t>
            </w:r>
            <w:r>
              <w:rPr>
                <w:spacing w:val="1"/>
                <w:sz w:val="18"/>
              </w:rPr>
              <w:t xml:space="preserve"> </w:t>
            </w:r>
            <w:r>
              <w:rPr>
                <w:sz w:val="18"/>
              </w:rPr>
              <w:t>shoulder, arm, elbow, wrist,</w:t>
            </w:r>
            <w:r>
              <w:rPr>
                <w:spacing w:val="-52"/>
                <w:sz w:val="18"/>
              </w:rPr>
              <w:t xml:space="preserve"> </w:t>
            </w:r>
            <w:r>
              <w:rPr>
                <w:sz w:val="18"/>
              </w:rPr>
              <w:t>hand, back, chest, hip, leg,</w:t>
            </w:r>
            <w:r>
              <w:rPr>
                <w:spacing w:val="1"/>
                <w:sz w:val="18"/>
              </w:rPr>
              <w:t xml:space="preserve"> </w:t>
            </w:r>
            <w:r>
              <w:rPr>
                <w:sz w:val="18"/>
              </w:rPr>
              <w:t>knee, ankle,</w:t>
            </w:r>
            <w:r>
              <w:rPr>
                <w:spacing w:val="-2"/>
                <w:sz w:val="18"/>
              </w:rPr>
              <w:t xml:space="preserve"> </w:t>
            </w:r>
            <w:r>
              <w:rPr>
                <w:sz w:val="18"/>
              </w:rPr>
              <w:t>foot</w:t>
            </w:r>
          </w:p>
          <w:p w14:paraId="2E14CD82" w14:textId="77777777" w:rsidR="00193259" w:rsidRDefault="00193259" w:rsidP="002F3023">
            <w:pPr>
              <w:pStyle w:val="TableParagraph"/>
              <w:rPr>
                <w:sz w:val="18"/>
              </w:rPr>
            </w:pPr>
            <w:r>
              <w:rPr>
                <w:sz w:val="18"/>
              </w:rPr>
              <w:t>wing,</w:t>
            </w:r>
            <w:r>
              <w:rPr>
                <w:spacing w:val="-4"/>
                <w:sz w:val="18"/>
              </w:rPr>
              <w:t xml:space="preserve"> </w:t>
            </w:r>
            <w:r>
              <w:rPr>
                <w:sz w:val="18"/>
              </w:rPr>
              <w:t>beak,</w:t>
            </w:r>
            <w:r>
              <w:rPr>
                <w:spacing w:val="-3"/>
                <w:sz w:val="18"/>
              </w:rPr>
              <w:t xml:space="preserve"> </w:t>
            </w:r>
            <w:r>
              <w:rPr>
                <w:sz w:val="18"/>
              </w:rPr>
              <w:t>tail,</w:t>
            </w:r>
            <w:r>
              <w:rPr>
                <w:spacing w:val="-2"/>
                <w:sz w:val="18"/>
              </w:rPr>
              <w:t xml:space="preserve"> </w:t>
            </w:r>
            <w:r>
              <w:rPr>
                <w:sz w:val="18"/>
              </w:rPr>
              <w:t>fin</w:t>
            </w:r>
          </w:p>
          <w:p w14:paraId="6F1CC36C" w14:textId="77777777" w:rsidR="00193259" w:rsidRDefault="00193259" w:rsidP="002F3023">
            <w:pPr>
              <w:pStyle w:val="TableParagraph"/>
              <w:ind w:right="298"/>
              <w:rPr>
                <w:sz w:val="18"/>
              </w:rPr>
            </w:pPr>
            <w:r>
              <w:rPr>
                <w:sz w:val="18"/>
              </w:rPr>
              <w:t>sight,</w:t>
            </w:r>
            <w:r>
              <w:rPr>
                <w:spacing w:val="-5"/>
                <w:sz w:val="18"/>
              </w:rPr>
              <w:t xml:space="preserve"> </w:t>
            </w:r>
            <w:r>
              <w:rPr>
                <w:sz w:val="18"/>
              </w:rPr>
              <w:t>smell,</w:t>
            </w:r>
            <w:r>
              <w:rPr>
                <w:spacing w:val="-5"/>
                <w:sz w:val="18"/>
              </w:rPr>
              <w:t xml:space="preserve"> </w:t>
            </w:r>
            <w:r>
              <w:rPr>
                <w:sz w:val="18"/>
              </w:rPr>
              <w:t>touch,</w:t>
            </w:r>
            <w:r>
              <w:rPr>
                <w:spacing w:val="-4"/>
                <w:sz w:val="18"/>
              </w:rPr>
              <w:t xml:space="preserve"> </w:t>
            </w:r>
            <w:r>
              <w:rPr>
                <w:sz w:val="18"/>
              </w:rPr>
              <w:t>taste,</w:t>
            </w:r>
            <w:r>
              <w:rPr>
                <w:spacing w:val="-51"/>
                <w:sz w:val="18"/>
              </w:rPr>
              <w:t xml:space="preserve"> </w:t>
            </w:r>
            <w:r>
              <w:rPr>
                <w:sz w:val="18"/>
              </w:rPr>
              <w:t>hearing</w:t>
            </w:r>
          </w:p>
        </w:tc>
        <w:tc>
          <w:tcPr>
            <w:tcW w:w="2552" w:type="dxa"/>
          </w:tcPr>
          <w:p w14:paraId="3D820636" w14:textId="77777777" w:rsidR="00193259" w:rsidRDefault="00193259" w:rsidP="002F3023">
            <w:pPr>
              <w:pStyle w:val="TableParagraph"/>
              <w:ind w:right="215" w:firstLine="122"/>
              <w:rPr>
                <w:sz w:val="18"/>
              </w:rPr>
            </w:pPr>
            <w:r>
              <w:rPr>
                <w:color w:val="00AF50"/>
                <w:sz w:val="18"/>
              </w:rPr>
              <w:t>Animals</w:t>
            </w:r>
            <w:r>
              <w:rPr>
                <w:color w:val="00AF50"/>
                <w:spacing w:val="-7"/>
                <w:sz w:val="18"/>
              </w:rPr>
              <w:t xml:space="preserve"> </w:t>
            </w:r>
            <w:r>
              <w:rPr>
                <w:color w:val="00AF50"/>
                <w:sz w:val="18"/>
              </w:rPr>
              <w:t>including</w:t>
            </w:r>
            <w:r>
              <w:rPr>
                <w:color w:val="00AF50"/>
                <w:spacing w:val="-6"/>
                <w:sz w:val="18"/>
              </w:rPr>
              <w:t xml:space="preserve"> </w:t>
            </w:r>
            <w:proofErr w:type="gramStart"/>
            <w:r>
              <w:rPr>
                <w:color w:val="00AF50"/>
                <w:sz w:val="18"/>
              </w:rPr>
              <w:t>humans</w:t>
            </w:r>
            <w:proofErr w:type="gramEnd"/>
            <w:r>
              <w:rPr>
                <w:color w:val="00AF50"/>
                <w:spacing w:val="-51"/>
                <w:sz w:val="18"/>
              </w:rPr>
              <w:t xml:space="preserve"> </w:t>
            </w:r>
            <w:r>
              <w:rPr>
                <w:sz w:val="18"/>
              </w:rPr>
              <w:t>survival, water, air, food</w:t>
            </w:r>
            <w:r>
              <w:rPr>
                <w:spacing w:val="1"/>
                <w:sz w:val="18"/>
              </w:rPr>
              <w:t xml:space="preserve"> </w:t>
            </w:r>
            <w:r>
              <w:rPr>
                <w:sz w:val="18"/>
              </w:rPr>
              <w:t>reproduce, adult, baby,</w:t>
            </w:r>
            <w:r>
              <w:rPr>
                <w:spacing w:val="1"/>
                <w:sz w:val="18"/>
              </w:rPr>
              <w:t xml:space="preserve"> </w:t>
            </w:r>
            <w:r>
              <w:rPr>
                <w:sz w:val="18"/>
              </w:rPr>
              <w:t>offspring, kitten, calf,</w:t>
            </w:r>
            <w:r>
              <w:rPr>
                <w:spacing w:val="1"/>
                <w:sz w:val="18"/>
              </w:rPr>
              <w:t xml:space="preserve"> </w:t>
            </w:r>
            <w:r>
              <w:rPr>
                <w:sz w:val="18"/>
              </w:rPr>
              <w:t>puppy</w:t>
            </w:r>
          </w:p>
          <w:p w14:paraId="403528BF" w14:textId="77777777" w:rsidR="00193259" w:rsidRDefault="00193259" w:rsidP="002F3023">
            <w:pPr>
              <w:pStyle w:val="TableParagraph"/>
              <w:ind w:right="122"/>
              <w:rPr>
                <w:sz w:val="18"/>
              </w:rPr>
            </w:pPr>
            <w:r>
              <w:rPr>
                <w:sz w:val="18"/>
              </w:rPr>
              <w:t>food chain, prey, predator,</w:t>
            </w:r>
            <w:r>
              <w:rPr>
                <w:spacing w:val="-51"/>
                <w:sz w:val="18"/>
              </w:rPr>
              <w:t xml:space="preserve"> </w:t>
            </w:r>
            <w:r>
              <w:rPr>
                <w:sz w:val="18"/>
              </w:rPr>
              <w:t>camouflage, protection</w:t>
            </w:r>
            <w:r>
              <w:rPr>
                <w:spacing w:val="1"/>
                <w:sz w:val="18"/>
              </w:rPr>
              <w:t xml:space="preserve"> </w:t>
            </w:r>
            <w:r>
              <w:rPr>
                <w:sz w:val="18"/>
              </w:rPr>
              <w:t>exercise, hygiene, balanced</w:t>
            </w:r>
            <w:r>
              <w:rPr>
                <w:spacing w:val="-52"/>
                <w:sz w:val="18"/>
              </w:rPr>
              <w:t xml:space="preserve"> </w:t>
            </w:r>
            <w:r>
              <w:rPr>
                <w:sz w:val="18"/>
              </w:rPr>
              <w:t>diet</w:t>
            </w:r>
          </w:p>
        </w:tc>
        <w:tc>
          <w:tcPr>
            <w:tcW w:w="2695" w:type="dxa"/>
          </w:tcPr>
          <w:p w14:paraId="52690D23" w14:textId="77777777" w:rsidR="00193259" w:rsidRDefault="00193259" w:rsidP="002F3023">
            <w:pPr>
              <w:pStyle w:val="TableParagraph"/>
              <w:ind w:right="186" w:firstLine="192"/>
              <w:rPr>
                <w:sz w:val="18"/>
              </w:rPr>
            </w:pPr>
            <w:r>
              <w:rPr>
                <w:color w:val="00AF50"/>
                <w:sz w:val="18"/>
              </w:rPr>
              <w:t>Animals including humans</w:t>
            </w:r>
            <w:r>
              <w:rPr>
                <w:color w:val="00AF50"/>
                <w:spacing w:val="1"/>
                <w:sz w:val="18"/>
              </w:rPr>
              <w:t xml:space="preserve"> </w:t>
            </w:r>
            <w:r>
              <w:rPr>
                <w:sz w:val="18"/>
              </w:rPr>
              <w:t>skeleton, skull, bones,</w:t>
            </w:r>
            <w:r>
              <w:rPr>
                <w:spacing w:val="1"/>
                <w:sz w:val="18"/>
              </w:rPr>
              <w:t xml:space="preserve"> </w:t>
            </w:r>
            <w:r>
              <w:rPr>
                <w:sz w:val="18"/>
              </w:rPr>
              <w:t>muscles,</w:t>
            </w:r>
            <w:r>
              <w:rPr>
                <w:spacing w:val="-6"/>
                <w:sz w:val="18"/>
              </w:rPr>
              <w:t xml:space="preserve"> </w:t>
            </w:r>
            <w:r>
              <w:rPr>
                <w:sz w:val="18"/>
              </w:rPr>
              <w:t>movement,</w:t>
            </w:r>
            <w:r>
              <w:rPr>
                <w:spacing w:val="-6"/>
                <w:sz w:val="18"/>
              </w:rPr>
              <w:t xml:space="preserve"> </w:t>
            </w:r>
            <w:r>
              <w:rPr>
                <w:sz w:val="18"/>
              </w:rPr>
              <w:t>support,</w:t>
            </w:r>
            <w:r>
              <w:rPr>
                <w:spacing w:val="-51"/>
                <w:sz w:val="18"/>
              </w:rPr>
              <w:t xml:space="preserve"> </w:t>
            </w:r>
            <w:r>
              <w:rPr>
                <w:sz w:val="18"/>
              </w:rPr>
              <w:t>protection,</w:t>
            </w:r>
            <w:r>
              <w:rPr>
                <w:spacing w:val="-1"/>
                <w:sz w:val="18"/>
              </w:rPr>
              <w:t xml:space="preserve"> </w:t>
            </w:r>
            <w:r>
              <w:rPr>
                <w:sz w:val="18"/>
              </w:rPr>
              <w:t>nutrition</w:t>
            </w:r>
          </w:p>
        </w:tc>
        <w:tc>
          <w:tcPr>
            <w:tcW w:w="2693" w:type="dxa"/>
          </w:tcPr>
          <w:p w14:paraId="2329EB2E" w14:textId="77777777" w:rsidR="00193259" w:rsidRDefault="00193259" w:rsidP="002F3023">
            <w:pPr>
              <w:pStyle w:val="TableParagraph"/>
              <w:ind w:left="105" w:right="288" w:firstLine="192"/>
              <w:rPr>
                <w:sz w:val="18"/>
              </w:rPr>
            </w:pPr>
            <w:r>
              <w:rPr>
                <w:color w:val="00AF50"/>
                <w:sz w:val="18"/>
              </w:rPr>
              <w:t>Animals</w:t>
            </w:r>
            <w:r>
              <w:rPr>
                <w:color w:val="00AF50"/>
                <w:spacing w:val="-7"/>
                <w:sz w:val="18"/>
              </w:rPr>
              <w:t xml:space="preserve"> </w:t>
            </w:r>
            <w:r>
              <w:rPr>
                <w:color w:val="00AF50"/>
                <w:sz w:val="18"/>
              </w:rPr>
              <w:t>including</w:t>
            </w:r>
            <w:r>
              <w:rPr>
                <w:color w:val="00AF50"/>
                <w:spacing w:val="-6"/>
                <w:sz w:val="18"/>
              </w:rPr>
              <w:t xml:space="preserve"> </w:t>
            </w:r>
            <w:r>
              <w:rPr>
                <w:color w:val="00AF50"/>
                <w:sz w:val="18"/>
              </w:rPr>
              <w:t>humans</w:t>
            </w:r>
            <w:r>
              <w:rPr>
                <w:color w:val="00AF50"/>
                <w:spacing w:val="-51"/>
                <w:sz w:val="18"/>
              </w:rPr>
              <w:t xml:space="preserve"> </w:t>
            </w:r>
            <w:r>
              <w:rPr>
                <w:sz w:val="18"/>
              </w:rPr>
              <w:t>mouth, tongue, teeth,</w:t>
            </w:r>
            <w:r>
              <w:rPr>
                <w:spacing w:val="1"/>
                <w:sz w:val="18"/>
              </w:rPr>
              <w:t xml:space="preserve"> </w:t>
            </w:r>
            <w:proofErr w:type="spellStart"/>
            <w:r>
              <w:rPr>
                <w:sz w:val="18"/>
              </w:rPr>
              <w:t>oseophagus</w:t>
            </w:r>
            <w:proofErr w:type="spellEnd"/>
            <w:r>
              <w:rPr>
                <w:sz w:val="18"/>
              </w:rPr>
              <w:t>, stomach, small</w:t>
            </w:r>
            <w:r>
              <w:rPr>
                <w:spacing w:val="-51"/>
                <w:sz w:val="18"/>
              </w:rPr>
              <w:t xml:space="preserve"> </w:t>
            </w:r>
            <w:r>
              <w:rPr>
                <w:sz w:val="18"/>
              </w:rPr>
              <w:t>intestine, large intestine,</w:t>
            </w:r>
            <w:r>
              <w:rPr>
                <w:spacing w:val="1"/>
                <w:sz w:val="18"/>
              </w:rPr>
              <w:t xml:space="preserve"> </w:t>
            </w:r>
            <w:r>
              <w:rPr>
                <w:sz w:val="18"/>
              </w:rPr>
              <w:t>nutrients, absorb, canine,</w:t>
            </w:r>
            <w:r>
              <w:rPr>
                <w:spacing w:val="1"/>
                <w:sz w:val="18"/>
              </w:rPr>
              <w:t xml:space="preserve"> </w:t>
            </w:r>
            <w:r>
              <w:rPr>
                <w:sz w:val="18"/>
              </w:rPr>
              <w:t>incisor,</w:t>
            </w:r>
            <w:r>
              <w:rPr>
                <w:spacing w:val="-1"/>
                <w:sz w:val="18"/>
              </w:rPr>
              <w:t xml:space="preserve"> </w:t>
            </w:r>
            <w:r>
              <w:rPr>
                <w:sz w:val="18"/>
              </w:rPr>
              <w:t>molar</w:t>
            </w:r>
          </w:p>
          <w:p w14:paraId="1A301A08" w14:textId="77777777" w:rsidR="00193259" w:rsidRDefault="00193259" w:rsidP="002F3023">
            <w:pPr>
              <w:pStyle w:val="TableParagraph"/>
              <w:ind w:left="105" w:right="425"/>
              <w:rPr>
                <w:sz w:val="18"/>
              </w:rPr>
            </w:pPr>
            <w:r>
              <w:rPr>
                <w:sz w:val="18"/>
              </w:rPr>
              <w:t>producer,</w:t>
            </w:r>
            <w:r>
              <w:rPr>
                <w:spacing w:val="-5"/>
                <w:sz w:val="18"/>
              </w:rPr>
              <w:t xml:space="preserve"> </w:t>
            </w:r>
            <w:r>
              <w:rPr>
                <w:sz w:val="18"/>
              </w:rPr>
              <w:t>consumer,</w:t>
            </w:r>
            <w:r>
              <w:rPr>
                <w:spacing w:val="-5"/>
                <w:sz w:val="18"/>
              </w:rPr>
              <w:t xml:space="preserve"> </w:t>
            </w:r>
            <w:r>
              <w:rPr>
                <w:sz w:val="18"/>
              </w:rPr>
              <w:t>apex</w:t>
            </w:r>
            <w:r>
              <w:rPr>
                <w:spacing w:val="-50"/>
                <w:sz w:val="18"/>
              </w:rPr>
              <w:t xml:space="preserve"> </w:t>
            </w:r>
            <w:r>
              <w:rPr>
                <w:sz w:val="18"/>
              </w:rPr>
              <w:t>predator</w:t>
            </w:r>
          </w:p>
        </w:tc>
        <w:tc>
          <w:tcPr>
            <w:tcW w:w="2552" w:type="dxa"/>
          </w:tcPr>
          <w:p w14:paraId="426361F9" w14:textId="77777777" w:rsidR="00193259" w:rsidRDefault="00193259" w:rsidP="002F3023">
            <w:pPr>
              <w:pStyle w:val="TableParagraph"/>
              <w:ind w:right="215" w:firstLine="122"/>
              <w:rPr>
                <w:sz w:val="18"/>
              </w:rPr>
            </w:pPr>
            <w:r>
              <w:rPr>
                <w:color w:val="00AF50"/>
                <w:sz w:val="18"/>
              </w:rPr>
              <w:t>Animals</w:t>
            </w:r>
            <w:r>
              <w:rPr>
                <w:color w:val="00AF50"/>
                <w:spacing w:val="-7"/>
                <w:sz w:val="18"/>
              </w:rPr>
              <w:t xml:space="preserve"> </w:t>
            </w:r>
            <w:r>
              <w:rPr>
                <w:color w:val="00AF50"/>
                <w:sz w:val="18"/>
              </w:rPr>
              <w:t>including</w:t>
            </w:r>
            <w:r>
              <w:rPr>
                <w:color w:val="00AF50"/>
                <w:spacing w:val="-6"/>
                <w:sz w:val="18"/>
              </w:rPr>
              <w:t xml:space="preserve"> </w:t>
            </w:r>
            <w:proofErr w:type="gramStart"/>
            <w:r>
              <w:rPr>
                <w:color w:val="00AF50"/>
                <w:sz w:val="18"/>
              </w:rPr>
              <w:t>humans</w:t>
            </w:r>
            <w:proofErr w:type="gramEnd"/>
            <w:r>
              <w:rPr>
                <w:color w:val="00AF50"/>
                <w:spacing w:val="-51"/>
                <w:sz w:val="18"/>
              </w:rPr>
              <w:t xml:space="preserve"> </w:t>
            </w:r>
            <w:r>
              <w:rPr>
                <w:sz w:val="18"/>
              </w:rPr>
              <w:t xml:space="preserve">womb, </w:t>
            </w:r>
            <w:proofErr w:type="spellStart"/>
            <w:r>
              <w:rPr>
                <w:sz w:val="18"/>
              </w:rPr>
              <w:t>foetus</w:t>
            </w:r>
            <w:proofErr w:type="spellEnd"/>
            <w:r>
              <w:rPr>
                <w:sz w:val="18"/>
              </w:rPr>
              <w:t>, embryo,</w:t>
            </w:r>
            <w:r>
              <w:rPr>
                <w:spacing w:val="1"/>
                <w:sz w:val="18"/>
              </w:rPr>
              <w:t xml:space="preserve"> </w:t>
            </w:r>
            <w:r>
              <w:rPr>
                <w:sz w:val="18"/>
              </w:rPr>
              <w:t>gestation, baby, toddler,</w:t>
            </w:r>
            <w:r>
              <w:rPr>
                <w:spacing w:val="1"/>
                <w:sz w:val="18"/>
              </w:rPr>
              <w:t xml:space="preserve"> </w:t>
            </w:r>
            <w:r>
              <w:rPr>
                <w:sz w:val="18"/>
              </w:rPr>
              <w:t>teenager,</w:t>
            </w:r>
            <w:r>
              <w:rPr>
                <w:spacing w:val="-2"/>
                <w:sz w:val="18"/>
              </w:rPr>
              <w:t xml:space="preserve"> </w:t>
            </w:r>
            <w:r>
              <w:rPr>
                <w:sz w:val="18"/>
              </w:rPr>
              <w:t>elderly</w:t>
            </w:r>
          </w:p>
          <w:p w14:paraId="79B268B7" w14:textId="77777777" w:rsidR="00193259" w:rsidRDefault="00193259" w:rsidP="002F3023">
            <w:pPr>
              <w:pStyle w:val="TableParagraph"/>
              <w:ind w:right="632"/>
              <w:rPr>
                <w:sz w:val="18"/>
              </w:rPr>
            </w:pPr>
            <w:r>
              <w:rPr>
                <w:spacing w:val="-1"/>
                <w:sz w:val="18"/>
              </w:rPr>
              <w:t xml:space="preserve">growth, </w:t>
            </w:r>
            <w:r>
              <w:rPr>
                <w:sz w:val="18"/>
              </w:rPr>
              <w:t>development,</w:t>
            </w:r>
            <w:r>
              <w:rPr>
                <w:spacing w:val="-51"/>
                <w:sz w:val="18"/>
              </w:rPr>
              <w:t xml:space="preserve"> </w:t>
            </w:r>
            <w:r>
              <w:rPr>
                <w:sz w:val="18"/>
              </w:rPr>
              <w:t>puberty</w:t>
            </w:r>
          </w:p>
        </w:tc>
        <w:tc>
          <w:tcPr>
            <w:tcW w:w="2551" w:type="dxa"/>
          </w:tcPr>
          <w:p w14:paraId="4C683DD3" w14:textId="77777777" w:rsidR="00193259" w:rsidRDefault="00193259" w:rsidP="002F3023">
            <w:pPr>
              <w:pStyle w:val="TableParagraph"/>
              <w:ind w:left="105" w:right="195" w:firstLine="122"/>
              <w:rPr>
                <w:sz w:val="18"/>
              </w:rPr>
            </w:pPr>
            <w:r>
              <w:rPr>
                <w:color w:val="00AF50"/>
                <w:sz w:val="18"/>
              </w:rPr>
              <w:t>Animals including humans</w:t>
            </w:r>
            <w:r>
              <w:rPr>
                <w:color w:val="00AF50"/>
                <w:spacing w:val="-51"/>
                <w:sz w:val="18"/>
              </w:rPr>
              <w:t xml:space="preserve"> </w:t>
            </w:r>
            <w:r>
              <w:rPr>
                <w:sz w:val="18"/>
              </w:rPr>
              <w:t>function, circulatory</w:t>
            </w:r>
            <w:r>
              <w:rPr>
                <w:spacing w:val="1"/>
                <w:sz w:val="18"/>
              </w:rPr>
              <w:t xml:space="preserve"> </w:t>
            </w:r>
            <w:r>
              <w:rPr>
                <w:sz w:val="18"/>
              </w:rPr>
              <w:t>system,</w:t>
            </w:r>
            <w:r>
              <w:rPr>
                <w:spacing w:val="-5"/>
                <w:sz w:val="18"/>
              </w:rPr>
              <w:t xml:space="preserve"> </w:t>
            </w:r>
            <w:r>
              <w:rPr>
                <w:sz w:val="18"/>
              </w:rPr>
              <w:t>heart,</w:t>
            </w:r>
            <w:r>
              <w:rPr>
                <w:spacing w:val="-4"/>
                <w:sz w:val="18"/>
              </w:rPr>
              <w:t xml:space="preserve"> </w:t>
            </w:r>
            <w:r>
              <w:rPr>
                <w:sz w:val="18"/>
              </w:rPr>
              <w:t>valve,</w:t>
            </w:r>
            <w:r>
              <w:rPr>
                <w:spacing w:val="-6"/>
                <w:sz w:val="18"/>
              </w:rPr>
              <w:t xml:space="preserve"> </w:t>
            </w:r>
            <w:r>
              <w:rPr>
                <w:sz w:val="18"/>
              </w:rPr>
              <w:t>blood</w:t>
            </w:r>
            <w:r>
              <w:rPr>
                <w:spacing w:val="-51"/>
                <w:sz w:val="18"/>
              </w:rPr>
              <w:t xml:space="preserve"> </w:t>
            </w:r>
            <w:r>
              <w:rPr>
                <w:sz w:val="18"/>
              </w:rPr>
              <w:t>vessel, vein, artery</w:t>
            </w:r>
            <w:r>
              <w:rPr>
                <w:spacing w:val="1"/>
                <w:sz w:val="18"/>
              </w:rPr>
              <w:t xml:space="preserve"> </w:t>
            </w:r>
            <w:r>
              <w:rPr>
                <w:sz w:val="18"/>
              </w:rPr>
              <w:t>transport, oxygenated,</w:t>
            </w:r>
            <w:r>
              <w:rPr>
                <w:spacing w:val="1"/>
                <w:sz w:val="18"/>
              </w:rPr>
              <w:t xml:space="preserve"> </w:t>
            </w:r>
            <w:r>
              <w:rPr>
                <w:sz w:val="18"/>
              </w:rPr>
              <w:t>deoxygenated</w:t>
            </w:r>
          </w:p>
          <w:p w14:paraId="56189F8B" w14:textId="77777777" w:rsidR="00193259" w:rsidRDefault="00193259" w:rsidP="002F3023">
            <w:pPr>
              <w:pStyle w:val="TableParagraph"/>
              <w:spacing w:line="251" w:lineRule="exact"/>
              <w:ind w:left="105"/>
              <w:rPr>
                <w:sz w:val="18"/>
              </w:rPr>
            </w:pPr>
            <w:r>
              <w:rPr>
                <w:sz w:val="18"/>
              </w:rPr>
              <w:t>lifestyle,</w:t>
            </w:r>
            <w:r>
              <w:rPr>
                <w:spacing w:val="-9"/>
                <w:sz w:val="18"/>
              </w:rPr>
              <w:t xml:space="preserve"> </w:t>
            </w:r>
            <w:r>
              <w:rPr>
                <w:sz w:val="18"/>
              </w:rPr>
              <w:t>drug</w:t>
            </w:r>
          </w:p>
        </w:tc>
      </w:tr>
      <w:tr w:rsidR="00193259" w14:paraId="434B9F2C" w14:textId="77777777" w:rsidTr="00193259">
        <w:trPr>
          <w:trHeight w:val="1756"/>
        </w:trPr>
        <w:tc>
          <w:tcPr>
            <w:tcW w:w="2547" w:type="dxa"/>
          </w:tcPr>
          <w:p w14:paraId="5E409DA5" w14:textId="77777777" w:rsidR="00193259" w:rsidRDefault="00193259" w:rsidP="002F3023">
            <w:pPr>
              <w:pStyle w:val="TableParagraph"/>
              <w:ind w:right="135" w:firstLine="914"/>
              <w:rPr>
                <w:sz w:val="18"/>
              </w:rPr>
            </w:pPr>
            <w:r>
              <w:rPr>
                <w:color w:val="00AF50"/>
                <w:sz w:val="18"/>
              </w:rPr>
              <w:lastRenderedPageBreak/>
              <w:t>Plants</w:t>
            </w:r>
            <w:r>
              <w:rPr>
                <w:color w:val="00AF50"/>
                <w:spacing w:val="1"/>
                <w:sz w:val="18"/>
              </w:rPr>
              <w:t xml:space="preserve"> </w:t>
            </w:r>
            <w:r>
              <w:rPr>
                <w:sz w:val="18"/>
              </w:rPr>
              <w:t>deciduous, evergreen, tree,</w:t>
            </w:r>
            <w:r>
              <w:rPr>
                <w:spacing w:val="-52"/>
                <w:sz w:val="18"/>
              </w:rPr>
              <w:t xml:space="preserve"> </w:t>
            </w:r>
            <w:r>
              <w:rPr>
                <w:sz w:val="18"/>
              </w:rPr>
              <w:t>leaf, flower (blossom),</w:t>
            </w:r>
            <w:r>
              <w:rPr>
                <w:spacing w:val="1"/>
                <w:sz w:val="18"/>
              </w:rPr>
              <w:t xml:space="preserve"> </w:t>
            </w:r>
            <w:r>
              <w:rPr>
                <w:sz w:val="18"/>
              </w:rPr>
              <w:t>petals, fruit, bulb, seed,</w:t>
            </w:r>
            <w:r>
              <w:rPr>
                <w:spacing w:val="1"/>
                <w:sz w:val="18"/>
              </w:rPr>
              <w:t xml:space="preserve"> </w:t>
            </w:r>
            <w:r>
              <w:rPr>
                <w:sz w:val="18"/>
              </w:rPr>
              <w:t>roots, stem, trunk,</w:t>
            </w:r>
            <w:r>
              <w:rPr>
                <w:spacing w:val="1"/>
                <w:sz w:val="18"/>
              </w:rPr>
              <w:t xml:space="preserve"> </w:t>
            </w:r>
            <w:r>
              <w:rPr>
                <w:sz w:val="18"/>
              </w:rPr>
              <w:t>branches</w:t>
            </w:r>
          </w:p>
        </w:tc>
        <w:tc>
          <w:tcPr>
            <w:tcW w:w="2552" w:type="dxa"/>
          </w:tcPr>
          <w:p w14:paraId="6FECADC9" w14:textId="77777777" w:rsidR="00193259" w:rsidRDefault="00193259" w:rsidP="002F3023">
            <w:pPr>
              <w:pStyle w:val="TableParagraph"/>
              <w:ind w:right="364" w:firstLine="916"/>
              <w:rPr>
                <w:sz w:val="18"/>
              </w:rPr>
            </w:pPr>
            <w:r>
              <w:rPr>
                <w:color w:val="00AF50"/>
                <w:sz w:val="18"/>
              </w:rPr>
              <w:t>Plants</w:t>
            </w:r>
            <w:r>
              <w:rPr>
                <w:color w:val="00AF50"/>
                <w:spacing w:val="1"/>
                <w:sz w:val="18"/>
              </w:rPr>
              <w:t xml:space="preserve"> </w:t>
            </w:r>
            <w:r>
              <w:rPr>
                <w:sz w:val="18"/>
              </w:rPr>
              <w:t>growth,</w:t>
            </w:r>
            <w:r>
              <w:rPr>
                <w:spacing w:val="-6"/>
                <w:sz w:val="18"/>
              </w:rPr>
              <w:t xml:space="preserve"> </w:t>
            </w:r>
            <w:r>
              <w:rPr>
                <w:sz w:val="18"/>
              </w:rPr>
              <w:t>germinate,</w:t>
            </w:r>
            <w:r>
              <w:rPr>
                <w:spacing w:val="-5"/>
                <w:sz w:val="18"/>
              </w:rPr>
              <w:t xml:space="preserve"> </w:t>
            </w:r>
            <w:r>
              <w:rPr>
                <w:sz w:val="18"/>
              </w:rPr>
              <w:t>light,</w:t>
            </w:r>
            <w:r>
              <w:rPr>
                <w:spacing w:val="-50"/>
                <w:sz w:val="18"/>
              </w:rPr>
              <w:t xml:space="preserve"> </w:t>
            </w:r>
            <w:r>
              <w:rPr>
                <w:sz w:val="18"/>
              </w:rPr>
              <w:t>temperature</w:t>
            </w:r>
          </w:p>
          <w:p w14:paraId="65D3F8F8" w14:textId="77777777" w:rsidR="00193259" w:rsidRDefault="00193259" w:rsidP="002F3023">
            <w:pPr>
              <w:pStyle w:val="TableParagraph"/>
              <w:spacing w:line="250" w:lineRule="exact"/>
              <w:rPr>
                <w:sz w:val="18"/>
              </w:rPr>
            </w:pPr>
            <w:r>
              <w:rPr>
                <w:sz w:val="18"/>
              </w:rPr>
              <w:t>reproduce,</w:t>
            </w:r>
            <w:r>
              <w:rPr>
                <w:spacing w:val="-7"/>
                <w:sz w:val="18"/>
              </w:rPr>
              <w:t xml:space="preserve"> </w:t>
            </w:r>
            <w:r>
              <w:rPr>
                <w:sz w:val="18"/>
              </w:rPr>
              <w:t>lifecycle</w:t>
            </w:r>
          </w:p>
        </w:tc>
        <w:tc>
          <w:tcPr>
            <w:tcW w:w="2695" w:type="dxa"/>
          </w:tcPr>
          <w:p w14:paraId="1003332A" w14:textId="77777777" w:rsidR="00193259" w:rsidRDefault="00193259" w:rsidP="002F3023">
            <w:pPr>
              <w:pStyle w:val="TableParagraph"/>
              <w:spacing w:line="250" w:lineRule="exact"/>
              <w:ind w:left="1093"/>
              <w:rPr>
                <w:sz w:val="18"/>
              </w:rPr>
            </w:pPr>
            <w:r>
              <w:rPr>
                <w:color w:val="00AF50"/>
                <w:sz w:val="18"/>
              </w:rPr>
              <w:t>Plants</w:t>
            </w:r>
          </w:p>
          <w:p w14:paraId="65CE8967" w14:textId="77777777" w:rsidR="00193259" w:rsidRDefault="00193259" w:rsidP="002F3023">
            <w:pPr>
              <w:pStyle w:val="TableParagraph"/>
              <w:ind w:right="182"/>
              <w:rPr>
                <w:sz w:val="18"/>
              </w:rPr>
            </w:pPr>
            <w:r>
              <w:rPr>
                <w:sz w:val="18"/>
              </w:rPr>
              <w:t>air, water, transportation,</w:t>
            </w:r>
            <w:r>
              <w:rPr>
                <w:spacing w:val="1"/>
                <w:sz w:val="18"/>
              </w:rPr>
              <w:t xml:space="preserve"> </w:t>
            </w:r>
            <w:r>
              <w:rPr>
                <w:sz w:val="18"/>
              </w:rPr>
              <w:t>nutrients,</w:t>
            </w:r>
            <w:r>
              <w:rPr>
                <w:spacing w:val="-9"/>
                <w:sz w:val="18"/>
              </w:rPr>
              <w:t xml:space="preserve"> </w:t>
            </w:r>
            <w:r>
              <w:rPr>
                <w:sz w:val="18"/>
              </w:rPr>
              <w:t>soil,</w:t>
            </w:r>
            <w:r>
              <w:rPr>
                <w:spacing w:val="-8"/>
                <w:sz w:val="18"/>
              </w:rPr>
              <w:t xml:space="preserve"> </w:t>
            </w:r>
            <w:r>
              <w:rPr>
                <w:sz w:val="18"/>
              </w:rPr>
              <w:t>reproduction,</w:t>
            </w:r>
            <w:r>
              <w:rPr>
                <w:spacing w:val="-50"/>
                <w:sz w:val="18"/>
              </w:rPr>
              <w:t xml:space="preserve"> </w:t>
            </w:r>
            <w:r>
              <w:rPr>
                <w:sz w:val="18"/>
              </w:rPr>
              <w:t>seed formation, seed</w:t>
            </w:r>
            <w:r>
              <w:rPr>
                <w:spacing w:val="1"/>
                <w:sz w:val="18"/>
              </w:rPr>
              <w:t xml:space="preserve"> </w:t>
            </w:r>
            <w:r>
              <w:rPr>
                <w:sz w:val="18"/>
              </w:rPr>
              <w:t>dispersal,</w:t>
            </w:r>
            <w:r>
              <w:rPr>
                <w:spacing w:val="-1"/>
                <w:sz w:val="18"/>
              </w:rPr>
              <w:t xml:space="preserve"> </w:t>
            </w:r>
            <w:r>
              <w:rPr>
                <w:sz w:val="18"/>
              </w:rPr>
              <w:t>pollination</w:t>
            </w:r>
          </w:p>
        </w:tc>
        <w:tc>
          <w:tcPr>
            <w:tcW w:w="2693" w:type="dxa"/>
          </w:tcPr>
          <w:p w14:paraId="3F7A28A2" w14:textId="77777777" w:rsidR="00193259" w:rsidRDefault="00193259" w:rsidP="002F3023">
            <w:pPr>
              <w:pStyle w:val="TableParagraph"/>
              <w:ind w:left="105" w:right="108" w:firstLine="9"/>
              <w:rPr>
                <w:sz w:val="18"/>
              </w:rPr>
            </w:pPr>
            <w:r>
              <w:rPr>
                <w:color w:val="00AF50"/>
                <w:sz w:val="18"/>
              </w:rPr>
              <w:t>Living</w:t>
            </w:r>
            <w:r>
              <w:rPr>
                <w:color w:val="00AF50"/>
                <w:spacing w:val="-3"/>
                <w:sz w:val="18"/>
              </w:rPr>
              <w:t xml:space="preserve"> </w:t>
            </w:r>
            <w:r>
              <w:rPr>
                <w:color w:val="00AF50"/>
                <w:sz w:val="18"/>
              </w:rPr>
              <w:t>things</w:t>
            </w:r>
            <w:r>
              <w:rPr>
                <w:color w:val="00AF50"/>
                <w:spacing w:val="-4"/>
                <w:sz w:val="18"/>
              </w:rPr>
              <w:t xml:space="preserve"> </w:t>
            </w:r>
            <w:r>
              <w:rPr>
                <w:color w:val="00AF50"/>
                <w:sz w:val="18"/>
              </w:rPr>
              <w:t>&amp;</w:t>
            </w:r>
            <w:r>
              <w:rPr>
                <w:color w:val="00AF50"/>
                <w:spacing w:val="-2"/>
                <w:sz w:val="18"/>
              </w:rPr>
              <w:t xml:space="preserve"> </w:t>
            </w:r>
            <w:r>
              <w:rPr>
                <w:color w:val="00AF50"/>
                <w:sz w:val="18"/>
              </w:rPr>
              <w:t>their</w:t>
            </w:r>
            <w:r>
              <w:rPr>
                <w:color w:val="00AF50"/>
                <w:spacing w:val="-4"/>
                <w:sz w:val="18"/>
              </w:rPr>
              <w:t xml:space="preserve"> </w:t>
            </w:r>
            <w:r>
              <w:rPr>
                <w:color w:val="00AF50"/>
                <w:sz w:val="18"/>
              </w:rPr>
              <w:t>habitats</w:t>
            </w:r>
            <w:r>
              <w:rPr>
                <w:color w:val="00AF50"/>
                <w:spacing w:val="-50"/>
                <w:sz w:val="18"/>
              </w:rPr>
              <w:t xml:space="preserve"> </w:t>
            </w:r>
            <w:r>
              <w:rPr>
                <w:sz w:val="18"/>
              </w:rPr>
              <w:t>vertebrates,</w:t>
            </w:r>
            <w:r>
              <w:rPr>
                <w:spacing w:val="53"/>
                <w:sz w:val="18"/>
              </w:rPr>
              <w:t xml:space="preserve"> </w:t>
            </w:r>
            <w:r>
              <w:rPr>
                <w:sz w:val="18"/>
              </w:rPr>
              <w:t>invertebrates</w:t>
            </w:r>
            <w:r>
              <w:rPr>
                <w:spacing w:val="1"/>
                <w:sz w:val="18"/>
              </w:rPr>
              <w:t xml:space="preserve"> </w:t>
            </w:r>
            <w:r>
              <w:rPr>
                <w:sz w:val="18"/>
              </w:rPr>
              <w:t>(+ 1 example of each)</w:t>
            </w:r>
            <w:r>
              <w:rPr>
                <w:spacing w:val="1"/>
                <w:sz w:val="18"/>
              </w:rPr>
              <w:t xml:space="preserve"> </w:t>
            </w:r>
            <w:r>
              <w:rPr>
                <w:sz w:val="18"/>
              </w:rPr>
              <w:t>environment, habitat,</w:t>
            </w:r>
            <w:r>
              <w:rPr>
                <w:spacing w:val="1"/>
                <w:sz w:val="18"/>
              </w:rPr>
              <w:t xml:space="preserve"> </w:t>
            </w:r>
            <w:r>
              <w:rPr>
                <w:sz w:val="18"/>
              </w:rPr>
              <w:t>classification</w:t>
            </w:r>
            <w:r>
              <w:rPr>
                <w:spacing w:val="-1"/>
                <w:sz w:val="18"/>
              </w:rPr>
              <w:t xml:space="preserve"> </w:t>
            </w:r>
            <w:r>
              <w:rPr>
                <w:sz w:val="18"/>
              </w:rPr>
              <w:t>key</w:t>
            </w:r>
          </w:p>
        </w:tc>
        <w:tc>
          <w:tcPr>
            <w:tcW w:w="2552" w:type="dxa"/>
          </w:tcPr>
          <w:p w14:paraId="4C759E20" w14:textId="77777777" w:rsidR="00193259" w:rsidRDefault="00193259" w:rsidP="002F3023">
            <w:pPr>
              <w:pStyle w:val="TableParagraph"/>
              <w:ind w:left="923" w:right="408" w:hanging="497"/>
              <w:rPr>
                <w:sz w:val="18"/>
              </w:rPr>
            </w:pPr>
            <w:r>
              <w:rPr>
                <w:color w:val="00AF50"/>
                <w:sz w:val="18"/>
              </w:rPr>
              <w:t>Living</w:t>
            </w:r>
            <w:r>
              <w:rPr>
                <w:color w:val="00AF50"/>
                <w:spacing w:val="-3"/>
                <w:sz w:val="18"/>
              </w:rPr>
              <w:t xml:space="preserve"> </w:t>
            </w:r>
            <w:r>
              <w:rPr>
                <w:color w:val="00AF50"/>
                <w:sz w:val="18"/>
              </w:rPr>
              <w:t>things</w:t>
            </w:r>
            <w:r>
              <w:rPr>
                <w:color w:val="00AF50"/>
                <w:spacing w:val="-4"/>
                <w:sz w:val="18"/>
              </w:rPr>
              <w:t xml:space="preserve"> </w:t>
            </w:r>
            <w:r>
              <w:rPr>
                <w:color w:val="00AF50"/>
                <w:sz w:val="18"/>
              </w:rPr>
              <w:t>&amp;</w:t>
            </w:r>
            <w:r>
              <w:rPr>
                <w:color w:val="00AF50"/>
                <w:spacing w:val="-3"/>
                <w:sz w:val="18"/>
              </w:rPr>
              <w:t xml:space="preserve"> </w:t>
            </w:r>
            <w:r>
              <w:rPr>
                <w:color w:val="00AF50"/>
                <w:sz w:val="18"/>
              </w:rPr>
              <w:t>their</w:t>
            </w:r>
            <w:r>
              <w:rPr>
                <w:color w:val="00AF50"/>
                <w:spacing w:val="-51"/>
                <w:sz w:val="18"/>
              </w:rPr>
              <w:t xml:space="preserve"> </w:t>
            </w:r>
            <w:r>
              <w:rPr>
                <w:color w:val="00AF50"/>
                <w:sz w:val="18"/>
              </w:rPr>
              <w:t>habitats</w:t>
            </w:r>
          </w:p>
          <w:p w14:paraId="57401235" w14:textId="77777777" w:rsidR="00193259" w:rsidRDefault="00193259" w:rsidP="002F3023">
            <w:pPr>
              <w:pStyle w:val="TableParagraph"/>
              <w:ind w:right="210"/>
              <w:rPr>
                <w:sz w:val="18"/>
              </w:rPr>
            </w:pPr>
            <w:r>
              <w:rPr>
                <w:sz w:val="18"/>
              </w:rPr>
              <w:t>life</w:t>
            </w:r>
            <w:r>
              <w:rPr>
                <w:spacing w:val="-9"/>
                <w:sz w:val="18"/>
              </w:rPr>
              <w:t xml:space="preserve"> </w:t>
            </w:r>
            <w:r>
              <w:rPr>
                <w:sz w:val="18"/>
              </w:rPr>
              <w:t>process,</w:t>
            </w:r>
            <w:r>
              <w:rPr>
                <w:spacing w:val="-6"/>
                <w:sz w:val="18"/>
              </w:rPr>
              <w:t xml:space="preserve"> </w:t>
            </w:r>
            <w:r>
              <w:rPr>
                <w:sz w:val="18"/>
              </w:rPr>
              <w:t>reproduction,</w:t>
            </w:r>
            <w:r>
              <w:rPr>
                <w:spacing w:val="-51"/>
                <w:sz w:val="18"/>
              </w:rPr>
              <w:t xml:space="preserve"> </w:t>
            </w:r>
            <w:r>
              <w:rPr>
                <w:sz w:val="18"/>
              </w:rPr>
              <w:t>offspring,</w:t>
            </w:r>
          </w:p>
        </w:tc>
        <w:tc>
          <w:tcPr>
            <w:tcW w:w="2551" w:type="dxa"/>
          </w:tcPr>
          <w:p w14:paraId="50075A43" w14:textId="77777777" w:rsidR="00193259" w:rsidRDefault="00193259" w:rsidP="002F3023">
            <w:pPr>
              <w:pStyle w:val="TableParagraph"/>
              <w:ind w:left="921" w:right="417" w:hanging="497"/>
              <w:rPr>
                <w:sz w:val="18"/>
              </w:rPr>
            </w:pPr>
            <w:r>
              <w:rPr>
                <w:color w:val="00AF50"/>
                <w:sz w:val="18"/>
              </w:rPr>
              <w:t>Living</w:t>
            </w:r>
            <w:r>
              <w:rPr>
                <w:color w:val="00AF50"/>
                <w:spacing w:val="-6"/>
                <w:sz w:val="18"/>
              </w:rPr>
              <w:t xml:space="preserve"> </w:t>
            </w:r>
            <w:r>
              <w:rPr>
                <w:color w:val="00AF50"/>
                <w:sz w:val="18"/>
              </w:rPr>
              <w:t>things</w:t>
            </w:r>
            <w:r>
              <w:rPr>
                <w:color w:val="00AF50"/>
                <w:spacing w:val="-7"/>
                <w:sz w:val="18"/>
              </w:rPr>
              <w:t xml:space="preserve"> </w:t>
            </w:r>
            <w:r>
              <w:rPr>
                <w:color w:val="00AF50"/>
                <w:sz w:val="18"/>
              </w:rPr>
              <w:t>&amp;</w:t>
            </w:r>
            <w:r>
              <w:rPr>
                <w:color w:val="00AF50"/>
                <w:spacing w:val="-5"/>
                <w:sz w:val="18"/>
              </w:rPr>
              <w:t xml:space="preserve"> </w:t>
            </w:r>
            <w:r>
              <w:rPr>
                <w:color w:val="00AF50"/>
                <w:sz w:val="18"/>
              </w:rPr>
              <w:t>their</w:t>
            </w:r>
            <w:r>
              <w:rPr>
                <w:color w:val="00AF50"/>
                <w:spacing w:val="-51"/>
                <w:sz w:val="18"/>
              </w:rPr>
              <w:t xml:space="preserve"> </w:t>
            </w:r>
            <w:r>
              <w:rPr>
                <w:color w:val="00AF50"/>
                <w:sz w:val="18"/>
              </w:rPr>
              <w:t>habitats</w:t>
            </w:r>
          </w:p>
          <w:p w14:paraId="451EA278" w14:textId="77777777" w:rsidR="00193259" w:rsidRDefault="00193259" w:rsidP="002F3023">
            <w:pPr>
              <w:pStyle w:val="TableParagraph"/>
              <w:ind w:left="105" w:right="433"/>
              <w:rPr>
                <w:sz w:val="18"/>
              </w:rPr>
            </w:pPr>
            <w:r>
              <w:rPr>
                <w:sz w:val="18"/>
              </w:rPr>
              <w:t>characteristic,</w:t>
            </w:r>
            <w:r>
              <w:rPr>
                <w:spacing w:val="1"/>
                <w:sz w:val="18"/>
              </w:rPr>
              <w:t xml:space="preserve"> </w:t>
            </w:r>
            <w:r>
              <w:rPr>
                <w:spacing w:val="-1"/>
                <w:sz w:val="18"/>
              </w:rPr>
              <w:t xml:space="preserve">classification, </w:t>
            </w:r>
            <w:r>
              <w:rPr>
                <w:sz w:val="18"/>
              </w:rPr>
              <w:t>organism,</w:t>
            </w:r>
            <w:r>
              <w:rPr>
                <w:spacing w:val="-51"/>
                <w:sz w:val="18"/>
              </w:rPr>
              <w:t xml:space="preserve"> </w:t>
            </w:r>
            <w:r>
              <w:rPr>
                <w:sz w:val="18"/>
              </w:rPr>
              <w:t>micro-organism</w:t>
            </w:r>
          </w:p>
        </w:tc>
      </w:tr>
      <w:tr w:rsidR="00193259" w14:paraId="71FA6B75" w14:textId="77777777" w:rsidTr="00193259">
        <w:trPr>
          <w:trHeight w:val="753"/>
        </w:trPr>
        <w:tc>
          <w:tcPr>
            <w:tcW w:w="2547" w:type="dxa"/>
          </w:tcPr>
          <w:p w14:paraId="4726430F" w14:textId="77777777" w:rsidR="00193259" w:rsidRDefault="00193259" w:rsidP="002F3023">
            <w:pPr>
              <w:pStyle w:val="TableParagraph"/>
              <w:spacing w:line="249" w:lineRule="exact"/>
              <w:ind w:firstLine="362"/>
              <w:rPr>
                <w:sz w:val="18"/>
              </w:rPr>
            </w:pPr>
            <w:r>
              <w:rPr>
                <w:color w:val="006FC0"/>
                <w:sz w:val="18"/>
              </w:rPr>
              <w:t>Everyday</w:t>
            </w:r>
            <w:r>
              <w:rPr>
                <w:color w:val="006FC0"/>
                <w:spacing w:val="-3"/>
                <w:sz w:val="18"/>
              </w:rPr>
              <w:t xml:space="preserve"> </w:t>
            </w:r>
            <w:r>
              <w:rPr>
                <w:color w:val="006FC0"/>
                <w:sz w:val="18"/>
              </w:rPr>
              <w:t>materials</w:t>
            </w:r>
          </w:p>
          <w:p w14:paraId="21E77BC1" w14:textId="77777777" w:rsidR="00193259" w:rsidRDefault="00193259" w:rsidP="002F3023">
            <w:pPr>
              <w:pStyle w:val="TableParagraph"/>
              <w:spacing w:line="250" w:lineRule="exact"/>
              <w:ind w:right="196"/>
              <w:rPr>
                <w:sz w:val="18"/>
              </w:rPr>
            </w:pPr>
            <w:r>
              <w:rPr>
                <w:sz w:val="18"/>
              </w:rPr>
              <w:t>wood, plastic, glass, paper,</w:t>
            </w:r>
            <w:r>
              <w:rPr>
                <w:spacing w:val="-51"/>
                <w:sz w:val="18"/>
              </w:rPr>
              <w:t xml:space="preserve"> </w:t>
            </w:r>
            <w:r>
              <w:rPr>
                <w:sz w:val="18"/>
              </w:rPr>
              <w:t>metal,</w:t>
            </w:r>
            <w:r>
              <w:rPr>
                <w:spacing w:val="-1"/>
                <w:sz w:val="18"/>
              </w:rPr>
              <w:t xml:space="preserve"> </w:t>
            </w:r>
            <w:r>
              <w:rPr>
                <w:sz w:val="18"/>
              </w:rPr>
              <w:t>rock</w:t>
            </w:r>
          </w:p>
        </w:tc>
        <w:tc>
          <w:tcPr>
            <w:tcW w:w="2552" w:type="dxa"/>
          </w:tcPr>
          <w:p w14:paraId="488364C5" w14:textId="77777777" w:rsidR="00193259" w:rsidRDefault="00193259" w:rsidP="002F3023">
            <w:pPr>
              <w:pStyle w:val="TableParagraph"/>
              <w:ind w:left="851" w:right="288" w:hanging="552"/>
              <w:rPr>
                <w:sz w:val="18"/>
              </w:rPr>
            </w:pPr>
            <w:r>
              <w:rPr>
                <w:color w:val="006FC0"/>
                <w:sz w:val="18"/>
              </w:rPr>
              <w:t>Everyday</w:t>
            </w:r>
            <w:r>
              <w:rPr>
                <w:color w:val="006FC0"/>
                <w:spacing w:val="-8"/>
                <w:sz w:val="18"/>
              </w:rPr>
              <w:t xml:space="preserve"> </w:t>
            </w:r>
            <w:r>
              <w:rPr>
                <w:color w:val="006FC0"/>
                <w:sz w:val="18"/>
              </w:rPr>
              <w:t>materials</w:t>
            </w:r>
            <w:r>
              <w:rPr>
                <w:color w:val="006FC0"/>
                <w:spacing w:val="-9"/>
                <w:sz w:val="18"/>
              </w:rPr>
              <w:t xml:space="preserve"> </w:t>
            </w:r>
            <w:r>
              <w:rPr>
                <w:color w:val="006FC0"/>
                <w:sz w:val="18"/>
              </w:rPr>
              <w:t>and</w:t>
            </w:r>
            <w:r>
              <w:rPr>
                <w:color w:val="006FC0"/>
                <w:spacing w:val="-50"/>
                <w:sz w:val="18"/>
              </w:rPr>
              <w:t xml:space="preserve"> </w:t>
            </w:r>
            <w:r>
              <w:rPr>
                <w:color w:val="006FC0"/>
                <w:sz w:val="18"/>
              </w:rPr>
              <w:t>their</w:t>
            </w:r>
            <w:r>
              <w:rPr>
                <w:color w:val="006FC0"/>
                <w:spacing w:val="-3"/>
                <w:sz w:val="18"/>
              </w:rPr>
              <w:t xml:space="preserve"> </w:t>
            </w:r>
            <w:r>
              <w:rPr>
                <w:color w:val="006FC0"/>
                <w:sz w:val="18"/>
              </w:rPr>
              <w:t>uses</w:t>
            </w:r>
          </w:p>
          <w:p w14:paraId="73BDA23E" w14:textId="77777777" w:rsidR="00193259" w:rsidRDefault="00193259" w:rsidP="002F3023">
            <w:pPr>
              <w:pStyle w:val="TableParagraph"/>
              <w:spacing w:line="233" w:lineRule="exact"/>
              <w:rPr>
                <w:sz w:val="18"/>
              </w:rPr>
            </w:pPr>
            <w:r>
              <w:rPr>
                <w:sz w:val="18"/>
              </w:rPr>
              <w:t>brick,</w:t>
            </w:r>
            <w:r>
              <w:rPr>
                <w:spacing w:val="-4"/>
                <w:sz w:val="18"/>
              </w:rPr>
              <w:t xml:space="preserve"> </w:t>
            </w:r>
            <w:r>
              <w:rPr>
                <w:sz w:val="18"/>
              </w:rPr>
              <w:t>fabric,</w:t>
            </w:r>
            <w:r>
              <w:rPr>
                <w:spacing w:val="-4"/>
                <w:sz w:val="18"/>
              </w:rPr>
              <w:t xml:space="preserve"> </w:t>
            </w:r>
            <w:r>
              <w:rPr>
                <w:sz w:val="18"/>
              </w:rPr>
              <w:t>elastic,</w:t>
            </w:r>
            <w:r>
              <w:rPr>
                <w:spacing w:val="-3"/>
                <w:sz w:val="18"/>
              </w:rPr>
              <w:t xml:space="preserve"> </w:t>
            </w:r>
            <w:r>
              <w:rPr>
                <w:sz w:val="18"/>
              </w:rPr>
              <w:t>foil</w:t>
            </w:r>
          </w:p>
        </w:tc>
        <w:tc>
          <w:tcPr>
            <w:tcW w:w="2695" w:type="dxa"/>
          </w:tcPr>
          <w:p w14:paraId="4D062C11" w14:textId="77777777" w:rsidR="00193259" w:rsidRDefault="00193259" w:rsidP="002F3023">
            <w:pPr>
              <w:pStyle w:val="TableParagraph"/>
              <w:spacing w:line="249" w:lineRule="exact"/>
              <w:ind w:left="1103"/>
              <w:rPr>
                <w:sz w:val="18"/>
              </w:rPr>
            </w:pPr>
            <w:r>
              <w:rPr>
                <w:color w:val="006FC0"/>
                <w:sz w:val="18"/>
              </w:rPr>
              <w:t>Rocks</w:t>
            </w:r>
          </w:p>
          <w:p w14:paraId="00D578A6" w14:textId="77777777" w:rsidR="00193259" w:rsidRDefault="00193259" w:rsidP="002F3023">
            <w:pPr>
              <w:pStyle w:val="TableParagraph"/>
              <w:spacing w:line="250" w:lineRule="exact"/>
              <w:ind w:right="239"/>
              <w:rPr>
                <w:sz w:val="18"/>
              </w:rPr>
            </w:pPr>
            <w:r>
              <w:rPr>
                <w:sz w:val="18"/>
              </w:rPr>
              <w:t>soils,</w:t>
            </w:r>
            <w:r>
              <w:rPr>
                <w:spacing w:val="-5"/>
                <w:sz w:val="18"/>
              </w:rPr>
              <w:t xml:space="preserve"> </w:t>
            </w:r>
            <w:r>
              <w:rPr>
                <w:sz w:val="18"/>
              </w:rPr>
              <w:t>organic</w:t>
            </w:r>
            <w:r>
              <w:rPr>
                <w:spacing w:val="-5"/>
                <w:sz w:val="18"/>
              </w:rPr>
              <w:t xml:space="preserve"> </w:t>
            </w:r>
            <w:r>
              <w:rPr>
                <w:sz w:val="18"/>
              </w:rPr>
              <w:t>matter,</w:t>
            </w:r>
            <w:r>
              <w:rPr>
                <w:spacing w:val="-6"/>
                <w:sz w:val="18"/>
              </w:rPr>
              <w:t xml:space="preserve"> </w:t>
            </w:r>
            <w:r>
              <w:rPr>
                <w:sz w:val="18"/>
              </w:rPr>
              <w:t>fossil,</w:t>
            </w:r>
            <w:r>
              <w:rPr>
                <w:spacing w:val="-51"/>
                <w:sz w:val="18"/>
              </w:rPr>
              <w:t xml:space="preserve"> </w:t>
            </w:r>
            <w:r>
              <w:rPr>
                <w:sz w:val="18"/>
              </w:rPr>
              <w:t>crystal</w:t>
            </w:r>
          </w:p>
        </w:tc>
        <w:tc>
          <w:tcPr>
            <w:tcW w:w="2693" w:type="dxa"/>
          </w:tcPr>
          <w:p w14:paraId="18821E12" w14:textId="77777777" w:rsidR="00193259" w:rsidRDefault="00193259" w:rsidP="002F3023">
            <w:pPr>
              <w:pStyle w:val="TableParagraph"/>
              <w:spacing w:line="249" w:lineRule="exact"/>
              <w:ind w:left="616"/>
              <w:rPr>
                <w:sz w:val="18"/>
              </w:rPr>
            </w:pPr>
            <w:r>
              <w:rPr>
                <w:color w:val="006FC0"/>
                <w:sz w:val="18"/>
              </w:rPr>
              <w:t>States of</w:t>
            </w:r>
            <w:r>
              <w:rPr>
                <w:color w:val="006FC0"/>
                <w:spacing w:val="-4"/>
                <w:sz w:val="18"/>
              </w:rPr>
              <w:t xml:space="preserve"> </w:t>
            </w:r>
            <w:r>
              <w:rPr>
                <w:color w:val="006FC0"/>
                <w:sz w:val="18"/>
              </w:rPr>
              <w:t>matter</w:t>
            </w:r>
          </w:p>
          <w:p w14:paraId="52C860FF" w14:textId="77777777" w:rsidR="00193259" w:rsidRDefault="00193259" w:rsidP="002F3023">
            <w:pPr>
              <w:pStyle w:val="TableParagraph"/>
              <w:spacing w:line="250" w:lineRule="exact"/>
              <w:ind w:left="105" w:right="139"/>
              <w:rPr>
                <w:sz w:val="18"/>
              </w:rPr>
            </w:pPr>
            <w:r>
              <w:rPr>
                <w:sz w:val="18"/>
              </w:rPr>
              <w:t>solid,</w:t>
            </w:r>
            <w:r>
              <w:rPr>
                <w:spacing w:val="-8"/>
                <w:sz w:val="18"/>
              </w:rPr>
              <w:t xml:space="preserve"> </w:t>
            </w:r>
            <w:r>
              <w:rPr>
                <w:sz w:val="18"/>
              </w:rPr>
              <w:t>liquid,</w:t>
            </w:r>
            <w:r>
              <w:rPr>
                <w:spacing w:val="-7"/>
                <w:sz w:val="18"/>
              </w:rPr>
              <w:t xml:space="preserve"> </w:t>
            </w:r>
            <w:r>
              <w:rPr>
                <w:sz w:val="18"/>
              </w:rPr>
              <w:t>gas,</w:t>
            </w:r>
            <w:r>
              <w:rPr>
                <w:spacing w:val="-5"/>
                <w:sz w:val="18"/>
              </w:rPr>
              <w:t xml:space="preserve"> </w:t>
            </w:r>
            <w:r>
              <w:rPr>
                <w:sz w:val="18"/>
              </w:rPr>
              <w:t>evaporation,</w:t>
            </w:r>
            <w:r>
              <w:rPr>
                <w:spacing w:val="-51"/>
                <w:sz w:val="18"/>
              </w:rPr>
              <w:t xml:space="preserve"> </w:t>
            </w:r>
            <w:r>
              <w:rPr>
                <w:sz w:val="18"/>
              </w:rPr>
              <w:t>condensation,</w:t>
            </w:r>
            <w:r>
              <w:rPr>
                <w:spacing w:val="-1"/>
                <w:sz w:val="18"/>
              </w:rPr>
              <w:t xml:space="preserve"> </w:t>
            </w:r>
            <w:r>
              <w:rPr>
                <w:sz w:val="18"/>
              </w:rPr>
              <w:t>particle,</w:t>
            </w:r>
          </w:p>
        </w:tc>
        <w:tc>
          <w:tcPr>
            <w:tcW w:w="2552" w:type="dxa"/>
          </w:tcPr>
          <w:p w14:paraId="6C3DEE6A" w14:textId="77777777" w:rsidR="00193259" w:rsidRDefault="00193259" w:rsidP="002F3023">
            <w:pPr>
              <w:pStyle w:val="TableParagraph"/>
              <w:ind w:left="882" w:right="171" w:hanging="696"/>
              <w:rPr>
                <w:sz w:val="18"/>
              </w:rPr>
            </w:pPr>
            <w:r>
              <w:rPr>
                <w:color w:val="006FC0"/>
                <w:sz w:val="18"/>
              </w:rPr>
              <w:t>Properties</w:t>
            </w:r>
            <w:r>
              <w:rPr>
                <w:color w:val="006FC0"/>
                <w:spacing w:val="-3"/>
                <w:sz w:val="18"/>
              </w:rPr>
              <w:t xml:space="preserve"> </w:t>
            </w:r>
            <w:r>
              <w:rPr>
                <w:color w:val="006FC0"/>
                <w:sz w:val="18"/>
              </w:rPr>
              <w:t>and</w:t>
            </w:r>
            <w:r>
              <w:rPr>
                <w:color w:val="006FC0"/>
                <w:spacing w:val="-5"/>
                <w:sz w:val="18"/>
              </w:rPr>
              <w:t xml:space="preserve"> </w:t>
            </w:r>
            <w:r>
              <w:rPr>
                <w:color w:val="006FC0"/>
                <w:sz w:val="18"/>
              </w:rPr>
              <w:t>changes</w:t>
            </w:r>
            <w:r>
              <w:rPr>
                <w:color w:val="006FC0"/>
                <w:spacing w:val="-3"/>
                <w:sz w:val="18"/>
              </w:rPr>
              <w:t xml:space="preserve"> </w:t>
            </w:r>
            <w:r>
              <w:rPr>
                <w:color w:val="006FC0"/>
                <w:sz w:val="18"/>
              </w:rPr>
              <w:t>to</w:t>
            </w:r>
            <w:r>
              <w:rPr>
                <w:color w:val="006FC0"/>
                <w:spacing w:val="-51"/>
                <w:sz w:val="18"/>
              </w:rPr>
              <w:t xml:space="preserve"> </w:t>
            </w:r>
            <w:r>
              <w:rPr>
                <w:color w:val="006FC0"/>
                <w:sz w:val="18"/>
              </w:rPr>
              <w:t>materials</w:t>
            </w:r>
          </w:p>
        </w:tc>
        <w:tc>
          <w:tcPr>
            <w:tcW w:w="2551" w:type="dxa"/>
          </w:tcPr>
          <w:p w14:paraId="1EF03D83" w14:textId="77777777" w:rsidR="00193259" w:rsidRDefault="00193259" w:rsidP="002F3023">
            <w:pPr>
              <w:pStyle w:val="TableParagraph"/>
              <w:spacing w:line="249" w:lineRule="exact"/>
              <w:ind w:left="280"/>
              <w:rPr>
                <w:sz w:val="18"/>
              </w:rPr>
            </w:pPr>
            <w:r>
              <w:rPr>
                <w:color w:val="00AF50"/>
                <w:sz w:val="18"/>
              </w:rPr>
              <w:t>Evolution</w:t>
            </w:r>
            <w:r>
              <w:rPr>
                <w:color w:val="00AF50"/>
                <w:spacing w:val="-3"/>
                <w:sz w:val="18"/>
              </w:rPr>
              <w:t xml:space="preserve"> </w:t>
            </w:r>
            <w:r>
              <w:rPr>
                <w:color w:val="00AF50"/>
                <w:sz w:val="18"/>
              </w:rPr>
              <w:t>&amp;</w:t>
            </w:r>
            <w:r>
              <w:rPr>
                <w:color w:val="00AF50"/>
                <w:spacing w:val="-4"/>
                <w:sz w:val="18"/>
              </w:rPr>
              <w:t xml:space="preserve"> </w:t>
            </w:r>
            <w:r>
              <w:rPr>
                <w:color w:val="00AF50"/>
                <w:sz w:val="18"/>
              </w:rPr>
              <w:t>Inheritance</w:t>
            </w:r>
          </w:p>
          <w:p w14:paraId="01749EBD" w14:textId="77777777" w:rsidR="00193259" w:rsidRDefault="00193259" w:rsidP="002F3023">
            <w:pPr>
              <w:pStyle w:val="TableParagraph"/>
              <w:spacing w:line="250" w:lineRule="exact"/>
              <w:ind w:left="105" w:right="636"/>
              <w:rPr>
                <w:sz w:val="18"/>
              </w:rPr>
            </w:pPr>
            <w:r>
              <w:rPr>
                <w:sz w:val="18"/>
              </w:rPr>
              <w:t>adaptation,</w:t>
            </w:r>
            <w:r>
              <w:rPr>
                <w:spacing w:val="-9"/>
                <w:sz w:val="18"/>
              </w:rPr>
              <w:t xml:space="preserve"> </w:t>
            </w:r>
            <w:r>
              <w:rPr>
                <w:sz w:val="18"/>
              </w:rPr>
              <w:t>evolution,</w:t>
            </w:r>
            <w:r>
              <w:rPr>
                <w:spacing w:val="-51"/>
                <w:sz w:val="18"/>
              </w:rPr>
              <w:t xml:space="preserve"> </w:t>
            </w:r>
            <w:r>
              <w:rPr>
                <w:sz w:val="18"/>
              </w:rPr>
              <w:t>characteristic,</w:t>
            </w:r>
          </w:p>
        </w:tc>
      </w:tr>
      <w:tr w:rsidR="00193259" w14:paraId="6A37DFCC" w14:textId="77777777" w:rsidTr="00193259">
        <w:trPr>
          <w:trHeight w:val="2258"/>
        </w:trPr>
        <w:tc>
          <w:tcPr>
            <w:tcW w:w="2547" w:type="dxa"/>
          </w:tcPr>
          <w:p w14:paraId="31EC9DF4" w14:textId="77777777" w:rsidR="00193259" w:rsidRDefault="00193259" w:rsidP="002F3023">
            <w:pPr>
              <w:pStyle w:val="TableParagraph"/>
              <w:ind w:right="235"/>
              <w:rPr>
                <w:sz w:val="18"/>
              </w:rPr>
            </w:pPr>
            <w:r>
              <w:rPr>
                <w:sz w:val="18"/>
              </w:rPr>
              <w:t>hard,</w:t>
            </w:r>
            <w:r>
              <w:rPr>
                <w:spacing w:val="-6"/>
                <w:sz w:val="18"/>
              </w:rPr>
              <w:t xml:space="preserve"> </w:t>
            </w:r>
            <w:r>
              <w:rPr>
                <w:sz w:val="18"/>
              </w:rPr>
              <w:t>soft,</w:t>
            </w:r>
            <w:r>
              <w:rPr>
                <w:spacing w:val="-2"/>
                <w:sz w:val="18"/>
              </w:rPr>
              <w:t xml:space="preserve"> </w:t>
            </w:r>
            <w:r>
              <w:rPr>
                <w:sz w:val="18"/>
              </w:rPr>
              <w:t>rough,</w:t>
            </w:r>
            <w:r>
              <w:rPr>
                <w:spacing w:val="-5"/>
                <w:sz w:val="18"/>
              </w:rPr>
              <w:t xml:space="preserve"> </w:t>
            </w:r>
            <w:r>
              <w:rPr>
                <w:sz w:val="18"/>
              </w:rPr>
              <w:t>smooth,</w:t>
            </w:r>
            <w:r>
              <w:rPr>
                <w:spacing w:val="-51"/>
                <w:sz w:val="18"/>
              </w:rPr>
              <w:t xml:space="preserve"> </w:t>
            </w:r>
            <w:r>
              <w:rPr>
                <w:sz w:val="18"/>
              </w:rPr>
              <w:t>shiny,</w:t>
            </w:r>
            <w:r>
              <w:rPr>
                <w:spacing w:val="-3"/>
                <w:sz w:val="18"/>
              </w:rPr>
              <w:t xml:space="preserve"> </w:t>
            </w:r>
            <w:r>
              <w:rPr>
                <w:sz w:val="18"/>
              </w:rPr>
              <w:t>dull,</w:t>
            </w:r>
            <w:r>
              <w:rPr>
                <w:spacing w:val="-2"/>
                <w:sz w:val="18"/>
              </w:rPr>
              <w:t xml:space="preserve"> </w:t>
            </w:r>
            <w:r>
              <w:rPr>
                <w:sz w:val="18"/>
              </w:rPr>
              <w:t>bendy,</w:t>
            </w:r>
            <w:r>
              <w:rPr>
                <w:spacing w:val="-2"/>
                <w:sz w:val="18"/>
              </w:rPr>
              <w:t xml:space="preserve"> </w:t>
            </w:r>
            <w:r>
              <w:rPr>
                <w:sz w:val="18"/>
              </w:rPr>
              <w:t>stiff</w:t>
            </w:r>
          </w:p>
        </w:tc>
        <w:tc>
          <w:tcPr>
            <w:tcW w:w="2552" w:type="dxa"/>
          </w:tcPr>
          <w:p w14:paraId="5D746A69" w14:textId="77777777" w:rsidR="00193259" w:rsidRDefault="00193259" w:rsidP="002F3023">
            <w:pPr>
              <w:pStyle w:val="TableParagraph"/>
              <w:ind w:right="105"/>
              <w:rPr>
                <w:sz w:val="18"/>
              </w:rPr>
            </w:pPr>
            <w:r>
              <w:rPr>
                <w:sz w:val="18"/>
              </w:rPr>
              <w:t>property,</w:t>
            </w:r>
            <w:r>
              <w:rPr>
                <w:spacing w:val="-8"/>
                <w:sz w:val="18"/>
              </w:rPr>
              <w:t xml:space="preserve"> </w:t>
            </w:r>
            <w:r>
              <w:rPr>
                <w:sz w:val="18"/>
              </w:rPr>
              <w:t>solid,</w:t>
            </w:r>
            <w:r>
              <w:rPr>
                <w:spacing w:val="-7"/>
                <w:sz w:val="18"/>
              </w:rPr>
              <w:t xml:space="preserve"> </w:t>
            </w:r>
            <w:r>
              <w:rPr>
                <w:sz w:val="18"/>
              </w:rPr>
              <w:t>waterproof,</w:t>
            </w:r>
            <w:r>
              <w:rPr>
                <w:spacing w:val="-51"/>
                <w:sz w:val="18"/>
              </w:rPr>
              <w:t xml:space="preserve"> </w:t>
            </w:r>
            <w:r>
              <w:rPr>
                <w:sz w:val="18"/>
              </w:rPr>
              <w:t>absorbent, opaque,</w:t>
            </w:r>
            <w:r>
              <w:rPr>
                <w:spacing w:val="1"/>
                <w:sz w:val="18"/>
              </w:rPr>
              <w:t xml:space="preserve"> </w:t>
            </w:r>
            <w:r>
              <w:rPr>
                <w:sz w:val="18"/>
              </w:rPr>
              <w:t>transparent, squash, bend,</w:t>
            </w:r>
            <w:r>
              <w:rPr>
                <w:spacing w:val="1"/>
                <w:sz w:val="18"/>
              </w:rPr>
              <w:t xml:space="preserve"> </w:t>
            </w:r>
            <w:r>
              <w:rPr>
                <w:sz w:val="18"/>
              </w:rPr>
              <w:t>flexible, twist, stretch</w:t>
            </w:r>
            <w:r>
              <w:rPr>
                <w:spacing w:val="1"/>
                <w:sz w:val="18"/>
              </w:rPr>
              <w:t xml:space="preserve"> </w:t>
            </w:r>
            <w:r>
              <w:rPr>
                <w:sz w:val="18"/>
              </w:rPr>
              <w:t>push,</w:t>
            </w:r>
            <w:r>
              <w:rPr>
                <w:spacing w:val="15"/>
                <w:sz w:val="18"/>
              </w:rPr>
              <w:t xml:space="preserve"> </w:t>
            </w:r>
            <w:r>
              <w:rPr>
                <w:sz w:val="18"/>
              </w:rPr>
              <w:t>pull,</w:t>
            </w:r>
            <w:r>
              <w:rPr>
                <w:spacing w:val="16"/>
                <w:sz w:val="18"/>
              </w:rPr>
              <w:t xml:space="preserve"> </w:t>
            </w:r>
            <w:r>
              <w:rPr>
                <w:sz w:val="18"/>
              </w:rPr>
              <w:t>roll,</w:t>
            </w:r>
            <w:r>
              <w:rPr>
                <w:spacing w:val="16"/>
                <w:sz w:val="18"/>
              </w:rPr>
              <w:t xml:space="preserve"> </w:t>
            </w:r>
            <w:r>
              <w:rPr>
                <w:sz w:val="18"/>
              </w:rPr>
              <w:t>slide,</w:t>
            </w:r>
            <w:r>
              <w:rPr>
                <w:spacing w:val="1"/>
                <w:sz w:val="18"/>
              </w:rPr>
              <w:t xml:space="preserve"> </w:t>
            </w:r>
            <w:r>
              <w:rPr>
                <w:sz w:val="18"/>
              </w:rPr>
              <w:t>bounce</w:t>
            </w:r>
          </w:p>
        </w:tc>
        <w:tc>
          <w:tcPr>
            <w:tcW w:w="2695" w:type="dxa"/>
          </w:tcPr>
          <w:p w14:paraId="56233701" w14:textId="77777777" w:rsidR="00193259" w:rsidRDefault="00193259" w:rsidP="002F3023">
            <w:pPr>
              <w:pStyle w:val="TableParagraph"/>
              <w:ind w:right="285"/>
              <w:rPr>
                <w:sz w:val="18"/>
              </w:rPr>
            </w:pPr>
            <w:r>
              <w:rPr>
                <w:sz w:val="18"/>
              </w:rPr>
              <w:t>sandstone, granite, marble,</w:t>
            </w:r>
            <w:r>
              <w:rPr>
                <w:spacing w:val="-52"/>
                <w:sz w:val="18"/>
              </w:rPr>
              <w:t xml:space="preserve"> </w:t>
            </w:r>
            <w:r>
              <w:rPr>
                <w:sz w:val="18"/>
              </w:rPr>
              <w:t>pumice</w:t>
            </w:r>
          </w:p>
          <w:p w14:paraId="2001FAAE" w14:textId="77777777" w:rsidR="00193259" w:rsidRDefault="00193259" w:rsidP="002F3023">
            <w:pPr>
              <w:pStyle w:val="TableParagraph"/>
              <w:ind w:right="148"/>
              <w:rPr>
                <w:sz w:val="18"/>
              </w:rPr>
            </w:pPr>
            <w:r>
              <w:rPr>
                <w:sz w:val="18"/>
              </w:rPr>
              <w:t>absorbent, crumble</w:t>
            </w:r>
            <w:r>
              <w:rPr>
                <w:spacing w:val="1"/>
                <w:sz w:val="18"/>
              </w:rPr>
              <w:t xml:space="preserve"> </w:t>
            </w:r>
            <w:r>
              <w:rPr>
                <w:sz w:val="18"/>
              </w:rPr>
              <w:t>sedimentary,</w:t>
            </w:r>
            <w:r>
              <w:rPr>
                <w:spacing w:val="-6"/>
                <w:sz w:val="18"/>
              </w:rPr>
              <w:t xml:space="preserve"> </w:t>
            </w:r>
            <w:r>
              <w:rPr>
                <w:sz w:val="18"/>
              </w:rPr>
              <w:t>layer,</w:t>
            </w:r>
            <w:r>
              <w:rPr>
                <w:spacing w:val="-4"/>
                <w:sz w:val="18"/>
              </w:rPr>
              <w:t xml:space="preserve"> </w:t>
            </w:r>
            <w:r>
              <w:rPr>
                <w:sz w:val="18"/>
              </w:rPr>
              <w:t>sediment</w:t>
            </w:r>
            <w:r>
              <w:rPr>
                <w:spacing w:val="-50"/>
                <w:sz w:val="18"/>
              </w:rPr>
              <w:t xml:space="preserve"> </w:t>
            </w:r>
            <w:r>
              <w:rPr>
                <w:sz w:val="18"/>
              </w:rPr>
              <w:t>igneous, magma, lava, gas</w:t>
            </w:r>
            <w:r>
              <w:rPr>
                <w:spacing w:val="1"/>
                <w:sz w:val="18"/>
              </w:rPr>
              <w:t xml:space="preserve"> </w:t>
            </w:r>
            <w:r>
              <w:rPr>
                <w:sz w:val="18"/>
              </w:rPr>
              <w:t>bubbles (tiny holes/spaces)</w:t>
            </w:r>
            <w:r>
              <w:rPr>
                <w:spacing w:val="1"/>
                <w:sz w:val="18"/>
              </w:rPr>
              <w:t xml:space="preserve"> </w:t>
            </w:r>
            <w:r>
              <w:rPr>
                <w:sz w:val="18"/>
              </w:rPr>
              <w:t>metamorphic, change,</w:t>
            </w:r>
            <w:r>
              <w:rPr>
                <w:spacing w:val="1"/>
                <w:sz w:val="18"/>
              </w:rPr>
              <w:t xml:space="preserve"> </w:t>
            </w:r>
            <w:r>
              <w:rPr>
                <w:sz w:val="18"/>
              </w:rPr>
              <w:t>squeeze,</w:t>
            </w:r>
            <w:r>
              <w:rPr>
                <w:spacing w:val="-1"/>
                <w:sz w:val="18"/>
              </w:rPr>
              <w:t xml:space="preserve"> </w:t>
            </w:r>
            <w:r>
              <w:rPr>
                <w:sz w:val="18"/>
              </w:rPr>
              <w:t>pressure</w:t>
            </w:r>
          </w:p>
        </w:tc>
        <w:tc>
          <w:tcPr>
            <w:tcW w:w="2693" w:type="dxa"/>
          </w:tcPr>
          <w:p w14:paraId="06FAAC79" w14:textId="77777777" w:rsidR="00193259" w:rsidRDefault="00193259" w:rsidP="002F3023">
            <w:pPr>
              <w:pStyle w:val="TableParagraph"/>
              <w:ind w:left="105" w:right="645"/>
              <w:rPr>
                <w:sz w:val="18"/>
              </w:rPr>
            </w:pPr>
            <w:r>
              <w:rPr>
                <w:spacing w:val="-1"/>
                <w:sz w:val="18"/>
              </w:rPr>
              <w:t xml:space="preserve">temperature, </w:t>
            </w:r>
            <w:r>
              <w:rPr>
                <w:sz w:val="18"/>
              </w:rPr>
              <w:t>freezing,</w:t>
            </w:r>
            <w:r>
              <w:rPr>
                <w:spacing w:val="-51"/>
                <w:sz w:val="18"/>
              </w:rPr>
              <w:t xml:space="preserve"> </w:t>
            </w:r>
            <w:r>
              <w:rPr>
                <w:sz w:val="18"/>
              </w:rPr>
              <w:t>heating</w:t>
            </w:r>
          </w:p>
        </w:tc>
        <w:tc>
          <w:tcPr>
            <w:tcW w:w="2552" w:type="dxa"/>
          </w:tcPr>
          <w:p w14:paraId="59B74777" w14:textId="77777777" w:rsidR="00193259" w:rsidRDefault="00193259" w:rsidP="002F3023">
            <w:pPr>
              <w:pStyle w:val="TableParagraph"/>
              <w:ind w:right="140"/>
              <w:rPr>
                <w:sz w:val="18"/>
              </w:rPr>
            </w:pPr>
            <w:r>
              <w:rPr>
                <w:sz w:val="18"/>
              </w:rPr>
              <w:t>hardness, transparency,</w:t>
            </w:r>
            <w:r>
              <w:rPr>
                <w:spacing w:val="1"/>
                <w:sz w:val="18"/>
              </w:rPr>
              <w:t xml:space="preserve"> </w:t>
            </w:r>
            <w:r>
              <w:rPr>
                <w:sz w:val="18"/>
              </w:rPr>
              <w:t>conductivity (electrical,</w:t>
            </w:r>
            <w:r>
              <w:rPr>
                <w:spacing w:val="1"/>
                <w:sz w:val="18"/>
              </w:rPr>
              <w:t xml:space="preserve"> </w:t>
            </w:r>
            <w:r>
              <w:rPr>
                <w:sz w:val="18"/>
              </w:rPr>
              <w:t>thermal)</w:t>
            </w:r>
            <w:r>
              <w:rPr>
                <w:spacing w:val="-7"/>
                <w:sz w:val="18"/>
              </w:rPr>
              <w:t xml:space="preserve"> </w:t>
            </w:r>
            <w:r>
              <w:rPr>
                <w:sz w:val="18"/>
              </w:rPr>
              <w:t>solubility,</w:t>
            </w:r>
            <w:r>
              <w:rPr>
                <w:spacing w:val="-7"/>
                <w:sz w:val="18"/>
              </w:rPr>
              <w:t xml:space="preserve"> </w:t>
            </w:r>
            <w:r>
              <w:rPr>
                <w:sz w:val="18"/>
              </w:rPr>
              <w:t>solution</w:t>
            </w:r>
            <w:r>
              <w:rPr>
                <w:spacing w:val="-50"/>
                <w:sz w:val="18"/>
              </w:rPr>
              <w:t xml:space="preserve"> </w:t>
            </w:r>
            <w:r>
              <w:rPr>
                <w:sz w:val="18"/>
              </w:rPr>
              <w:t>dissolve, filter, evaporate,</w:t>
            </w:r>
            <w:r>
              <w:rPr>
                <w:spacing w:val="1"/>
                <w:sz w:val="18"/>
              </w:rPr>
              <w:t xml:space="preserve"> </w:t>
            </w:r>
            <w:r>
              <w:rPr>
                <w:sz w:val="18"/>
              </w:rPr>
              <w:t>sieve,</w:t>
            </w:r>
          </w:p>
          <w:p w14:paraId="673D9232" w14:textId="77777777" w:rsidR="00193259" w:rsidRDefault="00193259" w:rsidP="002F3023">
            <w:pPr>
              <w:pStyle w:val="TableParagraph"/>
              <w:rPr>
                <w:sz w:val="18"/>
              </w:rPr>
            </w:pPr>
            <w:r>
              <w:rPr>
                <w:sz w:val="18"/>
              </w:rPr>
              <w:t>reversible,</w:t>
            </w:r>
            <w:r>
              <w:rPr>
                <w:spacing w:val="-6"/>
                <w:sz w:val="18"/>
              </w:rPr>
              <w:t xml:space="preserve"> </w:t>
            </w:r>
            <w:r>
              <w:rPr>
                <w:sz w:val="18"/>
              </w:rPr>
              <w:t>irreversible</w:t>
            </w:r>
          </w:p>
        </w:tc>
        <w:tc>
          <w:tcPr>
            <w:tcW w:w="2551" w:type="dxa"/>
          </w:tcPr>
          <w:p w14:paraId="401E6C91" w14:textId="77777777" w:rsidR="00193259" w:rsidRDefault="00193259" w:rsidP="002F3023">
            <w:pPr>
              <w:pStyle w:val="TableParagraph"/>
              <w:ind w:left="105" w:right="493"/>
              <w:rPr>
                <w:sz w:val="18"/>
              </w:rPr>
            </w:pPr>
            <w:r>
              <w:rPr>
                <w:sz w:val="18"/>
              </w:rPr>
              <w:t>reproduction,</w:t>
            </w:r>
            <w:r>
              <w:rPr>
                <w:spacing w:val="-12"/>
                <w:sz w:val="18"/>
              </w:rPr>
              <w:t xml:space="preserve"> </w:t>
            </w:r>
            <w:r>
              <w:rPr>
                <w:sz w:val="18"/>
              </w:rPr>
              <w:t>genetics,</w:t>
            </w:r>
            <w:r>
              <w:rPr>
                <w:spacing w:val="-51"/>
                <w:sz w:val="18"/>
              </w:rPr>
              <w:t xml:space="preserve"> </w:t>
            </w:r>
            <w:r>
              <w:rPr>
                <w:sz w:val="18"/>
              </w:rPr>
              <w:t>survival</w:t>
            </w:r>
          </w:p>
        </w:tc>
      </w:tr>
      <w:tr w:rsidR="00193259" w14:paraId="7F5A8246" w14:textId="77777777" w:rsidTr="00193259">
        <w:trPr>
          <w:trHeight w:val="1505"/>
        </w:trPr>
        <w:tc>
          <w:tcPr>
            <w:tcW w:w="2547" w:type="dxa"/>
          </w:tcPr>
          <w:p w14:paraId="7C918F3D" w14:textId="77777777" w:rsidR="00193259" w:rsidRDefault="00193259" w:rsidP="002F3023">
            <w:pPr>
              <w:pStyle w:val="TableParagraph"/>
              <w:ind w:right="169" w:firstLine="482"/>
              <w:rPr>
                <w:sz w:val="18"/>
              </w:rPr>
            </w:pPr>
            <w:r>
              <w:rPr>
                <w:color w:val="FF0000"/>
                <w:sz w:val="18"/>
              </w:rPr>
              <w:t>Seasonal change</w:t>
            </w:r>
            <w:r>
              <w:rPr>
                <w:color w:val="FF0000"/>
                <w:spacing w:val="1"/>
                <w:sz w:val="18"/>
              </w:rPr>
              <w:t xml:space="preserve"> </w:t>
            </w:r>
            <w:r>
              <w:rPr>
                <w:sz w:val="18"/>
              </w:rPr>
              <w:t>season, spring, summer,</w:t>
            </w:r>
            <w:r>
              <w:rPr>
                <w:spacing w:val="1"/>
                <w:sz w:val="18"/>
              </w:rPr>
              <w:t xml:space="preserve"> </w:t>
            </w:r>
            <w:r>
              <w:rPr>
                <w:sz w:val="18"/>
              </w:rPr>
              <w:t>autumn, winter, month,</w:t>
            </w:r>
            <w:r>
              <w:rPr>
                <w:spacing w:val="1"/>
                <w:sz w:val="18"/>
              </w:rPr>
              <w:t xml:space="preserve"> </w:t>
            </w:r>
            <w:r>
              <w:rPr>
                <w:sz w:val="18"/>
              </w:rPr>
              <w:t>year,</w:t>
            </w:r>
            <w:r>
              <w:rPr>
                <w:spacing w:val="-5"/>
                <w:sz w:val="18"/>
              </w:rPr>
              <w:t xml:space="preserve"> </w:t>
            </w:r>
            <w:r>
              <w:rPr>
                <w:sz w:val="18"/>
              </w:rPr>
              <w:t>day,</w:t>
            </w:r>
            <w:r>
              <w:rPr>
                <w:spacing w:val="-3"/>
                <w:sz w:val="18"/>
              </w:rPr>
              <w:t xml:space="preserve"> </w:t>
            </w:r>
            <w:r>
              <w:rPr>
                <w:sz w:val="18"/>
              </w:rPr>
              <w:t>night,</w:t>
            </w:r>
            <w:r>
              <w:rPr>
                <w:spacing w:val="-4"/>
                <w:sz w:val="18"/>
              </w:rPr>
              <w:t xml:space="preserve"> </w:t>
            </w:r>
            <w:r>
              <w:rPr>
                <w:sz w:val="18"/>
              </w:rPr>
              <w:t>sun,</w:t>
            </w:r>
            <w:r>
              <w:rPr>
                <w:spacing w:val="-2"/>
                <w:sz w:val="18"/>
              </w:rPr>
              <w:t xml:space="preserve"> </w:t>
            </w:r>
            <w:r>
              <w:rPr>
                <w:sz w:val="18"/>
              </w:rPr>
              <w:t>moon,</w:t>
            </w:r>
            <w:r>
              <w:rPr>
                <w:spacing w:val="-51"/>
                <w:sz w:val="18"/>
              </w:rPr>
              <w:t xml:space="preserve"> </w:t>
            </w:r>
            <w:r>
              <w:rPr>
                <w:sz w:val="18"/>
              </w:rPr>
              <w:t>light,</w:t>
            </w:r>
            <w:r>
              <w:rPr>
                <w:spacing w:val="-1"/>
                <w:sz w:val="18"/>
              </w:rPr>
              <w:t xml:space="preserve"> </w:t>
            </w:r>
            <w:r>
              <w:rPr>
                <w:sz w:val="18"/>
              </w:rPr>
              <w:t>dark</w:t>
            </w:r>
          </w:p>
        </w:tc>
        <w:tc>
          <w:tcPr>
            <w:tcW w:w="2552" w:type="dxa"/>
          </w:tcPr>
          <w:p w14:paraId="77311A35" w14:textId="77777777" w:rsidR="00193259" w:rsidRDefault="00193259" w:rsidP="002F3023">
            <w:pPr>
              <w:pStyle w:val="TableParagraph"/>
              <w:ind w:left="426" w:right="418"/>
              <w:jc w:val="center"/>
              <w:rPr>
                <w:sz w:val="18"/>
              </w:rPr>
            </w:pPr>
            <w:r>
              <w:rPr>
                <w:color w:val="00AF50"/>
                <w:sz w:val="18"/>
              </w:rPr>
              <w:t>Living</w:t>
            </w:r>
            <w:r>
              <w:rPr>
                <w:color w:val="00AF50"/>
                <w:spacing w:val="-3"/>
                <w:sz w:val="18"/>
              </w:rPr>
              <w:t xml:space="preserve"> </w:t>
            </w:r>
            <w:r>
              <w:rPr>
                <w:color w:val="00AF50"/>
                <w:sz w:val="18"/>
              </w:rPr>
              <w:t>things</w:t>
            </w:r>
            <w:r>
              <w:rPr>
                <w:color w:val="00AF50"/>
                <w:spacing w:val="-4"/>
                <w:sz w:val="18"/>
              </w:rPr>
              <w:t xml:space="preserve"> </w:t>
            </w:r>
            <w:r>
              <w:rPr>
                <w:color w:val="00AF50"/>
                <w:sz w:val="18"/>
              </w:rPr>
              <w:t>&amp;</w:t>
            </w:r>
            <w:r>
              <w:rPr>
                <w:color w:val="00AF50"/>
                <w:spacing w:val="-3"/>
                <w:sz w:val="18"/>
              </w:rPr>
              <w:t xml:space="preserve"> </w:t>
            </w:r>
            <w:r>
              <w:rPr>
                <w:color w:val="00AF50"/>
                <w:sz w:val="18"/>
              </w:rPr>
              <w:t>their</w:t>
            </w:r>
            <w:r>
              <w:rPr>
                <w:color w:val="00AF50"/>
                <w:spacing w:val="-51"/>
                <w:sz w:val="18"/>
              </w:rPr>
              <w:t xml:space="preserve"> </w:t>
            </w:r>
            <w:r>
              <w:rPr>
                <w:color w:val="00AF50"/>
                <w:sz w:val="18"/>
              </w:rPr>
              <w:t>habitats</w:t>
            </w:r>
          </w:p>
          <w:p w14:paraId="31C7579E" w14:textId="77777777" w:rsidR="00193259" w:rsidRDefault="00193259" w:rsidP="002F3023">
            <w:pPr>
              <w:pStyle w:val="TableParagraph"/>
              <w:ind w:left="244" w:right="239" w:firstLine="1"/>
              <w:jc w:val="center"/>
              <w:rPr>
                <w:sz w:val="18"/>
              </w:rPr>
            </w:pPr>
            <w:r>
              <w:rPr>
                <w:sz w:val="18"/>
              </w:rPr>
              <w:t>living, dead, habitat,</w:t>
            </w:r>
            <w:r>
              <w:rPr>
                <w:spacing w:val="1"/>
                <w:sz w:val="18"/>
              </w:rPr>
              <w:t xml:space="preserve"> </w:t>
            </w:r>
            <w:r>
              <w:rPr>
                <w:sz w:val="18"/>
              </w:rPr>
              <w:t>microhabitat, woodland,</w:t>
            </w:r>
            <w:r>
              <w:rPr>
                <w:spacing w:val="1"/>
                <w:sz w:val="18"/>
              </w:rPr>
              <w:t xml:space="preserve"> </w:t>
            </w:r>
            <w:r>
              <w:rPr>
                <w:sz w:val="18"/>
              </w:rPr>
              <w:t>meadow,</w:t>
            </w:r>
            <w:r>
              <w:rPr>
                <w:spacing w:val="-5"/>
                <w:sz w:val="18"/>
              </w:rPr>
              <w:t xml:space="preserve"> </w:t>
            </w:r>
            <w:r>
              <w:rPr>
                <w:sz w:val="18"/>
              </w:rPr>
              <w:t>hedgerow,</w:t>
            </w:r>
            <w:r>
              <w:rPr>
                <w:spacing w:val="-5"/>
                <w:sz w:val="18"/>
              </w:rPr>
              <w:t xml:space="preserve"> </w:t>
            </w:r>
            <w:r>
              <w:rPr>
                <w:sz w:val="18"/>
              </w:rPr>
              <w:t>pond</w:t>
            </w:r>
          </w:p>
        </w:tc>
        <w:tc>
          <w:tcPr>
            <w:tcW w:w="2695" w:type="dxa"/>
          </w:tcPr>
          <w:p w14:paraId="477925AF" w14:textId="77777777" w:rsidR="00193259" w:rsidRDefault="00193259" w:rsidP="002F3023">
            <w:pPr>
              <w:pStyle w:val="TableParagraph"/>
              <w:spacing w:line="249" w:lineRule="exact"/>
              <w:ind w:left="1127"/>
              <w:rPr>
                <w:sz w:val="18"/>
              </w:rPr>
            </w:pPr>
            <w:r>
              <w:rPr>
                <w:color w:val="FF0000"/>
                <w:sz w:val="18"/>
              </w:rPr>
              <w:t>Light</w:t>
            </w:r>
          </w:p>
          <w:p w14:paraId="0DA789E3" w14:textId="77777777" w:rsidR="00193259" w:rsidRDefault="00193259" w:rsidP="002F3023">
            <w:pPr>
              <w:pStyle w:val="TableParagraph"/>
              <w:spacing w:before="1"/>
              <w:ind w:right="181"/>
              <w:rPr>
                <w:sz w:val="18"/>
              </w:rPr>
            </w:pPr>
            <w:r>
              <w:rPr>
                <w:sz w:val="18"/>
              </w:rPr>
              <w:t>light</w:t>
            </w:r>
            <w:r>
              <w:rPr>
                <w:spacing w:val="-8"/>
                <w:sz w:val="18"/>
              </w:rPr>
              <w:t xml:space="preserve"> </w:t>
            </w:r>
            <w:r>
              <w:rPr>
                <w:sz w:val="18"/>
              </w:rPr>
              <w:t>source,</w:t>
            </w:r>
            <w:r>
              <w:rPr>
                <w:spacing w:val="-5"/>
                <w:sz w:val="18"/>
              </w:rPr>
              <w:t xml:space="preserve"> </w:t>
            </w:r>
            <w:r>
              <w:rPr>
                <w:sz w:val="18"/>
              </w:rPr>
              <w:t>mirror,</w:t>
            </w:r>
            <w:r>
              <w:rPr>
                <w:spacing w:val="-5"/>
                <w:sz w:val="18"/>
              </w:rPr>
              <w:t xml:space="preserve"> </w:t>
            </w:r>
            <w:r>
              <w:rPr>
                <w:sz w:val="18"/>
              </w:rPr>
              <w:t>reflect,</w:t>
            </w:r>
            <w:r>
              <w:rPr>
                <w:spacing w:val="-51"/>
                <w:sz w:val="18"/>
              </w:rPr>
              <w:t xml:space="preserve"> </w:t>
            </w:r>
            <w:r>
              <w:rPr>
                <w:sz w:val="18"/>
              </w:rPr>
              <w:t>reflective, reflection</w:t>
            </w:r>
            <w:r>
              <w:rPr>
                <w:spacing w:val="1"/>
                <w:sz w:val="18"/>
              </w:rPr>
              <w:t xml:space="preserve"> </w:t>
            </w:r>
            <w:r>
              <w:rPr>
                <w:sz w:val="18"/>
              </w:rPr>
              <w:t>shadow, blocked</w:t>
            </w:r>
            <w:r>
              <w:rPr>
                <w:spacing w:val="1"/>
                <w:sz w:val="18"/>
              </w:rPr>
              <w:t xml:space="preserve"> </w:t>
            </w:r>
            <w:r>
              <w:rPr>
                <w:sz w:val="18"/>
              </w:rPr>
              <w:t>transparent,</w:t>
            </w:r>
            <w:r>
              <w:rPr>
                <w:spacing w:val="-2"/>
                <w:sz w:val="18"/>
              </w:rPr>
              <w:t xml:space="preserve"> </w:t>
            </w:r>
            <w:r>
              <w:rPr>
                <w:sz w:val="18"/>
              </w:rPr>
              <w:t>translucent,</w:t>
            </w:r>
          </w:p>
          <w:p w14:paraId="6F617EBC" w14:textId="77777777" w:rsidR="00193259" w:rsidRDefault="00193259" w:rsidP="002F3023">
            <w:pPr>
              <w:pStyle w:val="TableParagraph"/>
              <w:spacing w:line="231" w:lineRule="exact"/>
              <w:rPr>
                <w:sz w:val="18"/>
              </w:rPr>
            </w:pPr>
            <w:r>
              <w:rPr>
                <w:sz w:val="18"/>
              </w:rPr>
              <w:t>opaque</w:t>
            </w:r>
          </w:p>
        </w:tc>
        <w:tc>
          <w:tcPr>
            <w:tcW w:w="2693" w:type="dxa"/>
          </w:tcPr>
          <w:p w14:paraId="0A47F81F" w14:textId="77777777" w:rsidR="00193259" w:rsidRDefault="00193259" w:rsidP="002F3023">
            <w:pPr>
              <w:pStyle w:val="TableParagraph"/>
              <w:ind w:left="105" w:right="601" w:firstLine="982"/>
              <w:rPr>
                <w:sz w:val="18"/>
              </w:rPr>
            </w:pPr>
            <w:r>
              <w:rPr>
                <w:color w:val="FF0000"/>
                <w:sz w:val="18"/>
              </w:rPr>
              <w:t>Sound</w:t>
            </w:r>
            <w:r>
              <w:rPr>
                <w:color w:val="FF0000"/>
                <w:spacing w:val="1"/>
                <w:sz w:val="18"/>
              </w:rPr>
              <w:t xml:space="preserve"> </w:t>
            </w:r>
            <w:r>
              <w:rPr>
                <w:sz w:val="18"/>
              </w:rPr>
              <w:t>vibration,</w:t>
            </w:r>
            <w:r>
              <w:rPr>
                <w:spacing w:val="-7"/>
                <w:sz w:val="18"/>
              </w:rPr>
              <w:t xml:space="preserve"> </w:t>
            </w:r>
            <w:r>
              <w:rPr>
                <w:sz w:val="18"/>
              </w:rPr>
              <w:t>wave,</w:t>
            </w:r>
            <w:r>
              <w:rPr>
                <w:spacing w:val="-6"/>
                <w:sz w:val="18"/>
              </w:rPr>
              <w:t xml:space="preserve"> </w:t>
            </w:r>
            <w:r>
              <w:rPr>
                <w:sz w:val="18"/>
              </w:rPr>
              <w:t>volume,</w:t>
            </w:r>
            <w:r>
              <w:rPr>
                <w:spacing w:val="-51"/>
                <w:sz w:val="18"/>
              </w:rPr>
              <w:t xml:space="preserve"> </w:t>
            </w:r>
            <w:r>
              <w:rPr>
                <w:sz w:val="18"/>
              </w:rPr>
              <w:t>pitch,</w:t>
            </w:r>
            <w:r>
              <w:rPr>
                <w:spacing w:val="-2"/>
                <w:sz w:val="18"/>
              </w:rPr>
              <w:t xml:space="preserve"> </w:t>
            </w:r>
            <w:r>
              <w:rPr>
                <w:sz w:val="18"/>
              </w:rPr>
              <w:t>tone,</w:t>
            </w:r>
            <w:r>
              <w:rPr>
                <w:spacing w:val="-3"/>
                <w:sz w:val="18"/>
              </w:rPr>
              <w:t xml:space="preserve"> </w:t>
            </w:r>
            <w:r>
              <w:rPr>
                <w:sz w:val="18"/>
              </w:rPr>
              <w:t>insulation</w:t>
            </w:r>
          </w:p>
        </w:tc>
        <w:tc>
          <w:tcPr>
            <w:tcW w:w="2552" w:type="dxa"/>
          </w:tcPr>
          <w:p w14:paraId="060680A0" w14:textId="77777777" w:rsidR="00193259" w:rsidRDefault="00193259" w:rsidP="002F3023">
            <w:pPr>
              <w:pStyle w:val="TableParagraph"/>
              <w:ind w:right="353" w:firstLine="561"/>
              <w:rPr>
                <w:sz w:val="18"/>
              </w:rPr>
            </w:pPr>
            <w:r>
              <w:rPr>
                <w:color w:val="FF0000"/>
                <w:sz w:val="18"/>
              </w:rPr>
              <w:t>Earth &amp; Space</w:t>
            </w:r>
            <w:r>
              <w:rPr>
                <w:color w:val="FF0000"/>
                <w:spacing w:val="1"/>
                <w:sz w:val="18"/>
              </w:rPr>
              <w:t xml:space="preserve"> </w:t>
            </w:r>
            <w:r>
              <w:rPr>
                <w:sz w:val="18"/>
              </w:rPr>
              <w:t>Earth, sun, moon, solar</w:t>
            </w:r>
            <w:r>
              <w:rPr>
                <w:spacing w:val="1"/>
                <w:sz w:val="18"/>
              </w:rPr>
              <w:t xml:space="preserve"> </w:t>
            </w:r>
            <w:r>
              <w:rPr>
                <w:sz w:val="18"/>
              </w:rPr>
              <w:t>system, axis of rotation,</w:t>
            </w:r>
            <w:r>
              <w:rPr>
                <w:spacing w:val="-51"/>
                <w:sz w:val="18"/>
              </w:rPr>
              <w:t xml:space="preserve"> </w:t>
            </w:r>
            <w:r>
              <w:rPr>
                <w:sz w:val="18"/>
              </w:rPr>
              <w:t>day,</w:t>
            </w:r>
            <w:r>
              <w:rPr>
                <w:spacing w:val="-4"/>
                <w:sz w:val="18"/>
              </w:rPr>
              <w:t xml:space="preserve"> </w:t>
            </w:r>
            <w:r>
              <w:rPr>
                <w:sz w:val="18"/>
              </w:rPr>
              <w:t>night,</w:t>
            </w:r>
            <w:r>
              <w:rPr>
                <w:spacing w:val="-2"/>
                <w:sz w:val="18"/>
              </w:rPr>
              <w:t xml:space="preserve"> </w:t>
            </w:r>
            <w:r>
              <w:rPr>
                <w:sz w:val="18"/>
              </w:rPr>
              <w:t>phases</w:t>
            </w:r>
            <w:r>
              <w:rPr>
                <w:spacing w:val="-3"/>
                <w:sz w:val="18"/>
              </w:rPr>
              <w:t xml:space="preserve"> </w:t>
            </w:r>
            <w:r>
              <w:rPr>
                <w:sz w:val="18"/>
              </w:rPr>
              <w:t>of</w:t>
            </w:r>
            <w:r>
              <w:rPr>
                <w:spacing w:val="-5"/>
                <w:sz w:val="18"/>
              </w:rPr>
              <w:t xml:space="preserve"> </w:t>
            </w:r>
            <w:r>
              <w:rPr>
                <w:sz w:val="18"/>
              </w:rPr>
              <w:t>the</w:t>
            </w:r>
            <w:r>
              <w:rPr>
                <w:spacing w:val="-51"/>
                <w:sz w:val="18"/>
              </w:rPr>
              <w:t xml:space="preserve"> </w:t>
            </w:r>
            <w:r>
              <w:rPr>
                <w:sz w:val="18"/>
              </w:rPr>
              <w:t>moon,</w:t>
            </w:r>
            <w:r>
              <w:rPr>
                <w:spacing w:val="-5"/>
                <w:sz w:val="18"/>
              </w:rPr>
              <w:t xml:space="preserve"> </w:t>
            </w:r>
            <w:r>
              <w:rPr>
                <w:sz w:val="18"/>
              </w:rPr>
              <w:t>star,</w:t>
            </w:r>
            <w:r>
              <w:rPr>
                <w:spacing w:val="-6"/>
                <w:sz w:val="18"/>
              </w:rPr>
              <w:t xml:space="preserve"> </w:t>
            </w:r>
            <w:r>
              <w:rPr>
                <w:sz w:val="18"/>
              </w:rPr>
              <w:t>constellation</w:t>
            </w:r>
          </w:p>
        </w:tc>
        <w:tc>
          <w:tcPr>
            <w:tcW w:w="2551" w:type="dxa"/>
          </w:tcPr>
          <w:p w14:paraId="428138EA" w14:textId="77777777" w:rsidR="00193259" w:rsidRDefault="00193259" w:rsidP="002F3023">
            <w:pPr>
              <w:pStyle w:val="TableParagraph"/>
              <w:ind w:left="340" w:right="326" w:firstLine="715"/>
              <w:rPr>
                <w:sz w:val="18"/>
              </w:rPr>
            </w:pPr>
            <w:r>
              <w:rPr>
                <w:color w:val="FF0000"/>
                <w:sz w:val="18"/>
              </w:rPr>
              <w:t>Light</w:t>
            </w:r>
            <w:r>
              <w:rPr>
                <w:color w:val="FF0000"/>
                <w:spacing w:val="1"/>
                <w:sz w:val="18"/>
              </w:rPr>
              <w:t xml:space="preserve"> </w:t>
            </w:r>
            <w:r>
              <w:rPr>
                <w:sz w:val="18"/>
              </w:rPr>
              <w:t>refraction,</w:t>
            </w:r>
            <w:r>
              <w:rPr>
                <w:spacing w:val="-12"/>
                <w:sz w:val="18"/>
              </w:rPr>
              <w:t xml:space="preserve"> </w:t>
            </w:r>
            <w:r>
              <w:rPr>
                <w:sz w:val="18"/>
              </w:rPr>
              <w:t>reflection,</w:t>
            </w:r>
          </w:p>
          <w:p w14:paraId="72714B16" w14:textId="77777777" w:rsidR="00193259" w:rsidRDefault="00193259" w:rsidP="002F3023">
            <w:pPr>
              <w:pStyle w:val="TableParagraph"/>
              <w:ind w:left="505"/>
              <w:rPr>
                <w:sz w:val="18"/>
              </w:rPr>
            </w:pPr>
            <w:r>
              <w:rPr>
                <w:sz w:val="18"/>
              </w:rPr>
              <w:t>spectrum,</w:t>
            </w:r>
            <w:r>
              <w:rPr>
                <w:spacing w:val="-5"/>
                <w:sz w:val="18"/>
              </w:rPr>
              <w:t xml:space="preserve"> </w:t>
            </w:r>
            <w:r>
              <w:rPr>
                <w:sz w:val="18"/>
              </w:rPr>
              <w:t>rainbow</w:t>
            </w:r>
          </w:p>
        </w:tc>
      </w:tr>
      <w:tr w:rsidR="00193259" w14:paraId="5161AE9D" w14:textId="77777777" w:rsidTr="00193259">
        <w:trPr>
          <w:trHeight w:val="1756"/>
        </w:trPr>
        <w:tc>
          <w:tcPr>
            <w:tcW w:w="2547" w:type="dxa"/>
          </w:tcPr>
          <w:p w14:paraId="4E44BE3A" w14:textId="77777777" w:rsidR="00193259" w:rsidRDefault="00193259" w:rsidP="002F3023">
            <w:pPr>
              <w:pStyle w:val="TableParagraph"/>
              <w:ind w:left="0"/>
              <w:rPr>
                <w:rFonts w:ascii="Times New Roman"/>
                <w:sz w:val="18"/>
              </w:rPr>
            </w:pPr>
          </w:p>
        </w:tc>
        <w:tc>
          <w:tcPr>
            <w:tcW w:w="2552" w:type="dxa"/>
          </w:tcPr>
          <w:p w14:paraId="3E428838" w14:textId="77777777" w:rsidR="00193259" w:rsidRDefault="00193259" w:rsidP="002F3023">
            <w:pPr>
              <w:pStyle w:val="TableParagraph"/>
              <w:ind w:left="0"/>
              <w:rPr>
                <w:rFonts w:ascii="Times New Roman"/>
                <w:sz w:val="18"/>
              </w:rPr>
            </w:pPr>
          </w:p>
        </w:tc>
        <w:tc>
          <w:tcPr>
            <w:tcW w:w="2695" w:type="dxa"/>
          </w:tcPr>
          <w:p w14:paraId="19709B52" w14:textId="77777777" w:rsidR="00193259" w:rsidRDefault="00193259" w:rsidP="002F3023">
            <w:pPr>
              <w:pStyle w:val="TableParagraph"/>
              <w:ind w:right="524" w:firstLine="494"/>
              <w:jc w:val="both"/>
              <w:rPr>
                <w:sz w:val="18"/>
              </w:rPr>
            </w:pPr>
            <w:r>
              <w:rPr>
                <w:color w:val="FF0000"/>
                <w:sz w:val="18"/>
              </w:rPr>
              <w:t>Forces &amp; magnets</w:t>
            </w:r>
            <w:r>
              <w:rPr>
                <w:color w:val="FF0000"/>
                <w:spacing w:val="1"/>
                <w:sz w:val="18"/>
              </w:rPr>
              <w:t xml:space="preserve"> </w:t>
            </w:r>
            <w:r>
              <w:rPr>
                <w:sz w:val="18"/>
              </w:rPr>
              <w:t>force, contact, surface,</w:t>
            </w:r>
            <w:r>
              <w:rPr>
                <w:spacing w:val="1"/>
                <w:sz w:val="18"/>
              </w:rPr>
              <w:t xml:space="preserve"> </w:t>
            </w:r>
            <w:r>
              <w:rPr>
                <w:sz w:val="18"/>
              </w:rPr>
              <w:t>magnetic, attract, repel,</w:t>
            </w:r>
            <w:r>
              <w:rPr>
                <w:spacing w:val="-52"/>
                <w:sz w:val="18"/>
              </w:rPr>
              <w:t xml:space="preserve"> </w:t>
            </w:r>
            <w:r>
              <w:rPr>
                <w:sz w:val="18"/>
              </w:rPr>
              <w:t>poles</w:t>
            </w:r>
          </w:p>
        </w:tc>
        <w:tc>
          <w:tcPr>
            <w:tcW w:w="2693" w:type="dxa"/>
          </w:tcPr>
          <w:p w14:paraId="10035D80" w14:textId="77777777" w:rsidR="00193259" w:rsidRDefault="00193259" w:rsidP="002F3023">
            <w:pPr>
              <w:pStyle w:val="TableParagraph"/>
              <w:ind w:left="105" w:right="459" w:firstLine="790"/>
              <w:rPr>
                <w:sz w:val="18"/>
              </w:rPr>
            </w:pPr>
            <w:r>
              <w:rPr>
                <w:color w:val="FF0000"/>
                <w:sz w:val="18"/>
              </w:rPr>
              <w:t>Electricity</w:t>
            </w:r>
            <w:r>
              <w:rPr>
                <w:color w:val="FF0000"/>
                <w:spacing w:val="1"/>
                <w:sz w:val="18"/>
              </w:rPr>
              <w:t xml:space="preserve"> </w:t>
            </w:r>
            <w:r>
              <w:rPr>
                <w:sz w:val="18"/>
              </w:rPr>
              <w:t>appliance,</w:t>
            </w:r>
            <w:r>
              <w:rPr>
                <w:spacing w:val="-9"/>
                <w:sz w:val="18"/>
              </w:rPr>
              <w:t xml:space="preserve"> </w:t>
            </w:r>
            <w:r>
              <w:rPr>
                <w:sz w:val="18"/>
              </w:rPr>
              <w:t>battery</w:t>
            </w:r>
            <w:r>
              <w:rPr>
                <w:spacing w:val="-8"/>
                <w:sz w:val="18"/>
              </w:rPr>
              <w:t xml:space="preserve"> </w:t>
            </w:r>
            <w:r>
              <w:rPr>
                <w:sz w:val="18"/>
              </w:rPr>
              <w:t>power,</w:t>
            </w:r>
            <w:r>
              <w:rPr>
                <w:spacing w:val="-51"/>
                <w:sz w:val="18"/>
              </w:rPr>
              <w:t xml:space="preserve"> </w:t>
            </w:r>
            <w:r>
              <w:rPr>
                <w:sz w:val="18"/>
              </w:rPr>
              <w:t>main</w:t>
            </w:r>
            <w:r>
              <w:rPr>
                <w:spacing w:val="-3"/>
                <w:sz w:val="18"/>
              </w:rPr>
              <w:t xml:space="preserve"> </w:t>
            </w:r>
            <w:r>
              <w:rPr>
                <w:sz w:val="18"/>
              </w:rPr>
              <w:t>power,</w:t>
            </w:r>
          </w:p>
          <w:p w14:paraId="6C26C0A1" w14:textId="77777777" w:rsidR="00193259" w:rsidRDefault="00193259" w:rsidP="002F3023">
            <w:pPr>
              <w:pStyle w:val="TableParagraph"/>
              <w:ind w:left="105" w:right="200"/>
              <w:rPr>
                <w:sz w:val="18"/>
              </w:rPr>
            </w:pPr>
            <w:r>
              <w:rPr>
                <w:sz w:val="18"/>
              </w:rPr>
              <w:t>circuit, series, cell, battery,</w:t>
            </w:r>
            <w:r>
              <w:rPr>
                <w:spacing w:val="-51"/>
                <w:sz w:val="18"/>
              </w:rPr>
              <w:t xml:space="preserve"> </w:t>
            </w:r>
            <w:r>
              <w:rPr>
                <w:sz w:val="18"/>
              </w:rPr>
              <w:t>wire, bulb, switch, break in</w:t>
            </w:r>
            <w:r>
              <w:rPr>
                <w:spacing w:val="1"/>
                <w:sz w:val="18"/>
              </w:rPr>
              <w:t xml:space="preserve"> </w:t>
            </w:r>
            <w:r>
              <w:rPr>
                <w:sz w:val="18"/>
              </w:rPr>
              <w:t>circuit</w:t>
            </w:r>
          </w:p>
          <w:p w14:paraId="25B8C51E" w14:textId="77777777" w:rsidR="00193259" w:rsidRDefault="00193259" w:rsidP="002F3023">
            <w:pPr>
              <w:pStyle w:val="TableParagraph"/>
              <w:spacing w:line="231" w:lineRule="exact"/>
              <w:ind w:left="105"/>
              <w:rPr>
                <w:sz w:val="18"/>
              </w:rPr>
            </w:pPr>
            <w:r>
              <w:rPr>
                <w:sz w:val="18"/>
              </w:rPr>
              <w:t>conductor,</w:t>
            </w:r>
            <w:r>
              <w:rPr>
                <w:spacing w:val="-9"/>
                <w:sz w:val="18"/>
              </w:rPr>
              <w:t xml:space="preserve"> </w:t>
            </w:r>
            <w:r>
              <w:rPr>
                <w:sz w:val="18"/>
              </w:rPr>
              <w:t>insulator</w:t>
            </w:r>
          </w:p>
        </w:tc>
        <w:tc>
          <w:tcPr>
            <w:tcW w:w="2552" w:type="dxa"/>
          </w:tcPr>
          <w:p w14:paraId="3C6EE7A4" w14:textId="77777777" w:rsidR="00193259" w:rsidRDefault="00193259" w:rsidP="002F3023">
            <w:pPr>
              <w:pStyle w:val="TableParagraph"/>
              <w:spacing w:line="250" w:lineRule="exact"/>
              <w:ind w:left="991"/>
              <w:rPr>
                <w:sz w:val="18"/>
              </w:rPr>
            </w:pPr>
            <w:r>
              <w:rPr>
                <w:color w:val="FF0000"/>
                <w:sz w:val="18"/>
              </w:rPr>
              <w:t>Forces</w:t>
            </w:r>
          </w:p>
          <w:p w14:paraId="05B94CF5" w14:textId="77777777" w:rsidR="00193259" w:rsidRDefault="00193259" w:rsidP="002F3023">
            <w:pPr>
              <w:pStyle w:val="TableParagraph"/>
              <w:ind w:right="113"/>
              <w:rPr>
                <w:sz w:val="18"/>
              </w:rPr>
            </w:pPr>
            <w:r>
              <w:rPr>
                <w:sz w:val="18"/>
              </w:rPr>
              <w:t>air resistance, water</w:t>
            </w:r>
            <w:r>
              <w:rPr>
                <w:spacing w:val="1"/>
                <w:sz w:val="18"/>
              </w:rPr>
              <w:t xml:space="preserve"> </w:t>
            </w:r>
            <w:r>
              <w:rPr>
                <w:sz w:val="18"/>
              </w:rPr>
              <w:t>resistance,</w:t>
            </w:r>
            <w:r>
              <w:rPr>
                <w:spacing w:val="-9"/>
                <w:sz w:val="18"/>
              </w:rPr>
              <w:t xml:space="preserve"> </w:t>
            </w:r>
            <w:r>
              <w:rPr>
                <w:sz w:val="18"/>
              </w:rPr>
              <w:t>friction,</w:t>
            </w:r>
            <w:r>
              <w:rPr>
                <w:spacing w:val="-7"/>
                <w:sz w:val="18"/>
              </w:rPr>
              <w:t xml:space="preserve"> </w:t>
            </w:r>
            <w:r>
              <w:rPr>
                <w:sz w:val="18"/>
              </w:rPr>
              <w:t>gravity</w:t>
            </w:r>
            <w:r>
              <w:rPr>
                <w:spacing w:val="-51"/>
                <w:sz w:val="18"/>
              </w:rPr>
              <w:t xml:space="preserve"> </w:t>
            </w:r>
            <w:r>
              <w:rPr>
                <w:sz w:val="18"/>
              </w:rPr>
              <w:t>lever,</w:t>
            </w:r>
            <w:r>
              <w:rPr>
                <w:spacing w:val="-4"/>
                <w:sz w:val="18"/>
              </w:rPr>
              <w:t xml:space="preserve"> </w:t>
            </w:r>
            <w:r>
              <w:rPr>
                <w:sz w:val="18"/>
              </w:rPr>
              <w:t>gear,</w:t>
            </w:r>
            <w:r>
              <w:rPr>
                <w:spacing w:val="-3"/>
                <w:sz w:val="18"/>
              </w:rPr>
              <w:t xml:space="preserve"> </w:t>
            </w:r>
            <w:r>
              <w:rPr>
                <w:sz w:val="18"/>
              </w:rPr>
              <w:t>pulley,</w:t>
            </w:r>
            <w:r>
              <w:rPr>
                <w:spacing w:val="-3"/>
                <w:sz w:val="18"/>
              </w:rPr>
              <w:t xml:space="preserve"> </w:t>
            </w:r>
            <w:proofErr w:type="spellStart"/>
            <w:r>
              <w:rPr>
                <w:sz w:val="18"/>
              </w:rPr>
              <w:t>Newtons</w:t>
            </w:r>
            <w:proofErr w:type="spellEnd"/>
          </w:p>
        </w:tc>
        <w:tc>
          <w:tcPr>
            <w:tcW w:w="2551" w:type="dxa"/>
          </w:tcPr>
          <w:p w14:paraId="30CA0655" w14:textId="77777777" w:rsidR="00193259" w:rsidRDefault="00193259" w:rsidP="002F3023">
            <w:pPr>
              <w:pStyle w:val="TableParagraph"/>
              <w:ind w:left="105" w:right="456" w:firstLine="720"/>
              <w:rPr>
                <w:sz w:val="18"/>
              </w:rPr>
            </w:pPr>
            <w:r>
              <w:rPr>
                <w:color w:val="FF0000"/>
                <w:sz w:val="18"/>
              </w:rPr>
              <w:t>Electricity</w:t>
            </w:r>
            <w:r>
              <w:rPr>
                <w:color w:val="FF0000"/>
                <w:spacing w:val="1"/>
                <w:sz w:val="18"/>
              </w:rPr>
              <w:t xml:space="preserve"> </w:t>
            </w:r>
            <w:r>
              <w:rPr>
                <w:sz w:val="18"/>
              </w:rPr>
              <w:t>circuit - series, parallel</w:t>
            </w:r>
            <w:r>
              <w:rPr>
                <w:spacing w:val="-51"/>
                <w:sz w:val="18"/>
              </w:rPr>
              <w:t xml:space="preserve"> </w:t>
            </w:r>
            <w:r>
              <w:rPr>
                <w:sz w:val="18"/>
              </w:rPr>
              <w:t>voltage,</w:t>
            </w:r>
            <w:r>
              <w:rPr>
                <w:spacing w:val="-1"/>
                <w:sz w:val="18"/>
              </w:rPr>
              <w:t xml:space="preserve"> </w:t>
            </w:r>
            <w:r>
              <w:rPr>
                <w:sz w:val="18"/>
              </w:rPr>
              <w:t>volts,</w:t>
            </w:r>
            <w:r>
              <w:rPr>
                <w:spacing w:val="-1"/>
                <w:sz w:val="18"/>
              </w:rPr>
              <w:t xml:space="preserve"> </w:t>
            </w:r>
            <w:r>
              <w:rPr>
                <w:sz w:val="18"/>
              </w:rPr>
              <w:t>amps</w:t>
            </w:r>
          </w:p>
        </w:tc>
      </w:tr>
    </w:tbl>
    <w:p w14:paraId="455FDF2F" w14:textId="7994BFD1" w:rsidR="00193259" w:rsidRDefault="00193259" w:rsidP="00193259">
      <w:pPr>
        <w:rPr>
          <w:rFonts w:ascii="Comic Sans MS" w:hAnsi="Comic Sans MS"/>
          <w:b/>
          <w:color w:val="000000" w:themeColor="text1"/>
          <w:sz w:val="32"/>
          <w:u w:val="single"/>
          <w:lang w:val="en-GB"/>
        </w:rPr>
      </w:pPr>
    </w:p>
    <w:p w14:paraId="5A8FBA99" w14:textId="56F65B38" w:rsidR="00193259" w:rsidRDefault="00193259" w:rsidP="00193259">
      <w:pPr>
        <w:rPr>
          <w:rFonts w:ascii="Comic Sans MS" w:hAnsi="Comic Sans MS"/>
          <w:b/>
          <w:color w:val="000000" w:themeColor="text1"/>
          <w:sz w:val="32"/>
          <w:u w:val="single"/>
          <w:lang w:val="en-GB"/>
        </w:rPr>
      </w:pPr>
    </w:p>
    <w:p w14:paraId="441652CD" w14:textId="27736C0C" w:rsidR="00193259" w:rsidRDefault="00193259" w:rsidP="00193259">
      <w:pPr>
        <w:rPr>
          <w:rFonts w:ascii="Comic Sans MS" w:hAnsi="Comic Sans MS"/>
          <w:b/>
          <w:color w:val="000000" w:themeColor="text1"/>
          <w:sz w:val="32"/>
          <w:u w:val="single"/>
          <w:lang w:val="en-GB"/>
        </w:rPr>
      </w:pPr>
    </w:p>
    <w:p w14:paraId="1204DF94" w14:textId="6001F4B9" w:rsidR="00193259" w:rsidRDefault="00193259" w:rsidP="00193259">
      <w:pPr>
        <w:rPr>
          <w:rFonts w:ascii="Comic Sans MS" w:hAnsi="Comic Sans MS"/>
          <w:b/>
          <w:color w:val="000000" w:themeColor="text1"/>
          <w:sz w:val="32"/>
          <w:u w:val="single"/>
          <w:lang w:val="en-GB"/>
        </w:rPr>
      </w:pPr>
    </w:p>
    <w:p w14:paraId="461653BE" w14:textId="6197877F" w:rsidR="00193259" w:rsidRDefault="00193259" w:rsidP="00193259">
      <w:pPr>
        <w:rPr>
          <w:rFonts w:ascii="Comic Sans MS" w:hAnsi="Comic Sans MS"/>
          <w:b/>
          <w:color w:val="000000" w:themeColor="text1"/>
          <w:sz w:val="32"/>
          <w:u w:val="single"/>
          <w:lang w:val="en-GB"/>
        </w:rPr>
      </w:pPr>
    </w:p>
    <w:p w14:paraId="0D360D6C" w14:textId="6DADAC7E" w:rsidR="00193259" w:rsidRDefault="00193259" w:rsidP="00193259">
      <w:pPr>
        <w:rPr>
          <w:rFonts w:ascii="Comic Sans MS" w:hAnsi="Comic Sans MS"/>
          <w:b/>
          <w:color w:val="000000" w:themeColor="text1"/>
          <w:sz w:val="32"/>
          <w:u w:val="single"/>
          <w:lang w:val="en-GB"/>
        </w:rPr>
      </w:pPr>
    </w:p>
    <w:p w14:paraId="3ABF49D2" w14:textId="577FD46E" w:rsidR="00193259" w:rsidRDefault="00193259" w:rsidP="00193259">
      <w:pPr>
        <w:rPr>
          <w:rFonts w:ascii="Comic Sans MS" w:hAnsi="Comic Sans MS"/>
          <w:b/>
          <w:color w:val="000000" w:themeColor="text1"/>
          <w:sz w:val="32"/>
          <w:u w:val="single"/>
          <w:lang w:val="en-GB"/>
        </w:rPr>
      </w:pPr>
    </w:p>
    <w:p w14:paraId="5E056350" w14:textId="0FBFEEB9" w:rsidR="00193259" w:rsidRDefault="00193259" w:rsidP="00193259">
      <w:pPr>
        <w:rPr>
          <w:rFonts w:ascii="Comic Sans MS" w:hAnsi="Comic Sans MS"/>
          <w:b/>
          <w:color w:val="000000" w:themeColor="text1"/>
          <w:sz w:val="32"/>
          <w:u w:val="single"/>
          <w:lang w:val="en-GB"/>
        </w:rPr>
      </w:pPr>
    </w:p>
    <w:p w14:paraId="5135EFF2" w14:textId="1D42EE5C" w:rsidR="00193259" w:rsidRDefault="00193259" w:rsidP="00193259">
      <w:pPr>
        <w:rPr>
          <w:rFonts w:ascii="Comic Sans MS" w:hAnsi="Comic Sans MS"/>
          <w:b/>
          <w:color w:val="000000" w:themeColor="text1"/>
          <w:sz w:val="32"/>
          <w:u w:val="single"/>
          <w:lang w:val="en-GB"/>
        </w:rPr>
      </w:pPr>
    </w:p>
    <w:p w14:paraId="2BBEF1ED" w14:textId="5753D4E8" w:rsidR="00193259" w:rsidRDefault="00193259" w:rsidP="00193259">
      <w:pPr>
        <w:rPr>
          <w:rFonts w:ascii="Comic Sans MS" w:hAnsi="Comic Sans MS"/>
          <w:b/>
          <w:color w:val="000000" w:themeColor="text1"/>
          <w:sz w:val="32"/>
          <w:u w:val="single"/>
          <w:lang w:val="en-GB"/>
        </w:rPr>
      </w:pPr>
    </w:p>
    <w:p w14:paraId="461BB0E2" w14:textId="5A51110C" w:rsidR="00193259" w:rsidRDefault="00193259" w:rsidP="00193259">
      <w:pPr>
        <w:jc w:val="center"/>
        <w:rPr>
          <w:rFonts w:ascii="Comic Sans MS" w:hAnsi="Comic Sans MS"/>
          <w:b/>
          <w:color w:val="000000" w:themeColor="text1"/>
          <w:sz w:val="32"/>
          <w:u w:val="single"/>
          <w:lang w:val="en-GB"/>
        </w:rPr>
      </w:pPr>
      <w:r>
        <w:rPr>
          <w:rFonts w:ascii="Comic Sans MS" w:hAnsi="Comic Sans MS"/>
          <w:b/>
          <w:color w:val="000000" w:themeColor="text1"/>
          <w:sz w:val="32"/>
          <w:u w:val="single"/>
          <w:lang w:val="en-GB"/>
        </w:rPr>
        <w:t>Science Skills Progression Chart</w:t>
      </w:r>
    </w:p>
    <w:tbl>
      <w:tblPr>
        <w:tblStyle w:val="TableGrid0"/>
        <w:tblW w:w="15384" w:type="dxa"/>
        <w:tblInd w:w="-5" w:type="dxa"/>
        <w:tblCellMar>
          <w:top w:w="2" w:type="dxa"/>
        </w:tblCellMar>
        <w:tblLook w:val="04A0" w:firstRow="1" w:lastRow="0" w:firstColumn="1" w:lastColumn="0" w:noHBand="0" w:noVBand="1"/>
      </w:tblPr>
      <w:tblGrid>
        <w:gridCol w:w="562"/>
        <w:gridCol w:w="1700"/>
        <w:gridCol w:w="2554"/>
        <w:gridCol w:w="1526"/>
        <w:gridCol w:w="144"/>
        <w:gridCol w:w="1668"/>
        <w:gridCol w:w="1788"/>
        <w:gridCol w:w="1790"/>
        <w:gridCol w:w="1829"/>
        <w:gridCol w:w="1823"/>
      </w:tblGrid>
      <w:tr w:rsidR="00193259" w14:paraId="107973C8" w14:textId="77777777" w:rsidTr="00193259">
        <w:trPr>
          <w:trHeight w:val="256"/>
        </w:trPr>
        <w:tc>
          <w:tcPr>
            <w:tcW w:w="2262" w:type="dxa"/>
            <w:gridSpan w:val="2"/>
            <w:tcBorders>
              <w:top w:val="single" w:sz="4" w:space="0" w:color="000000"/>
              <w:left w:val="single" w:sz="4" w:space="0" w:color="000000"/>
              <w:bottom w:val="single" w:sz="4" w:space="0" w:color="000000"/>
              <w:right w:val="single" w:sz="4" w:space="0" w:color="000000"/>
            </w:tcBorders>
          </w:tcPr>
          <w:p w14:paraId="065FC02C" w14:textId="77777777" w:rsidR="00193259" w:rsidRDefault="00193259" w:rsidP="002F3023">
            <w:pPr>
              <w:ind w:left="107"/>
            </w:pPr>
            <w:r>
              <w:rPr>
                <w:sz w:val="20"/>
              </w:rPr>
              <w:t xml:space="preserve">SCIENCE </w:t>
            </w:r>
          </w:p>
        </w:tc>
        <w:tc>
          <w:tcPr>
            <w:tcW w:w="2554" w:type="dxa"/>
            <w:tcBorders>
              <w:top w:val="single" w:sz="4" w:space="0" w:color="000000"/>
              <w:left w:val="single" w:sz="4" w:space="0" w:color="000000"/>
              <w:bottom w:val="single" w:sz="4" w:space="0" w:color="000000"/>
              <w:right w:val="single" w:sz="4" w:space="0" w:color="000000"/>
            </w:tcBorders>
          </w:tcPr>
          <w:p w14:paraId="225C0ACA" w14:textId="77777777" w:rsidR="00193259" w:rsidRDefault="00193259" w:rsidP="002F3023"/>
          <w:p w14:paraId="4016A0B4" w14:textId="77777777" w:rsidR="00193259" w:rsidRDefault="00193259" w:rsidP="002F3023">
            <w:r>
              <w:rPr>
                <w:sz w:val="20"/>
              </w:rPr>
              <w:t xml:space="preserve">RECEPTION </w:t>
            </w:r>
          </w:p>
        </w:tc>
        <w:tc>
          <w:tcPr>
            <w:tcW w:w="1526" w:type="dxa"/>
            <w:tcBorders>
              <w:top w:val="single" w:sz="4" w:space="0" w:color="000000"/>
              <w:left w:val="single" w:sz="4" w:space="0" w:color="000000"/>
              <w:bottom w:val="single" w:sz="4" w:space="0" w:color="000000"/>
              <w:right w:val="single" w:sz="4" w:space="0" w:color="000000"/>
            </w:tcBorders>
          </w:tcPr>
          <w:p w14:paraId="3F1FF182" w14:textId="77777777" w:rsidR="00193259" w:rsidRDefault="00193259" w:rsidP="002F3023">
            <w:pPr>
              <w:ind w:left="106"/>
            </w:pPr>
            <w:r>
              <w:rPr>
                <w:sz w:val="20"/>
              </w:rPr>
              <w:t xml:space="preserve">YEAR 1 </w:t>
            </w:r>
          </w:p>
        </w:tc>
        <w:tc>
          <w:tcPr>
            <w:tcW w:w="1812" w:type="dxa"/>
            <w:gridSpan w:val="2"/>
            <w:tcBorders>
              <w:top w:val="single" w:sz="4" w:space="0" w:color="000000"/>
              <w:left w:val="single" w:sz="4" w:space="0" w:color="000000"/>
              <w:bottom w:val="single" w:sz="4" w:space="0" w:color="000000"/>
              <w:right w:val="single" w:sz="4" w:space="0" w:color="000000"/>
            </w:tcBorders>
          </w:tcPr>
          <w:p w14:paraId="4780D314" w14:textId="77777777" w:rsidR="00193259" w:rsidRDefault="00193259" w:rsidP="002F3023">
            <w:pPr>
              <w:ind w:left="110"/>
            </w:pPr>
            <w:r>
              <w:rPr>
                <w:sz w:val="20"/>
              </w:rPr>
              <w:t xml:space="preserve">YEAR 2 </w:t>
            </w:r>
          </w:p>
        </w:tc>
        <w:tc>
          <w:tcPr>
            <w:tcW w:w="1788" w:type="dxa"/>
            <w:tcBorders>
              <w:top w:val="single" w:sz="4" w:space="0" w:color="000000"/>
              <w:left w:val="single" w:sz="4" w:space="0" w:color="000000"/>
              <w:bottom w:val="single" w:sz="4" w:space="0" w:color="000000"/>
              <w:right w:val="single" w:sz="4" w:space="0" w:color="000000"/>
            </w:tcBorders>
          </w:tcPr>
          <w:p w14:paraId="342E91B7" w14:textId="77777777" w:rsidR="00193259" w:rsidRDefault="00193259" w:rsidP="002F3023">
            <w:pPr>
              <w:ind w:left="108"/>
            </w:pPr>
            <w:r>
              <w:rPr>
                <w:sz w:val="20"/>
              </w:rPr>
              <w:t xml:space="preserve">YEAR 3 </w:t>
            </w:r>
          </w:p>
        </w:tc>
        <w:tc>
          <w:tcPr>
            <w:tcW w:w="1790" w:type="dxa"/>
            <w:tcBorders>
              <w:top w:val="single" w:sz="4" w:space="0" w:color="000000"/>
              <w:left w:val="single" w:sz="4" w:space="0" w:color="000000"/>
              <w:bottom w:val="single" w:sz="4" w:space="0" w:color="000000"/>
              <w:right w:val="single" w:sz="4" w:space="0" w:color="000000"/>
            </w:tcBorders>
          </w:tcPr>
          <w:p w14:paraId="7998DF16" w14:textId="77777777" w:rsidR="00193259" w:rsidRDefault="00193259" w:rsidP="002F3023">
            <w:pPr>
              <w:ind w:left="106"/>
            </w:pPr>
            <w:r>
              <w:rPr>
                <w:sz w:val="20"/>
              </w:rPr>
              <w:t xml:space="preserve">YEAR 4 </w:t>
            </w:r>
          </w:p>
        </w:tc>
        <w:tc>
          <w:tcPr>
            <w:tcW w:w="3652" w:type="dxa"/>
            <w:gridSpan w:val="2"/>
            <w:tcBorders>
              <w:top w:val="single" w:sz="4" w:space="0" w:color="000000"/>
              <w:left w:val="single" w:sz="4" w:space="0" w:color="000000"/>
              <w:bottom w:val="single" w:sz="4" w:space="0" w:color="000000"/>
              <w:right w:val="single" w:sz="4" w:space="0" w:color="000000"/>
            </w:tcBorders>
          </w:tcPr>
          <w:p w14:paraId="78B34560" w14:textId="77777777" w:rsidR="00193259" w:rsidRDefault="00193259" w:rsidP="002F3023">
            <w:pPr>
              <w:ind w:left="106"/>
            </w:pPr>
            <w:r>
              <w:rPr>
                <w:sz w:val="20"/>
              </w:rPr>
              <w:t xml:space="preserve">Upper KS2 (Y5 and Y6) </w:t>
            </w:r>
          </w:p>
        </w:tc>
      </w:tr>
      <w:tr w:rsidR="00193259" w14:paraId="1076E07E" w14:textId="77777777" w:rsidTr="00193259">
        <w:trPr>
          <w:trHeight w:val="592"/>
        </w:trPr>
        <w:tc>
          <w:tcPr>
            <w:tcW w:w="2262" w:type="dxa"/>
            <w:gridSpan w:val="2"/>
            <w:tcBorders>
              <w:top w:val="single" w:sz="4" w:space="0" w:color="000000"/>
              <w:left w:val="single" w:sz="4" w:space="0" w:color="000000"/>
              <w:bottom w:val="single" w:sz="4" w:space="0" w:color="000000"/>
              <w:right w:val="single" w:sz="4" w:space="0" w:color="000000"/>
            </w:tcBorders>
            <w:shd w:val="clear" w:color="auto" w:fill="F2F2F2"/>
          </w:tcPr>
          <w:p w14:paraId="1E5B7588" w14:textId="77777777" w:rsidR="00193259" w:rsidRDefault="00193259" w:rsidP="002F3023">
            <w:pPr>
              <w:ind w:left="107"/>
            </w:pPr>
            <w:r>
              <w:rPr>
                <w:b/>
                <w:sz w:val="28"/>
              </w:rPr>
              <w:t xml:space="preserve">QUESTION </w:t>
            </w:r>
          </w:p>
        </w:tc>
        <w:tc>
          <w:tcPr>
            <w:tcW w:w="2554" w:type="dxa"/>
            <w:tcBorders>
              <w:top w:val="single" w:sz="4" w:space="0" w:color="000000"/>
              <w:left w:val="single" w:sz="4" w:space="0" w:color="000000"/>
              <w:bottom w:val="single" w:sz="4" w:space="0" w:color="000000"/>
              <w:right w:val="single" w:sz="4" w:space="0" w:color="000000"/>
            </w:tcBorders>
            <w:shd w:val="clear" w:color="auto" w:fill="F2F2F2"/>
          </w:tcPr>
          <w:p w14:paraId="35B8ACE3" w14:textId="77777777" w:rsidR="00193259" w:rsidRDefault="00193259" w:rsidP="002F3023">
            <w:pPr>
              <w:ind w:left="106"/>
            </w:pPr>
            <w:r>
              <w:rPr>
                <w:b/>
                <w:sz w:val="20"/>
              </w:rPr>
              <w:t xml:space="preserve">Ask simple questions </w:t>
            </w:r>
            <w:r>
              <w:rPr>
                <w:sz w:val="20"/>
              </w:rPr>
              <w:t xml:space="preserve">about immediate environment. </w:t>
            </w:r>
          </w:p>
        </w:tc>
        <w:tc>
          <w:tcPr>
            <w:tcW w:w="333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8CD4913" w14:textId="77777777" w:rsidR="00193259" w:rsidRDefault="00193259" w:rsidP="002F3023">
            <w:pPr>
              <w:ind w:left="106"/>
            </w:pPr>
            <w:r>
              <w:rPr>
                <w:b/>
                <w:sz w:val="20"/>
              </w:rPr>
              <w:t xml:space="preserve">Ask questions </w:t>
            </w:r>
            <w:r>
              <w:rPr>
                <w:sz w:val="20"/>
              </w:rPr>
              <w:t xml:space="preserve">and know some can be answered using scientific enquiry. </w:t>
            </w:r>
          </w:p>
        </w:tc>
        <w:tc>
          <w:tcPr>
            <w:tcW w:w="3578" w:type="dxa"/>
            <w:gridSpan w:val="2"/>
            <w:tcBorders>
              <w:top w:val="single" w:sz="4" w:space="0" w:color="000000"/>
              <w:left w:val="single" w:sz="4" w:space="0" w:color="000000"/>
              <w:bottom w:val="single" w:sz="4" w:space="0" w:color="000000"/>
              <w:right w:val="single" w:sz="4" w:space="0" w:color="000000"/>
            </w:tcBorders>
            <w:shd w:val="clear" w:color="auto" w:fill="F2F2F2"/>
          </w:tcPr>
          <w:p w14:paraId="467911C1" w14:textId="77777777" w:rsidR="00193259" w:rsidRDefault="00193259" w:rsidP="002F3023">
            <w:pPr>
              <w:ind w:left="108"/>
            </w:pPr>
            <w:r>
              <w:rPr>
                <w:b/>
                <w:sz w:val="20"/>
              </w:rPr>
              <w:t xml:space="preserve">Identify scientific questions. </w:t>
            </w:r>
            <w:proofErr w:type="spellStart"/>
            <w:r>
              <w:rPr>
                <w:sz w:val="20"/>
              </w:rPr>
              <w:t>ie</w:t>
            </w:r>
            <w:proofErr w:type="spellEnd"/>
            <w:r>
              <w:rPr>
                <w:sz w:val="20"/>
              </w:rPr>
              <w:t xml:space="preserve"> can be investigated through scientific enquiry.</w:t>
            </w:r>
            <w:r>
              <w:rPr>
                <w:b/>
                <w:sz w:val="20"/>
              </w:rPr>
              <w:t xml:space="preserve"> </w:t>
            </w:r>
          </w:p>
        </w:tc>
        <w:tc>
          <w:tcPr>
            <w:tcW w:w="365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DAAE744" w14:textId="77777777" w:rsidR="00193259" w:rsidRDefault="00193259" w:rsidP="002F3023">
            <w:pPr>
              <w:ind w:left="106" w:right="70"/>
            </w:pPr>
            <w:r>
              <w:rPr>
                <w:b/>
                <w:sz w:val="20"/>
              </w:rPr>
              <w:t xml:space="preserve">Raise scientific questions </w:t>
            </w:r>
            <w:r>
              <w:rPr>
                <w:sz w:val="20"/>
              </w:rPr>
              <w:t>and</w:t>
            </w:r>
            <w:r>
              <w:rPr>
                <w:b/>
                <w:sz w:val="20"/>
              </w:rPr>
              <w:t xml:space="preserve"> hypothesise</w:t>
            </w:r>
            <w:r>
              <w:rPr>
                <w:sz w:val="20"/>
              </w:rPr>
              <w:t xml:space="preserve"> </w:t>
            </w:r>
            <w:r>
              <w:rPr>
                <w:b/>
                <w:sz w:val="20"/>
              </w:rPr>
              <w:t xml:space="preserve"> </w:t>
            </w:r>
          </w:p>
        </w:tc>
      </w:tr>
      <w:tr w:rsidR="00193259" w14:paraId="6E5A92DC" w14:textId="77777777" w:rsidTr="00193259">
        <w:trPr>
          <w:trHeight w:val="252"/>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3B8EEB82" w14:textId="77777777" w:rsidR="00193259" w:rsidRDefault="00193259" w:rsidP="002F3023">
            <w:pPr>
              <w:ind w:left="111"/>
            </w:pPr>
            <w:r>
              <w:rPr>
                <w:noProof/>
                <w:lang w:val="en-US" w:eastAsia="en-US"/>
              </w:rPr>
              <mc:AlternateContent>
                <mc:Choice Requires="wpg">
                  <w:drawing>
                    <wp:inline distT="0" distB="0" distL="0" distR="0" wp14:anchorId="7BDE171A" wp14:editId="12293B25">
                      <wp:extent cx="215802" cy="1549865"/>
                      <wp:effectExtent l="0" t="0" r="0" b="0"/>
                      <wp:docPr id="7104" name="Group 7104"/>
                      <wp:cNvGraphicFramePr/>
                      <a:graphic xmlns:a="http://schemas.openxmlformats.org/drawingml/2006/main">
                        <a:graphicData uri="http://schemas.microsoft.com/office/word/2010/wordprocessingGroup">
                          <wpg:wgp>
                            <wpg:cNvGrpSpPr/>
                            <wpg:grpSpPr>
                              <a:xfrm>
                                <a:off x="0" y="0"/>
                                <a:ext cx="215802" cy="1549865"/>
                                <a:chOff x="0" y="0"/>
                                <a:chExt cx="215802" cy="1549865"/>
                              </a:xfrm>
                            </wpg:grpSpPr>
                            <wps:wsp>
                              <wps:cNvPr id="112" name="Rectangle 112"/>
                              <wps:cNvSpPr/>
                              <wps:spPr>
                                <a:xfrm rot="-5399999">
                                  <a:off x="-860723" y="402125"/>
                                  <a:ext cx="2008465" cy="287015"/>
                                </a:xfrm>
                                <a:prstGeom prst="rect">
                                  <a:avLst/>
                                </a:prstGeom>
                                <a:ln>
                                  <a:noFill/>
                                </a:ln>
                              </wps:spPr>
                              <wps:txbx>
                                <w:txbxContent>
                                  <w:p w14:paraId="0BD8D3E2" w14:textId="77777777" w:rsidR="00193259" w:rsidRDefault="00193259" w:rsidP="00193259">
                                    <w:r>
                                      <w:rPr>
                                        <w:b/>
                                        <w:sz w:val="28"/>
                                      </w:rPr>
                                      <w:t>SCIENTIFIC ENQUIRY</w:t>
                                    </w:r>
                                  </w:p>
                                </w:txbxContent>
                              </wps:txbx>
                              <wps:bodyPr horzOverflow="overflow" vert="horz" lIns="0" tIns="0" rIns="0" bIns="0" rtlCol="0">
                                <a:noAutofit/>
                              </wps:bodyPr>
                            </wps:wsp>
                            <wps:wsp>
                              <wps:cNvPr id="113" name="Rectangle 113"/>
                              <wps:cNvSpPr/>
                              <wps:spPr>
                                <a:xfrm rot="-5399999">
                                  <a:off x="116939" y="-130122"/>
                                  <a:ext cx="53138" cy="287015"/>
                                </a:xfrm>
                                <a:prstGeom prst="rect">
                                  <a:avLst/>
                                </a:prstGeom>
                                <a:ln>
                                  <a:noFill/>
                                </a:ln>
                              </wps:spPr>
                              <wps:txbx>
                                <w:txbxContent>
                                  <w:p w14:paraId="30790FE2" w14:textId="77777777" w:rsidR="00193259" w:rsidRDefault="00193259" w:rsidP="00193259">
                                    <w:r>
                                      <w:rPr>
                                        <w:b/>
                                        <w:sz w:val="28"/>
                                      </w:rPr>
                                      <w:t xml:space="preserve"> </w:t>
                                    </w:r>
                                  </w:p>
                                </w:txbxContent>
                              </wps:txbx>
                              <wps:bodyPr horzOverflow="overflow" vert="horz" lIns="0" tIns="0" rIns="0" bIns="0" rtlCol="0">
                                <a:noAutofit/>
                              </wps:bodyPr>
                            </wps:wsp>
                          </wpg:wgp>
                        </a:graphicData>
                      </a:graphic>
                    </wp:inline>
                  </w:drawing>
                </mc:Choice>
                <mc:Fallback>
                  <w:pict>
                    <v:group w14:anchorId="7BDE171A" id="Group 7104" o:spid="_x0000_s1026" style="width:17pt;height:122.05pt;mso-position-horizontal-relative:char;mso-position-vertical-relative:line" coordsize="2158,1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">
                      <v:rect id="Rectangle 112" o:spid="_x0000_s1027" style="position:absolute;left:-8607;top:4021;width:20084;height:287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" filled="f" stroked="f">
                        <v:textbox inset="0,0,0,0">
                          <w:txbxContent>
                            <w:p w14:paraId="0BD8D3E2" w14:textId="77777777" w:rsidR="00193259" w:rsidRDefault="00193259" w:rsidP="00193259">
                              <w:r>
                                <w:rPr>
                                  <w:b/>
                                  <w:sz w:val="28"/>
                                </w:rPr>
                                <w:t>SCIENTIFIC ENQUIRY</w:t>
                              </w:r>
                            </w:p>
                          </w:txbxContent>
                        </v:textbox>
                      </v:rect>
                      <v:rect id="Rectangle 113" o:spid="_x0000_s1028" style="position:absolute;left:1170;top:-1301;width:530;height:287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" filled="f" stroked="f">
                        <v:textbox inset="0,0,0,0">
                          <w:txbxContent>
                            <w:p w14:paraId="30790FE2" w14:textId="77777777" w:rsidR="00193259" w:rsidRDefault="00193259" w:rsidP="00193259">
                              <w:r>
                                <w:rPr>
                                  <w:b/>
                                  <w:sz w:val="28"/>
                                </w:rPr>
                                <w:t xml:space="preserve"> </w:t>
                              </w:r>
                            </w:p>
                          </w:txbxContent>
                        </v:textbox>
                      </v:rect>
                      <w10:anchorlock/>
                    </v:group>
                  </w:pict>
                </mc:Fallback>
              </mc:AlternateContent>
            </w:r>
          </w:p>
        </w:tc>
        <w:tc>
          <w:tcPr>
            <w:tcW w:w="1700" w:type="dxa"/>
            <w:vMerge w:val="restart"/>
            <w:tcBorders>
              <w:top w:val="single" w:sz="4" w:space="0" w:color="000000"/>
              <w:left w:val="single" w:sz="4" w:space="0" w:color="000000"/>
              <w:bottom w:val="single" w:sz="4" w:space="0" w:color="000000"/>
              <w:right w:val="single" w:sz="4" w:space="0" w:color="000000"/>
            </w:tcBorders>
          </w:tcPr>
          <w:p w14:paraId="74EDBABB" w14:textId="77777777" w:rsidR="00193259" w:rsidRDefault="00193259" w:rsidP="002F3023">
            <w:pPr>
              <w:ind w:left="107"/>
            </w:pPr>
            <w:r>
              <w:rPr>
                <w:b/>
                <w:sz w:val="20"/>
              </w:rPr>
              <w:t xml:space="preserve">OBSERVE </w:t>
            </w:r>
          </w:p>
        </w:tc>
        <w:tc>
          <w:tcPr>
            <w:tcW w:w="2554" w:type="dxa"/>
            <w:vMerge w:val="restart"/>
            <w:tcBorders>
              <w:top w:val="single" w:sz="4" w:space="0" w:color="000000"/>
              <w:left w:val="single" w:sz="4" w:space="0" w:color="000000"/>
              <w:right w:val="single" w:sz="4" w:space="0" w:color="000000"/>
            </w:tcBorders>
          </w:tcPr>
          <w:p w14:paraId="5F219656" w14:textId="77777777" w:rsidR="00193259" w:rsidRDefault="00193259" w:rsidP="002F3023">
            <w:pPr>
              <w:spacing w:line="239" w:lineRule="auto"/>
              <w:ind w:left="106"/>
              <w:rPr>
                <w:b/>
                <w:sz w:val="20"/>
              </w:rPr>
            </w:pPr>
            <w:r>
              <w:rPr>
                <w:b/>
                <w:sz w:val="20"/>
              </w:rPr>
              <w:t xml:space="preserve">Qualitative </w:t>
            </w:r>
          </w:p>
          <w:p w14:paraId="26914B91" w14:textId="77777777" w:rsidR="00193259" w:rsidRDefault="00193259" w:rsidP="002F3023">
            <w:pPr>
              <w:spacing w:line="239" w:lineRule="auto"/>
              <w:ind w:left="106"/>
            </w:pPr>
            <w:r>
              <w:rPr>
                <w:sz w:val="20"/>
              </w:rPr>
              <w:t xml:space="preserve">Talk about </w:t>
            </w:r>
          </w:p>
          <w:p w14:paraId="2F0CC9DA" w14:textId="77777777" w:rsidR="00193259" w:rsidRDefault="00193259" w:rsidP="002F3023">
            <w:pPr>
              <w:ind w:left="106"/>
            </w:pPr>
            <w:r>
              <w:rPr>
                <w:sz w:val="20"/>
              </w:rPr>
              <w:t>similarities and differences.</w:t>
            </w:r>
            <w:r>
              <w:rPr>
                <w:b/>
                <w:sz w:val="20"/>
              </w:rPr>
              <w:t xml:space="preserve"> </w:t>
            </w:r>
          </w:p>
        </w:tc>
        <w:tc>
          <w:tcPr>
            <w:tcW w:w="3338" w:type="dxa"/>
            <w:gridSpan w:val="3"/>
            <w:tcBorders>
              <w:top w:val="single" w:sz="4" w:space="0" w:color="000000"/>
              <w:left w:val="single" w:sz="4" w:space="0" w:color="000000"/>
              <w:bottom w:val="single" w:sz="4" w:space="0" w:color="000000"/>
              <w:right w:val="single" w:sz="4" w:space="0" w:color="000000"/>
            </w:tcBorders>
          </w:tcPr>
          <w:p w14:paraId="18A87150" w14:textId="77777777" w:rsidR="00193259" w:rsidRDefault="00193259" w:rsidP="002F3023">
            <w:pPr>
              <w:ind w:right="3"/>
              <w:jc w:val="center"/>
            </w:pPr>
            <w:r>
              <w:rPr>
                <w:b/>
                <w:sz w:val="20"/>
              </w:rPr>
              <w:t xml:space="preserve">Qualitative and Simple Quantitative </w:t>
            </w:r>
          </w:p>
        </w:tc>
        <w:tc>
          <w:tcPr>
            <w:tcW w:w="3578" w:type="dxa"/>
            <w:gridSpan w:val="2"/>
            <w:tcBorders>
              <w:top w:val="single" w:sz="4" w:space="0" w:color="000000"/>
              <w:left w:val="single" w:sz="4" w:space="0" w:color="000000"/>
              <w:bottom w:val="single" w:sz="4" w:space="0" w:color="000000"/>
              <w:right w:val="single" w:sz="4" w:space="0" w:color="000000"/>
            </w:tcBorders>
          </w:tcPr>
          <w:p w14:paraId="110FB79F" w14:textId="77777777" w:rsidR="00193259" w:rsidRDefault="00193259" w:rsidP="002F3023">
            <w:pPr>
              <w:ind w:right="1"/>
              <w:jc w:val="center"/>
            </w:pPr>
            <w:r>
              <w:rPr>
                <w:b/>
                <w:sz w:val="20"/>
              </w:rPr>
              <w:t xml:space="preserve">Qualitative and Quantitative </w:t>
            </w:r>
          </w:p>
        </w:tc>
        <w:tc>
          <w:tcPr>
            <w:tcW w:w="3652" w:type="dxa"/>
            <w:gridSpan w:val="2"/>
            <w:tcBorders>
              <w:top w:val="single" w:sz="4" w:space="0" w:color="000000"/>
              <w:left w:val="single" w:sz="4" w:space="0" w:color="000000"/>
              <w:bottom w:val="single" w:sz="4" w:space="0" w:color="000000"/>
              <w:right w:val="single" w:sz="4" w:space="0" w:color="000000"/>
            </w:tcBorders>
          </w:tcPr>
          <w:p w14:paraId="23041306" w14:textId="77777777" w:rsidR="00193259" w:rsidRDefault="00193259" w:rsidP="002F3023">
            <w:pPr>
              <w:jc w:val="center"/>
            </w:pPr>
            <w:r>
              <w:rPr>
                <w:b/>
                <w:sz w:val="20"/>
              </w:rPr>
              <w:t xml:space="preserve">Qualitative and Quantitative </w:t>
            </w:r>
          </w:p>
        </w:tc>
      </w:tr>
      <w:tr w:rsidR="00193259" w14:paraId="5458845D" w14:textId="77777777" w:rsidTr="00193259">
        <w:trPr>
          <w:trHeight w:val="989"/>
        </w:trPr>
        <w:tc>
          <w:tcPr>
            <w:tcW w:w="0" w:type="auto"/>
            <w:vMerge/>
            <w:tcBorders>
              <w:top w:val="nil"/>
              <w:left w:val="single" w:sz="4" w:space="0" w:color="000000"/>
              <w:bottom w:val="nil"/>
              <w:right w:val="single" w:sz="4" w:space="0" w:color="000000"/>
            </w:tcBorders>
          </w:tcPr>
          <w:p w14:paraId="23C0FF47" w14:textId="77777777" w:rsidR="00193259" w:rsidRDefault="00193259" w:rsidP="002F3023"/>
        </w:tc>
        <w:tc>
          <w:tcPr>
            <w:tcW w:w="0" w:type="auto"/>
            <w:vMerge/>
            <w:tcBorders>
              <w:top w:val="nil"/>
              <w:left w:val="single" w:sz="4" w:space="0" w:color="000000"/>
              <w:bottom w:val="single" w:sz="4" w:space="0" w:color="000000"/>
              <w:right w:val="single" w:sz="4" w:space="0" w:color="000000"/>
            </w:tcBorders>
          </w:tcPr>
          <w:p w14:paraId="3E0E1C49" w14:textId="77777777" w:rsidR="00193259" w:rsidRDefault="00193259" w:rsidP="002F3023"/>
        </w:tc>
        <w:tc>
          <w:tcPr>
            <w:tcW w:w="0" w:type="auto"/>
            <w:vMerge/>
            <w:tcBorders>
              <w:left w:val="single" w:sz="4" w:space="0" w:color="000000"/>
              <w:bottom w:val="single" w:sz="4" w:space="0" w:color="000000"/>
              <w:right w:val="single" w:sz="4" w:space="0" w:color="000000"/>
            </w:tcBorders>
          </w:tcPr>
          <w:p w14:paraId="3E600006" w14:textId="77777777" w:rsidR="00193259" w:rsidRDefault="00193259" w:rsidP="002F3023"/>
        </w:tc>
        <w:tc>
          <w:tcPr>
            <w:tcW w:w="1670" w:type="dxa"/>
            <w:gridSpan w:val="2"/>
            <w:tcBorders>
              <w:top w:val="single" w:sz="4" w:space="0" w:color="000000"/>
              <w:left w:val="single" w:sz="4" w:space="0" w:color="000000"/>
              <w:bottom w:val="single" w:sz="4" w:space="0" w:color="000000"/>
              <w:right w:val="single" w:sz="4" w:space="0" w:color="000000"/>
            </w:tcBorders>
          </w:tcPr>
          <w:p w14:paraId="03EDC86A" w14:textId="77777777" w:rsidR="00193259" w:rsidRDefault="00193259" w:rsidP="002F3023">
            <w:pPr>
              <w:ind w:left="106"/>
            </w:pPr>
            <w:r>
              <w:rPr>
                <w:sz w:val="20"/>
              </w:rPr>
              <w:t xml:space="preserve">Observe change </w:t>
            </w:r>
          </w:p>
          <w:p w14:paraId="542E4301" w14:textId="77777777" w:rsidR="00193259" w:rsidRDefault="00193259" w:rsidP="002F3023">
            <w:pPr>
              <w:ind w:left="106"/>
            </w:pPr>
            <w:r>
              <w:rPr>
                <w:sz w:val="20"/>
              </w:rPr>
              <w:t xml:space="preserve">over time.           </w:t>
            </w:r>
            <w:r>
              <w:rPr>
                <w:b/>
                <w:sz w:val="20"/>
              </w:rPr>
              <w:t xml:space="preserve">     </w:t>
            </w:r>
          </w:p>
          <w:p w14:paraId="0DCD558F" w14:textId="77777777" w:rsidR="00193259" w:rsidRDefault="00193259" w:rsidP="002F3023">
            <w:pPr>
              <w:ind w:left="106"/>
            </w:pPr>
            <w:r>
              <w:rPr>
                <w:sz w:val="20"/>
              </w:rPr>
              <w:t xml:space="preserve">Use Senses/ equipment. </w:t>
            </w:r>
          </w:p>
        </w:tc>
        <w:tc>
          <w:tcPr>
            <w:tcW w:w="1668" w:type="dxa"/>
            <w:tcBorders>
              <w:top w:val="single" w:sz="4" w:space="0" w:color="000000"/>
              <w:left w:val="single" w:sz="4" w:space="0" w:color="000000"/>
              <w:bottom w:val="single" w:sz="4" w:space="0" w:color="000000"/>
              <w:right w:val="single" w:sz="4" w:space="0" w:color="000000"/>
            </w:tcBorders>
          </w:tcPr>
          <w:p w14:paraId="1957FA69" w14:textId="77777777" w:rsidR="00193259" w:rsidRDefault="00193259" w:rsidP="002F3023">
            <w:pPr>
              <w:ind w:left="-8" w:firstLine="114"/>
            </w:pPr>
            <w:r>
              <w:rPr>
                <w:sz w:val="20"/>
              </w:rPr>
              <w:t xml:space="preserve">Measure </w:t>
            </w:r>
            <w:proofErr w:type="gramStart"/>
            <w:r>
              <w:rPr>
                <w:sz w:val="20"/>
              </w:rPr>
              <w:t xml:space="preserve">change </w:t>
            </w:r>
            <w:r>
              <w:rPr>
                <w:b/>
                <w:sz w:val="20"/>
              </w:rPr>
              <w:t xml:space="preserve"> </w:t>
            </w:r>
            <w:r>
              <w:rPr>
                <w:sz w:val="20"/>
              </w:rPr>
              <w:t>over</w:t>
            </w:r>
            <w:proofErr w:type="gramEnd"/>
            <w:r>
              <w:rPr>
                <w:sz w:val="20"/>
              </w:rPr>
              <w:t xml:space="preserve"> time e.g. plant growth. Select equipment </w:t>
            </w:r>
          </w:p>
        </w:tc>
        <w:tc>
          <w:tcPr>
            <w:tcW w:w="1788" w:type="dxa"/>
            <w:tcBorders>
              <w:top w:val="single" w:sz="4" w:space="0" w:color="000000"/>
              <w:left w:val="single" w:sz="4" w:space="0" w:color="000000"/>
              <w:bottom w:val="single" w:sz="4" w:space="0" w:color="000000"/>
              <w:right w:val="single" w:sz="4" w:space="0" w:color="000000"/>
            </w:tcBorders>
          </w:tcPr>
          <w:p w14:paraId="5F2E4F1B" w14:textId="77777777" w:rsidR="00193259" w:rsidRDefault="00193259" w:rsidP="002F3023">
            <w:pPr>
              <w:ind w:left="108" w:right="115"/>
            </w:pPr>
            <w:r>
              <w:rPr>
                <w:sz w:val="20"/>
              </w:rPr>
              <w:t xml:space="preserve">Systematic/ careful observations. Use bar charts, pictograms, tables. </w:t>
            </w:r>
          </w:p>
        </w:tc>
        <w:tc>
          <w:tcPr>
            <w:tcW w:w="1790" w:type="dxa"/>
            <w:tcBorders>
              <w:top w:val="single" w:sz="4" w:space="0" w:color="000000"/>
              <w:left w:val="single" w:sz="4" w:space="0" w:color="000000"/>
              <w:bottom w:val="single" w:sz="4" w:space="0" w:color="000000"/>
              <w:right w:val="single" w:sz="4" w:space="0" w:color="000000"/>
            </w:tcBorders>
          </w:tcPr>
          <w:p w14:paraId="0E9DAB29" w14:textId="77777777" w:rsidR="00193259" w:rsidRDefault="00193259" w:rsidP="002F3023">
            <w:pPr>
              <w:ind w:left="106" w:right="64"/>
            </w:pPr>
            <w:r>
              <w:rPr>
                <w:sz w:val="20"/>
              </w:rPr>
              <w:t xml:space="preserve">Accurate measurements. Use time graphs and other graphs. </w:t>
            </w:r>
          </w:p>
        </w:tc>
        <w:tc>
          <w:tcPr>
            <w:tcW w:w="1829" w:type="dxa"/>
            <w:tcBorders>
              <w:top w:val="single" w:sz="4" w:space="0" w:color="000000"/>
              <w:left w:val="single" w:sz="4" w:space="0" w:color="000000"/>
              <w:bottom w:val="single" w:sz="4" w:space="0" w:color="000000"/>
              <w:right w:val="single" w:sz="4" w:space="0" w:color="000000"/>
            </w:tcBorders>
          </w:tcPr>
          <w:p w14:paraId="51BBEA08" w14:textId="77777777" w:rsidR="00193259" w:rsidRDefault="00193259" w:rsidP="002F3023">
            <w:pPr>
              <w:ind w:left="106" w:right="7"/>
            </w:pPr>
            <w:r>
              <w:rPr>
                <w:sz w:val="20"/>
              </w:rPr>
              <w:t xml:space="preserve">Accurate/ precise measurements, Diagrams, tables, bar and line graphs. </w:t>
            </w:r>
            <w:r>
              <w:rPr>
                <w:b/>
                <w:sz w:val="20"/>
              </w:rPr>
              <w:t xml:space="preserve">  </w:t>
            </w:r>
          </w:p>
        </w:tc>
        <w:tc>
          <w:tcPr>
            <w:tcW w:w="1823" w:type="dxa"/>
            <w:tcBorders>
              <w:top w:val="single" w:sz="4" w:space="0" w:color="000000"/>
              <w:left w:val="single" w:sz="4" w:space="0" w:color="000000"/>
              <w:bottom w:val="single" w:sz="4" w:space="0" w:color="000000"/>
              <w:right w:val="single" w:sz="4" w:space="0" w:color="000000"/>
            </w:tcBorders>
          </w:tcPr>
          <w:p w14:paraId="310E2034" w14:textId="77777777" w:rsidR="00193259" w:rsidRDefault="00193259" w:rsidP="002F3023">
            <w:pPr>
              <w:spacing w:line="239" w:lineRule="auto"/>
              <w:ind w:left="106" w:right="12"/>
            </w:pPr>
            <w:r>
              <w:rPr>
                <w:sz w:val="20"/>
              </w:rPr>
              <w:t xml:space="preserve">Take repeat readings when appropriate. </w:t>
            </w:r>
          </w:p>
          <w:p w14:paraId="05F648EE" w14:textId="77777777" w:rsidR="00193259" w:rsidRDefault="00193259" w:rsidP="002F3023">
            <w:pPr>
              <w:ind w:left="106"/>
            </w:pPr>
            <w:r>
              <w:rPr>
                <w:sz w:val="20"/>
              </w:rPr>
              <w:t>Scatter graphs.</w:t>
            </w:r>
            <w:r>
              <w:rPr>
                <w:b/>
                <w:sz w:val="20"/>
              </w:rPr>
              <w:t xml:space="preserve"> </w:t>
            </w:r>
          </w:p>
        </w:tc>
      </w:tr>
      <w:tr w:rsidR="00193259" w14:paraId="598B5AFC" w14:textId="77777777" w:rsidTr="00193259">
        <w:trPr>
          <w:trHeight w:val="254"/>
        </w:trPr>
        <w:tc>
          <w:tcPr>
            <w:tcW w:w="0" w:type="auto"/>
            <w:vMerge/>
            <w:tcBorders>
              <w:top w:val="nil"/>
              <w:left w:val="single" w:sz="4" w:space="0" w:color="000000"/>
              <w:bottom w:val="nil"/>
              <w:right w:val="single" w:sz="4" w:space="0" w:color="000000"/>
            </w:tcBorders>
          </w:tcPr>
          <w:p w14:paraId="62DABC93" w14:textId="77777777" w:rsidR="00193259" w:rsidRDefault="00193259" w:rsidP="002F3023"/>
        </w:tc>
        <w:tc>
          <w:tcPr>
            <w:tcW w:w="1700" w:type="dxa"/>
            <w:vMerge w:val="restart"/>
            <w:tcBorders>
              <w:top w:val="single" w:sz="4" w:space="0" w:color="000000"/>
              <w:left w:val="single" w:sz="4" w:space="0" w:color="000000"/>
              <w:bottom w:val="single" w:sz="4" w:space="0" w:color="000000"/>
              <w:right w:val="single" w:sz="4" w:space="0" w:color="000000"/>
            </w:tcBorders>
          </w:tcPr>
          <w:p w14:paraId="7C81369B" w14:textId="77777777" w:rsidR="00193259" w:rsidRDefault="00193259" w:rsidP="002F3023">
            <w:pPr>
              <w:ind w:left="107" w:right="36"/>
            </w:pPr>
            <w:r>
              <w:rPr>
                <w:b/>
                <w:sz w:val="20"/>
              </w:rPr>
              <w:t xml:space="preserve">CLASSIFY and FIND PATTERNS </w:t>
            </w:r>
          </w:p>
        </w:tc>
        <w:tc>
          <w:tcPr>
            <w:tcW w:w="2554" w:type="dxa"/>
            <w:tcBorders>
              <w:top w:val="single" w:sz="4" w:space="0" w:color="000000"/>
              <w:left w:val="single" w:sz="4" w:space="0" w:color="000000"/>
              <w:bottom w:val="single" w:sz="4" w:space="0" w:color="000000"/>
              <w:right w:val="single" w:sz="4" w:space="0" w:color="000000"/>
            </w:tcBorders>
          </w:tcPr>
          <w:p w14:paraId="0418C509" w14:textId="77777777" w:rsidR="00193259" w:rsidRDefault="00193259" w:rsidP="002F3023">
            <w:pPr>
              <w:ind w:right="6"/>
              <w:jc w:val="center"/>
            </w:pPr>
            <w:r>
              <w:rPr>
                <w:b/>
                <w:sz w:val="20"/>
              </w:rPr>
              <w:t>Talk and Sort</w:t>
            </w:r>
            <w:r>
              <w:rPr>
                <w:sz w:val="20"/>
              </w:rPr>
              <w:t xml:space="preserve"> </w:t>
            </w:r>
          </w:p>
        </w:tc>
        <w:tc>
          <w:tcPr>
            <w:tcW w:w="3338" w:type="dxa"/>
            <w:gridSpan w:val="3"/>
            <w:tcBorders>
              <w:top w:val="single" w:sz="4" w:space="0" w:color="000000"/>
              <w:left w:val="single" w:sz="4" w:space="0" w:color="000000"/>
              <w:bottom w:val="single" w:sz="4" w:space="0" w:color="000000"/>
              <w:right w:val="single" w:sz="4" w:space="0" w:color="000000"/>
            </w:tcBorders>
          </w:tcPr>
          <w:p w14:paraId="454B8CF6" w14:textId="77777777" w:rsidR="00193259" w:rsidRDefault="00193259" w:rsidP="002F3023">
            <w:pPr>
              <w:ind w:right="2"/>
              <w:jc w:val="center"/>
            </w:pPr>
            <w:r>
              <w:rPr>
                <w:b/>
                <w:sz w:val="20"/>
              </w:rPr>
              <w:t xml:space="preserve">Identify and Classify </w:t>
            </w:r>
          </w:p>
        </w:tc>
        <w:tc>
          <w:tcPr>
            <w:tcW w:w="3578" w:type="dxa"/>
            <w:gridSpan w:val="2"/>
            <w:tcBorders>
              <w:top w:val="single" w:sz="4" w:space="0" w:color="000000"/>
              <w:left w:val="single" w:sz="4" w:space="0" w:color="000000"/>
              <w:bottom w:val="single" w:sz="4" w:space="0" w:color="000000"/>
              <w:right w:val="single" w:sz="4" w:space="0" w:color="000000"/>
            </w:tcBorders>
          </w:tcPr>
          <w:p w14:paraId="7E6B9706" w14:textId="77777777" w:rsidR="00193259" w:rsidRDefault="00193259" w:rsidP="002F3023">
            <w:pPr>
              <w:jc w:val="center"/>
            </w:pPr>
            <w:r>
              <w:rPr>
                <w:b/>
                <w:sz w:val="20"/>
              </w:rPr>
              <w:t xml:space="preserve">Classify and Find Patterns </w:t>
            </w:r>
          </w:p>
        </w:tc>
        <w:tc>
          <w:tcPr>
            <w:tcW w:w="3652" w:type="dxa"/>
            <w:gridSpan w:val="2"/>
            <w:tcBorders>
              <w:top w:val="single" w:sz="4" w:space="0" w:color="000000"/>
              <w:left w:val="single" w:sz="4" w:space="0" w:color="000000"/>
              <w:bottom w:val="single" w:sz="4" w:space="0" w:color="000000"/>
              <w:right w:val="single" w:sz="4" w:space="0" w:color="000000"/>
            </w:tcBorders>
          </w:tcPr>
          <w:p w14:paraId="008DC356" w14:textId="77777777" w:rsidR="00193259" w:rsidRDefault="00193259" w:rsidP="002F3023">
            <w:pPr>
              <w:ind w:left="1"/>
              <w:jc w:val="center"/>
            </w:pPr>
            <w:r>
              <w:rPr>
                <w:b/>
                <w:sz w:val="20"/>
              </w:rPr>
              <w:t>Classify and Find Patterns</w:t>
            </w:r>
            <w:r>
              <w:rPr>
                <w:sz w:val="20"/>
              </w:rPr>
              <w:t xml:space="preserve"> </w:t>
            </w:r>
          </w:p>
        </w:tc>
      </w:tr>
      <w:tr w:rsidR="00193259" w14:paraId="1ACD1BEE" w14:textId="77777777" w:rsidTr="00193259">
        <w:trPr>
          <w:trHeight w:val="1474"/>
        </w:trPr>
        <w:tc>
          <w:tcPr>
            <w:tcW w:w="0" w:type="auto"/>
            <w:vMerge/>
            <w:tcBorders>
              <w:top w:val="nil"/>
              <w:left w:val="single" w:sz="4" w:space="0" w:color="000000"/>
              <w:bottom w:val="nil"/>
              <w:right w:val="single" w:sz="4" w:space="0" w:color="000000"/>
            </w:tcBorders>
          </w:tcPr>
          <w:p w14:paraId="522E5DD9" w14:textId="77777777" w:rsidR="00193259" w:rsidRDefault="00193259" w:rsidP="002F3023"/>
        </w:tc>
        <w:tc>
          <w:tcPr>
            <w:tcW w:w="0" w:type="auto"/>
            <w:vMerge/>
            <w:tcBorders>
              <w:top w:val="nil"/>
              <w:left w:val="single" w:sz="4" w:space="0" w:color="000000"/>
              <w:bottom w:val="single" w:sz="4" w:space="0" w:color="000000"/>
              <w:right w:val="single" w:sz="4" w:space="0" w:color="000000"/>
            </w:tcBorders>
          </w:tcPr>
          <w:p w14:paraId="57D32D24" w14:textId="77777777" w:rsidR="00193259" w:rsidRDefault="00193259" w:rsidP="002F3023"/>
        </w:tc>
        <w:tc>
          <w:tcPr>
            <w:tcW w:w="2554" w:type="dxa"/>
            <w:tcBorders>
              <w:top w:val="single" w:sz="4" w:space="0" w:color="000000"/>
              <w:left w:val="single" w:sz="4" w:space="0" w:color="000000"/>
              <w:bottom w:val="single" w:sz="4" w:space="0" w:color="000000"/>
              <w:right w:val="single" w:sz="4" w:space="0" w:color="000000"/>
            </w:tcBorders>
          </w:tcPr>
          <w:p w14:paraId="5B7799B7" w14:textId="77777777" w:rsidR="00193259" w:rsidRDefault="00193259" w:rsidP="002F3023">
            <w:pPr>
              <w:ind w:left="106"/>
            </w:pPr>
            <w:r>
              <w:rPr>
                <w:sz w:val="20"/>
              </w:rPr>
              <w:t>Use simple scientific criteria.</w:t>
            </w:r>
            <w:r>
              <w:rPr>
                <w:b/>
                <w:sz w:val="20"/>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1650E0F1" w14:textId="77777777" w:rsidR="00193259" w:rsidRDefault="00193259" w:rsidP="002F3023">
            <w:pPr>
              <w:spacing w:line="239" w:lineRule="auto"/>
              <w:ind w:left="106"/>
            </w:pPr>
            <w:r>
              <w:rPr>
                <w:sz w:val="20"/>
              </w:rPr>
              <w:t xml:space="preserve">e.g. familiar plants, animals, </w:t>
            </w:r>
          </w:p>
          <w:p w14:paraId="37D240C3" w14:textId="77777777" w:rsidR="00193259" w:rsidRDefault="00193259" w:rsidP="002F3023">
            <w:pPr>
              <w:ind w:left="106"/>
            </w:pPr>
            <w:r>
              <w:rPr>
                <w:sz w:val="20"/>
              </w:rPr>
              <w:t xml:space="preserve">materials </w:t>
            </w:r>
          </w:p>
          <w:p w14:paraId="180B500F" w14:textId="77777777" w:rsidR="00193259" w:rsidRDefault="00193259" w:rsidP="002F3023">
            <w:pPr>
              <w:ind w:left="106"/>
            </w:pPr>
            <w:r>
              <w:rPr>
                <w:sz w:val="20"/>
              </w:rPr>
              <w:t xml:space="preserve"> </w:t>
            </w:r>
          </w:p>
          <w:p w14:paraId="050B136A" w14:textId="77777777" w:rsidR="00193259" w:rsidRDefault="00193259" w:rsidP="002F3023">
            <w:pPr>
              <w:ind w:left="106"/>
            </w:pPr>
            <w:r>
              <w:rPr>
                <w:sz w:val="20"/>
              </w:rPr>
              <w:t>Compare and contrast</w:t>
            </w:r>
            <w:r>
              <w:rPr>
                <w:b/>
                <w:sz w:val="20"/>
              </w:rPr>
              <w:t xml:space="preserve"> </w:t>
            </w:r>
          </w:p>
        </w:tc>
        <w:tc>
          <w:tcPr>
            <w:tcW w:w="1812" w:type="dxa"/>
            <w:gridSpan w:val="2"/>
            <w:tcBorders>
              <w:top w:val="single" w:sz="4" w:space="0" w:color="000000"/>
              <w:left w:val="single" w:sz="4" w:space="0" w:color="000000"/>
              <w:bottom w:val="single" w:sz="4" w:space="0" w:color="000000"/>
              <w:right w:val="single" w:sz="4" w:space="0" w:color="000000"/>
            </w:tcBorders>
          </w:tcPr>
          <w:p w14:paraId="14F47352" w14:textId="77777777" w:rsidR="00193259" w:rsidRDefault="00193259" w:rsidP="002F3023">
            <w:pPr>
              <w:spacing w:line="239" w:lineRule="auto"/>
              <w:ind w:left="110"/>
            </w:pPr>
            <w:r>
              <w:rPr>
                <w:sz w:val="20"/>
              </w:rPr>
              <w:t xml:space="preserve">e.g. living/ dead/ never alive; </w:t>
            </w:r>
          </w:p>
          <w:p w14:paraId="00F8D1E8" w14:textId="77777777" w:rsidR="00193259" w:rsidRDefault="00193259" w:rsidP="002F3023">
            <w:pPr>
              <w:ind w:left="110"/>
            </w:pPr>
            <w:r>
              <w:rPr>
                <w:sz w:val="20"/>
              </w:rPr>
              <w:t xml:space="preserve">materials </w:t>
            </w:r>
          </w:p>
          <w:p w14:paraId="64995ED6" w14:textId="77777777" w:rsidR="00193259" w:rsidRDefault="00193259" w:rsidP="002F3023">
            <w:pPr>
              <w:ind w:left="110"/>
            </w:pPr>
            <w:r>
              <w:rPr>
                <w:sz w:val="20"/>
              </w:rPr>
              <w:t xml:space="preserve"> </w:t>
            </w:r>
          </w:p>
          <w:p w14:paraId="6AD8225D" w14:textId="77777777" w:rsidR="00193259" w:rsidRDefault="00193259" w:rsidP="002F3023">
            <w:pPr>
              <w:ind w:left="110"/>
            </w:pPr>
            <w:r>
              <w:rPr>
                <w:sz w:val="20"/>
              </w:rPr>
              <w:t xml:space="preserve">Compare </w:t>
            </w:r>
          </w:p>
          <w:p w14:paraId="00AB414D" w14:textId="77777777" w:rsidR="00193259" w:rsidRDefault="00193259" w:rsidP="002F3023">
            <w:pPr>
              <w:ind w:left="110"/>
            </w:pPr>
            <w:r>
              <w:rPr>
                <w:sz w:val="20"/>
              </w:rPr>
              <w:t>differences</w:t>
            </w:r>
            <w:r>
              <w:rPr>
                <w:b/>
                <w:sz w:val="20"/>
              </w:rPr>
              <w:t xml:space="preserve"> </w:t>
            </w:r>
          </w:p>
        </w:tc>
        <w:tc>
          <w:tcPr>
            <w:tcW w:w="1788" w:type="dxa"/>
            <w:tcBorders>
              <w:top w:val="single" w:sz="4" w:space="0" w:color="000000"/>
              <w:left w:val="single" w:sz="4" w:space="0" w:color="000000"/>
              <w:bottom w:val="single" w:sz="4" w:space="0" w:color="000000"/>
              <w:right w:val="single" w:sz="4" w:space="0" w:color="000000"/>
            </w:tcBorders>
          </w:tcPr>
          <w:p w14:paraId="44F4CFA9" w14:textId="77777777" w:rsidR="00193259" w:rsidRDefault="00193259" w:rsidP="002F3023">
            <w:pPr>
              <w:ind w:left="108" w:right="33"/>
            </w:pPr>
            <w:r>
              <w:rPr>
                <w:sz w:val="20"/>
              </w:rPr>
              <w:t xml:space="preserve">Classify animals/ materials. Link two variables e.g. </w:t>
            </w:r>
            <w:r>
              <w:rPr>
                <w:i/>
                <w:sz w:val="20"/>
              </w:rPr>
              <w:t>the closer the magnet the bigger the force.</w:t>
            </w:r>
            <w:r>
              <w:rPr>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7ECF5212" w14:textId="77777777" w:rsidR="00193259" w:rsidRDefault="00193259" w:rsidP="002F3023">
            <w:pPr>
              <w:spacing w:line="239" w:lineRule="auto"/>
              <w:ind w:left="106"/>
            </w:pPr>
            <w:r>
              <w:rPr>
                <w:sz w:val="20"/>
              </w:rPr>
              <w:t xml:space="preserve">Use simple classification keys. </w:t>
            </w:r>
            <w:r>
              <w:rPr>
                <w:b/>
                <w:sz w:val="20"/>
              </w:rPr>
              <w:t xml:space="preserve"> </w:t>
            </w:r>
          </w:p>
          <w:p w14:paraId="728C735F" w14:textId="77777777" w:rsidR="00193259" w:rsidRDefault="00193259" w:rsidP="002F3023">
            <w:pPr>
              <w:ind w:left="106"/>
            </w:pPr>
            <w:r>
              <w:rPr>
                <w:sz w:val="20"/>
              </w:rPr>
              <w:t xml:space="preserve">Link two variables </w:t>
            </w:r>
          </w:p>
          <w:p w14:paraId="11330704" w14:textId="77777777" w:rsidR="00193259" w:rsidRDefault="00193259" w:rsidP="002F3023">
            <w:pPr>
              <w:ind w:left="106" w:right="21"/>
            </w:pPr>
            <w:r>
              <w:rPr>
                <w:sz w:val="20"/>
              </w:rPr>
              <w:t xml:space="preserve">e.g. </w:t>
            </w:r>
            <w:r>
              <w:rPr>
                <w:i/>
                <w:sz w:val="20"/>
              </w:rPr>
              <w:t>the more cells in a circuit, the brighter the bulb.</w:t>
            </w:r>
            <w:r>
              <w:rPr>
                <w:sz w:val="20"/>
              </w:rPr>
              <w:t xml:space="preserve">  </w:t>
            </w:r>
            <w:r>
              <w:rPr>
                <w:b/>
                <w:sz w:val="20"/>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6DA0CF89" w14:textId="77777777" w:rsidR="00193259" w:rsidRDefault="00193259" w:rsidP="002F3023">
            <w:pPr>
              <w:ind w:left="106"/>
            </w:pPr>
            <w:r>
              <w:rPr>
                <w:sz w:val="20"/>
              </w:rPr>
              <w:t xml:space="preserve">Use complex </w:t>
            </w:r>
          </w:p>
          <w:p w14:paraId="4D46A59E" w14:textId="77777777" w:rsidR="00193259" w:rsidRDefault="00193259" w:rsidP="002F3023">
            <w:pPr>
              <w:ind w:left="106"/>
            </w:pPr>
            <w:r>
              <w:rPr>
                <w:sz w:val="20"/>
              </w:rPr>
              <w:t xml:space="preserve">classification keys. </w:t>
            </w:r>
          </w:p>
          <w:p w14:paraId="2A4C7923" w14:textId="77777777" w:rsidR="00193259" w:rsidRDefault="00193259" w:rsidP="002F3023">
            <w:pPr>
              <w:ind w:left="106"/>
            </w:pPr>
            <w:r>
              <w:rPr>
                <w:sz w:val="20"/>
              </w:rPr>
              <w:t xml:space="preserve"> </w:t>
            </w:r>
          </w:p>
          <w:p w14:paraId="52D00C47" w14:textId="77777777" w:rsidR="00193259" w:rsidRDefault="00193259" w:rsidP="002F3023">
            <w:pPr>
              <w:ind w:left="106"/>
            </w:pPr>
            <w:r>
              <w:rPr>
                <w:sz w:val="20"/>
              </w:rPr>
              <w:t>Identify causal relationships.</w:t>
            </w:r>
            <w:r>
              <w:rPr>
                <w:b/>
                <w:sz w:val="20"/>
              </w:rPr>
              <w:t xml:space="preserve"> </w:t>
            </w:r>
          </w:p>
        </w:tc>
        <w:tc>
          <w:tcPr>
            <w:tcW w:w="1823" w:type="dxa"/>
            <w:tcBorders>
              <w:top w:val="single" w:sz="4" w:space="0" w:color="000000"/>
              <w:left w:val="single" w:sz="4" w:space="0" w:color="000000"/>
              <w:bottom w:val="single" w:sz="4" w:space="0" w:color="000000"/>
              <w:right w:val="single" w:sz="4" w:space="0" w:color="000000"/>
            </w:tcBorders>
          </w:tcPr>
          <w:p w14:paraId="1273F476" w14:textId="77777777" w:rsidR="00193259" w:rsidRDefault="00193259" w:rsidP="002F3023">
            <w:pPr>
              <w:ind w:left="106"/>
            </w:pPr>
            <w:r>
              <w:rPr>
                <w:sz w:val="20"/>
              </w:rPr>
              <w:t xml:space="preserve">Develop </w:t>
            </w:r>
          </w:p>
          <w:p w14:paraId="0575FF3B" w14:textId="77777777" w:rsidR="00193259" w:rsidRDefault="00193259" w:rsidP="002F3023">
            <w:pPr>
              <w:ind w:left="106"/>
            </w:pPr>
            <w:r>
              <w:rPr>
                <w:sz w:val="20"/>
              </w:rPr>
              <w:t>classification keys. Identify evidence that supports/ refutes causal relationship.</w:t>
            </w:r>
            <w:r>
              <w:rPr>
                <w:b/>
                <w:sz w:val="20"/>
              </w:rPr>
              <w:t xml:space="preserve"> </w:t>
            </w:r>
          </w:p>
        </w:tc>
      </w:tr>
      <w:tr w:rsidR="00193259" w14:paraId="44BDBAF9" w14:textId="77777777" w:rsidTr="00193259">
        <w:trPr>
          <w:trHeight w:val="302"/>
        </w:trPr>
        <w:tc>
          <w:tcPr>
            <w:tcW w:w="0" w:type="auto"/>
            <w:vMerge/>
            <w:tcBorders>
              <w:top w:val="nil"/>
              <w:left w:val="single" w:sz="4" w:space="0" w:color="000000"/>
              <w:bottom w:val="nil"/>
              <w:right w:val="single" w:sz="4" w:space="0" w:color="000000"/>
            </w:tcBorders>
          </w:tcPr>
          <w:p w14:paraId="49B5345B" w14:textId="77777777" w:rsidR="00193259" w:rsidRDefault="00193259" w:rsidP="002F3023"/>
        </w:tc>
        <w:tc>
          <w:tcPr>
            <w:tcW w:w="1700" w:type="dxa"/>
            <w:vMerge w:val="restart"/>
            <w:tcBorders>
              <w:top w:val="single" w:sz="4" w:space="0" w:color="000000"/>
              <w:left w:val="single" w:sz="4" w:space="0" w:color="000000"/>
              <w:bottom w:val="single" w:sz="4" w:space="0" w:color="000000"/>
              <w:right w:val="single" w:sz="4" w:space="0" w:color="000000"/>
            </w:tcBorders>
          </w:tcPr>
          <w:p w14:paraId="47A6580E" w14:textId="77777777" w:rsidR="00193259" w:rsidRDefault="00193259" w:rsidP="002F3023">
            <w:pPr>
              <w:ind w:left="107"/>
            </w:pPr>
            <w:r>
              <w:rPr>
                <w:b/>
                <w:sz w:val="20"/>
              </w:rPr>
              <w:t xml:space="preserve">CONTROL INVESTIGATIONS: comparative and fair testing </w:t>
            </w:r>
          </w:p>
        </w:tc>
        <w:tc>
          <w:tcPr>
            <w:tcW w:w="2554" w:type="dxa"/>
            <w:vMerge w:val="restart"/>
            <w:tcBorders>
              <w:top w:val="single" w:sz="4" w:space="0" w:color="000000"/>
              <w:left w:val="single" w:sz="4" w:space="0" w:color="000000"/>
              <w:bottom w:val="single" w:sz="4" w:space="0" w:color="000000"/>
              <w:right w:val="single" w:sz="4" w:space="0" w:color="000000"/>
            </w:tcBorders>
          </w:tcPr>
          <w:p w14:paraId="538CF87C" w14:textId="77777777" w:rsidR="00193259" w:rsidRDefault="00193259" w:rsidP="002F3023">
            <w:pPr>
              <w:ind w:left="106"/>
            </w:pPr>
            <w:r>
              <w:rPr>
                <w:b/>
                <w:sz w:val="20"/>
              </w:rPr>
              <w:t xml:space="preserve">Explore </w:t>
            </w:r>
            <w:r>
              <w:rPr>
                <w:sz w:val="20"/>
              </w:rPr>
              <w:t xml:space="preserve">objects/ materials/ living things/ resources designed to model scientific processes.  </w:t>
            </w:r>
          </w:p>
        </w:tc>
        <w:tc>
          <w:tcPr>
            <w:tcW w:w="3338" w:type="dxa"/>
            <w:gridSpan w:val="3"/>
            <w:tcBorders>
              <w:top w:val="single" w:sz="4" w:space="0" w:color="000000"/>
              <w:left w:val="single" w:sz="4" w:space="0" w:color="000000"/>
              <w:bottom w:val="single" w:sz="4" w:space="0" w:color="000000"/>
              <w:right w:val="single" w:sz="4" w:space="0" w:color="000000"/>
            </w:tcBorders>
          </w:tcPr>
          <w:p w14:paraId="6225A05C" w14:textId="77777777" w:rsidR="00193259" w:rsidRDefault="00193259" w:rsidP="002F3023">
            <w:pPr>
              <w:ind w:right="3"/>
              <w:jc w:val="center"/>
            </w:pPr>
            <w:r>
              <w:rPr>
                <w:b/>
                <w:sz w:val="20"/>
              </w:rPr>
              <w:t xml:space="preserve">Simple comparative tests </w:t>
            </w:r>
          </w:p>
        </w:tc>
        <w:tc>
          <w:tcPr>
            <w:tcW w:w="3578" w:type="dxa"/>
            <w:gridSpan w:val="2"/>
            <w:tcBorders>
              <w:top w:val="single" w:sz="4" w:space="0" w:color="000000"/>
              <w:left w:val="single" w:sz="4" w:space="0" w:color="000000"/>
              <w:bottom w:val="single" w:sz="4" w:space="0" w:color="000000"/>
              <w:right w:val="single" w:sz="4" w:space="0" w:color="000000"/>
            </w:tcBorders>
          </w:tcPr>
          <w:p w14:paraId="5885D82A" w14:textId="77777777" w:rsidR="00193259" w:rsidRDefault="00193259" w:rsidP="002F3023">
            <w:pPr>
              <w:jc w:val="center"/>
            </w:pPr>
            <w:r>
              <w:rPr>
                <w:b/>
                <w:sz w:val="20"/>
              </w:rPr>
              <w:t xml:space="preserve">Comparative and fair tests </w:t>
            </w:r>
          </w:p>
        </w:tc>
        <w:tc>
          <w:tcPr>
            <w:tcW w:w="3652" w:type="dxa"/>
            <w:gridSpan w:val="2"/>
            <w:tcBorders>
              <w:top w:val="single" w:sz="4" w:space="0" w:color="000000"/>
              <w:left w:val="single" w:sz="4" w:space="0" w:color="000000"/>
              <w:bottom w:val="single" w:sz="4" w:space="0" w:color="000000"/>
              <w:right w:val="single" w:sz="4" w:space="0" w:color="000000"/>
            </w:tcBorders>
          </w:tcPr>
          <w:p w14:paraId="21C2AEEF" w14:textId="77777777" w:rsidR="00193259" w:rsidRDefault="00193259" w:rsidP="002F3023">
            <w:pPr>
              <w:jc w:val="center"/>
            </w:pPr>
            <w:r>
              <w:rPr>
                <w:b/>
                <w:sz w:val="20"/>
              </w:rPr>
              <w:t xml:space="preserve">Design own comparative and fair tests </w:t>
            </w:r>
          </w:p>
        </w:tc>
      </w:tr>
      <w:tr w:rsidR="00193259" w14:paraId="6BD0063D" w14:textId="77777777" w:rsidTr="00193259">
        <w:trPr>
          <w:trHeight w:val="984"/>
        </w:trPr>
        <w:tc>
          <w:tcPr>
            <w:tcW w:w="0" w:type="auto"/>
            <w:vMerge/>
            <w:tcBorders>
              <w:top w:val="nil"/>
              <w:left w:val="single" w:sz="4" w:space="0" w:color="000000"/>
              <w:bottom w:val="nil"/>
              <w:right w:val="single" w:sz="4" w:space="0" w:color="000000"/>
            </w:tcBorders>
          </w:tcPr>
          <w:p w14:paraId="3DBACC7B" w14:textId="77777777" w:rsidR="00193259" w:rsidRDefault="00193259" w:rsidP="002F3023"/>
        </w:tc>
        <w:tc>
          <w:tcPr>
            <w:tcW w:w="0" w:type="auto"/>
            <w:vMerge/>
            <w:tcBorders>
              <w:top w:val="nil"/>
              <w:left w:val="single" w:sz="4" w:space="0" w:color="000000"/>
              <w:bottom w:val="single" w:sz="4" w:space="0" w:color="000000"/>
              <w:right w:val="single" w:sz="4" w:space="0" w:color="000000"/>
            </w:tcBorders>
          </w:tcPr>
          <w:p w14:paraId="42436559" w14:textId="77777777" w:rsidR="00193259" w:rsidRDefault="00193259" w:rsidP="002F3023"/>
        </w:tc>
        <w:tc>
          <w:tcPr>
            <w:tcW w:w="0" w:type="auto"/>
            <w:vMerge/>
            <w:tcBorders>
              <w:top w:val="nil"/>
              <w:left w:val="single" w:sz="4" w:space="0" w:color="000000"/>
              <w:bottom w:val="single" w:sz="4" w:space="0" w:color="000000"/>
              <w:right w:val="single" w:sz="4" w:space="0" w:color="000000"/>
            </w:tcBorders>
          </w:tcPr>
          <w:p w14:paraId="2E93D8EE" w14:textId="77777777" w:rsidR="00193259" w:rsidRDefault="00193259" w:rsidP="002F3023"/>
        </w:tc>
        <w:tc>
          <w:tcPr>
            <w:tcW w:w="1526" w:type="dxa"/>
            <w:tcBorders>
              <w:top w:val="single" w:sz="4" w:space="0" w:color="000000"/>
              <w:left w:val="single" w:sz="4" w:space="0" w:color="000000"/>
              <w:bottom w:val="single" w:sz="4" w:space="0" w:color="000000"/>
              <w:right w:val="single" w:sz="4" w:space="0" w:color="000000"/>
            </w:tcBorders>
          </w:tcPr>
          <w:p w14:paraId="78F5F4E1" w14:textId="77777777" w:rsidR="00193259" w:rsidRDefault="00193259" w:rsidP="002F3023">
            <w:pPr>
              <w:ind w:left="106" w:right="76"/>
            </w:pPr>
            <w:r>
              <w:rPr>
                <w:sz w:val="20"/>
              </w:rPr>
              <w:t xml:space="preserve">e.g. </w:t>
            </w:r>
            <w:r>
              <w:rPr>
                <w:i/>
                <w:sz w:val="20"/>
              </w:rPr>
              <w:t>What is the best material for an umbrella?</w:t>
            </w:r>
            <w:r>
              <w:rPr>
                <w:b/>
                <w:sz w:val="20"/>
              </w:rPr>
              <w:t xml:space="preserve"> </w:t>
            </w:r>
          </w:p>
        </w:tc>
        <w:tc>
          <w:tcPr>
            <w:tcW w:w="1812" w:type="dxa"/>
            <w:gridSpan w:val="2"/>
            <w:tcBorders>
              <w:top w:val="single" w:sz="4" w:space="0" w:color="000000"/>
              <w:left w:val="single" w:sz="4" w:space="0" w:color="000000"/>
              <w:bottom w:val="single" w:sz="4" w:space="0" w:color="000000"/>
              <w:right w:val="single" w:sz="4" w:space="0" w:color="000000"/>
            </w:tcBorders>
          </w:tcPr>
          <w:p w14:paraId="0EC05473" w14:textId="77777777" w:rsidR="00193259" w:rsidRDefault="00193259" w:rsidP="002F3023">
            <w:pPr>
              <w:ind w:left="110" w:right="103"/>
            </w:pPr>
            <w:r>
              <w:rPr>
                <w:sz w:val="20"/>
              </w:rPr>
              <w:t xml:space="preserve">e.g. </w:t>
            </w:r>
            <w:r>
              <w:rPr>
                <w:i/>
                <w:sz w:val="20"/>
              </w:rPr>
              <w:t>What if plants do not get light and water?</w:t>
            </w:r>
            <w:r>
              <w:rPr>
                <w:sz w:val="20"/>
              </w:rPr>
              <w:t xml:space="preserve"> </w:t>
            </w:r>
          </w:p>
        </w:tc>
        <w:tc>
          <w:tcPr>
            <w:tcW w:w="1788" w:type="dxa"/>
            <w:tcBorders>
              <w:top w:val="single" w:sz="4" w:space="0" w:color="000000"/>
              <w:left w:val="single" w:sz="4" w:space="0" w:color="000000"/>
              <w:bottom w:val="single" w:sz="4" w:space="0" w:color="000000"/>
              <w:right w:val="single" w:sz="4" w:space="0" w:color="000000"/>
            </w:tcBorders>
          </w:tcPr>
          <w:p w14:paraId="03748B3C" w14:textId="77777777" w:rsidR="00193259" w:rsidRDefault="00193259" w:rsidP="002F3023">
            <w:pPr>
              <w:ind w:left="108" w:right="209"/>
              <w:jc w:val="both"/>
            </w:pPr>
            <w:r>
              <w:rPr>
                <w:b/>
                <w:sz w:val="20"/>
              </w:rPr>
              <w:t xml:space="preserve">Predict.  </w:t>
            </w:r>
            <w:r>
              <w:rPr>
                <w:sz w:val="20"/>
              </w:rPr>
              <w:t xml:space="preserve">Fair tests e.g. </w:t>
            </w:r>
            <w:r>
              <w:rPr>
                <w:i/>
                <w:sz w:val="20"/>
              </w:rPr>
              <w:t>How does distance affect magnet strength?</w:t>
            </w:r>
            <w:r>
              <w:rPr>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290E2CE7" w14:textId="77777777" w:rsidR="00193259" w:rsidRDefault="00193259" w:rsidP="002F3023">
            <w:pPr>
              <w:ind w:left="106" w:right="79"/>
            </w:pPr>
            <w:r>
              <w:rPr>
                <w:b/>
                <w:sz w:val="20"/>
              </w:rPr>
              <w:t>Predict.</w:t>
            </w:r>
            <w:r>
              <w:rPr>
                <w:sz w:val="20"/>
              </w:rPr>
              <w:t xml:space="preserve"> Language of independent and control variable.     </w:t>
            </w:r>
            <w:r>
              <w:rPr>
                <w:b/>
                <w:sz w:val="20"/>
              </w:rPr>
              <w:t xml:space="preserve"> </w:t>
            </w:r>
          </w:p>
        </w:tc>
        <w:tc>
          <w:tcPr>
            <w:tcW w:w="3652" w:type="dxa"/>
            <w:gridSpan w:val="2"/>
            <w:tcBorders>
              <w:top w:val="single" w:sz="4" w:space="0" w:color="000000"/>
              <w:left w:val="single" w:sz="4" w:space="0" w:color="000000"/>
              <w:bottom w:val="single" w:sz="4" w:space="0" w:color="000000"/>
              <w:right w:val="single" w:sz="4" w:space="0" w:color="000000"/>
            </w:tcBorders>
          </w:tcPr>
          <w:p w14:paraId="1FDD64EC" w14:textId="77777777" w:rsidR="00193259" w:rsidRDefault="00193259" w:rsidP="002F3023">
            <w:pPr>
              <w:ind w:left="106"/>
            </w:pPr>
            <w:r>
              <w:rPr>
                <w:sz w:val="20"/>
              </w:rPr>
              <w:t xml:space="preserve">Identify when and how to use tests. </w:t>
            </w:r>
          </w:p>
          <w:p w14:paraId="0B7584C2" w14:textId="77777777" w:rsidR="00193259" w:rsidRDefault="00193259" w:rsidP="002F3023">
            <w:pPr>
              <w:ind w:left="106"/>
            </w:pPr>
            <w:r>
              <w:rPr>
                <w:sz w:val="20"/>
              </w:rPr>
              <w:t xml:space="preserve">Recognise and control variables. </w:t>
            </w:r>
          </w:p>
          <w:p w14:paraId="3672C3D8" w14:textId="77777777" w:rsidR="00193259" w:rsidRDefault="00193259" w:rsidP="002F3023">
            <w:pPr>
              <w:ind w:left="106"/>
            </w:pPr>
            <w:r>
              <w:rPr>
                <w:sz w:val="20"/>
              </w:rPr>
              <w:t>Make predictions based on previous test results.</w:t>
            </w:r>
            <w:r>
              <w:rPr>
                <w:b/>
                <w:sz w:val="20"/>
              </w:rPr>
              <w:t xml:space="preserve"> </w:t>
            </w:r>
          </w:p>
        </w:tc>
      </w:tr>
      <w:tr w:rsidR="00193259" w14:paraId="363A8871" w14:textId="77777777" w:rsidTr="00193259">
        <w:trPr>
          <w:trHeight w:val="557"/>
        </w:trPr>
        <w:tc>
          <w:tcPr>
            <w:tcW w:w="0" w:type="auto"/>
            <w:vMerge/>
            <w:tcBorders>
              <w:top w:val="nil"/>
              <w:left w:val="single" w:sz="4" w:space="0" w:color="000000"/>
              <w:bottom w:val="nil"/>
              <w:right w:val="single" w:sz="4" w:space="0" w:color="000000"/>
            </w:tcBorders>
          </w:tcPr>
          <w:p w14:paraId="268C4B05" w14:textId="77777777" w:rsidR="00193259" w:rsidRDefault="00193259" w:rsidP="002F3023"/>
        </w:tc>
        <w:tc>
          <w:tcPr>
            <w:tcW w:w="1700" w:type="dxa"/>
            <w:vMerge w:val="restart"/>
            <w:tcBorders>
              <w:top w:val="single" w:sz="4" w:space="0" w:color="000000"/>
              <w:left w:val="single" w:sz="4" w:space="0" w:color="000000"/>
              <w:bottom w:val="single" w:sz="4" w:space="0" w:color="000000"/>
              <w:right w:val="single" w:sz="4" w:space="0" w:color="000000"/>
            </w:tcBorders>
          </w:tcPr>
          <w:p w14:paraId="6F26D834" w14:textId="77777777" w:rsidR="00193259" w:rsidRDefault="00193259" w:rsidP="002F3023">
            <w:pPr>
              <w:ind w:left="107"/>
            </w:pPr>
            <w:r>
              <w:rPr>
                <w:b/>
                <w:sz w:val="20"/>
              </w:rPr>
              <w:t xml:space="preserve">RESEARCH </w:t>
            </w:r>
          </w:p>
        </w:tc>
        <w:tc>
          <w:tcPr>
            <w:tcW w:w="2554" w:type="dxa"/>
            <w:vMerge w:val="restart"/>
            <w:tcBorders>
              <w:top w:val="single" w:sz="4" w:space="0" w:color="000000"/>
              <w:left w:val="single" w:sz="4" w:space="0" w:color="000000"/>
              <w:bottom w:val="single" w:sz="4" w:space="0" w:color="000000"/>
              <w:right w:val="single" w:sz="4" w:space="0" w:color="000000"/>
            </w:tcBorders>
          </w:tcPr>
          <w:p w14:paraId="4041377B" w14:textId="77777777" w:rsidR="00193259" w:rsidRDefault="00193259" w:rsidP="002F3023">
            <w:pPr>
              <w:ind w:left="106" w:right="47"/>
            </w:pPr>
            <w:r>
              <w:rPr>
                <w:b/>
                <w:sz w:val="20"/>
              </w:rPr>
              <w:t xml:space="preserve">Listen and respond to stories </w:t>
            </w:r>
            <w:r>
              <w:rPr>
                <w:sz w:val="20"/>
              </w:rPr>
              <w:t xml:space="preserve">about scientific processes/ events/ objects. </w:t>
            </w:r>
          </w:p>
        </w:tc>
        <w:tc>
          <w:tcPr>
            <w:tcW w:w="1526" w:type="dxa"/>
            <w:vMerge w:val="restart"/>
            <w:tcBorders>
              <w:top w:val="single" w:sz="4" w:space="0" w:color="000000"/>
              <w:left w:val="single" w:sz="4" w:space="0" w:color="000000"/>
              <w:bottom w:val="single" w:sz="4" w:space="0" w:color="000000"/>
              <w:right w:val="single" w:sz="4" w:space="0" w:color="000000"/>
            </w:tcBorders>
          </w:tcPr>
          <w:p w14:paraId="20FA3570" w14:textId="77777777" w:rsidR="00193259" w:rsidRDefault="00193259" w:rsidP="002F3023">
            <w:pPr>
              <w:ind w:left="106" w:right="26"/>
            </w:pPr>
            <w:r>
              <w:rPr>
                <w:b/>
                <w:sz w:val="20"/>
              </w:rPr>
              <w:t xml:space="preserve">Find information </w:t>
            </w:r>
            <w:r>
              <w:rPr>
                <w:sz w:val="20"/>
              </w:rPr>
              <w:t xml:space="preserve">using given sources. e.g. </w:t>
            </w:r>
            <w:r>
              <w:rPr>
                <w:i/>
                <w:sz w:val="20"/>
              </w:rPr>
              <w:t>animals.</w:t>
            </w:r>
            <w:r>
              <w:rPr>
                <w:b/>
                <w:sz w:val="20"/>
              </w:rPr>
              <w:t xml:space="preserve"> </w:t>
            </w:r>
          </w:p>
        </w:tc>
        <w:tc>
          <w:tcPr>
            <w:tcW w:w="1812" w:type="dxa"/>
            <w:gridSpan w:val="2"/>
            <w:vMerge w:val="restart"/>
            <w:tcBorders>
              <w:top w:val="single" w:sz="4" w:space="0" w:color="000000"/>
              <w:left w:val="single" w:sz="4" w:space="0" w:color="000000"/>
              <w:bottom w:val="single" w:sz="4" w:space="0" w:color="000000"/>
              <w:right w:val="single" w:sz="4" w:space="0" w:color="000000"/>
            </w:tcBorders>
          </w:tcPr>
          <w:p w14:paraId="39E0D5AA" w14:textId="77777777" w:rsidR="00193259" w:rsidRDefault="00193259" w:rsidP="002F3023">
            <w:pPr>
              <w:ind w:left="110"/>
            </w:pPr>
            <w:r>
              <w:rPr>
                <w:b/>
                <w:sz w:val="20"/>
              </w:rPr>
              <w:t xml:space="preserve">Select information </w:t>
            </w:r>
            <w:r>
              <w:rPr>
                <w:sz w:val="20"/>
              </w:rPr>
              <w:t>from a range of given sources</w:t>
            </w:r>
            <w:r>
              <w:rPr>
                <w:b/>
                <w:sz w:val="20"/>
              </w:rPr>
              <w:t xml:space="preserve">. </w:t>
            </w:r>
          </w:p>
        </w:tc>
        <w:tc>
          <w:tcPr>
            <w:tcW w:w="1788" w:type="dxa"/>
            <w:vMerge w:val="restart"/>
            <w:tcBorders>
              <w:top w:val="single" w:sz="4" w:space="0" w:color="000000"/>
              <w:left w:val="single" w:sz="4" w:space="0" w:color="000000"/>
              <w:bottom w:val="single" w:sz="4" w:space="0" w:color="000000"/>
              <w:right w:val="single" w:sz="4" w:space="0" w:color="000000"/>
            </w:tcBorders>
          </w:tcPr>
          <w:p w14:paraId="0171BBA5" w14:textId="77777777" w:rsidR="00193259" w:rsidRDefault="00193259" w:rsidP="002F3023">
            <w:pPr>
              <w:ind w:left="108"/>
            </w:pPr>
            <w:r>
              <w:rPr>
                <w:b/>
                <w:sz w:val="20"/>
              </w:rPr>
              <w:t xml:space="preserve">Research </w:t>
            </w:r>
            <w:r>
              <w:rPr>
                <w:sz w:val="20"/>
              </w:rPr>
              <w:t xml:space="preserve">using given sources. e.g. </w:t>
            </w:r>
            <w:r>
              <w:rPr>
                <w:i/>
                <w:sz w:val="20"/>
              </w:rPr>
              <w:t>research different food groups and how they keep us healthy</w:t>
            </w:r>
            <w:r>
              <w:rPr>
                <w:sz w:val="20"/>
              </w:rPr>
              <w:t xml:space="preserve"> </w:t>
            </w:r>
          </w:p>
        </w:tc>
        <w:tc>
          <w:tcPr>
            <w:tcW w:w="1790" w:type="dxa"/>
            <w:vMerge w:val="restart"/>
            <w:tcBorders>
              <w:top w:val="single" w:sz="4" w:space="0" w:color="000000"/>
              <w:left w:val="single" w:sz="4" w:space="0" w:color="000000"/>
              <w:bottom w:val="single" w:sz="4" w:space="0" w:color="000000"/>
              <w:right w:val="single" w:sz="4" w:space="0" w:color="000000"/>
            </w:tcBorders>
          </w:tcPr>
          <w:p w14:paraId="0338571A" w14:textId="77777777" w:rsidR="00193259" w:rsidRDefault="00193259" w:rsidP="002F3023">
            <w:pPr>
              <w:spacing w:line="239" w:lineRule="auto"/>
              <w:ind w:left="106" w:right="95"/>
            </w:pPr>
            <w:r>
              <w:rPr>
                <w:b/>
                <w:sz w:val="20"/>
              </w:rPr>
              <w:t xml:space="preserve">Select information </w:t>
            </w:r>
            <w:r>
              <w:rPr>
                <w:sz w:val="20"/>
              </w:rPr>
              <w:t xml:space="preserve">to support findings. </w:t>
            </w:r>
          </w:p>
          <w:p w14:paraId="23722FBA" w14:textId="77777777" w:rsidR="00193259" w:rsidRDefault="00193259" w:rsidP="002F3023">
            <w:pPr>
              <w:ind w:left="106"/>
            </w:pPr>
            <w:r>
              <w:rPr>
                <w:sz w:val="20"/>
              </w:rPr>
              <w:t xml:space="preserve">e.g. </w:t>
            </w:r>
            <w:r>
              <w:rPr>
                <w:i/>
                <w:sz w:val="20"/>
              </w:rPr>
              <w:t>research animals</w:t>
            </w:r>
            <w:r>
              <w:rPr>
                <w:sz w:val="20"/>
              </w:rPr>
              <w:t xml:space="preserve"> </w:t>
            </w:r>
          </w:p>
        </w:tc>
        <w:tc>
          <w:tcPr>
            <w:tcW w:w="3652" w:type="dxa"/>
            <w:gridSpan w:val="2"/>
            <w:tcBorders>
              <w:top w:val="single" w:sz="4" w:space="0" w:color="000000"/>
              <w:left w:val="single" w:sz="4" w:space="0" w:color="000000"/>
              <w:bottom w:val="single" w:sz="4" w:space="0" w:color="000000"/>
              <w:right w:val="single" w:sz="4" w:space="0" w:color="000000"/>
            </w:tcBorders>
          </w:tcPr>
          <w:p w14:paraId="6E9DC925" w14:textId="77777777" w:rsidR="00193259" w:rsidRDefault="00193259" w:rsidP="002F3023">
            <w:pPr>
              <w:jc w:val="center"/>
            </w:pPr>
            <w:r>
              <w:rPr>
                <w:b/>
                <w:sz w:val="20"/>
              </w:rPr>
              <w:t>Explore relevant information by using a wide range of secondary sources.</w:t>
            </w:r>
            <w:r>
              <w:rPr>
                <w:sz w:val="20"/>
              </w:rPr>
              <w:t xml:space="preserve"> </w:t>
            </w:r>
          </w:p>
        </w:tc>
      </w:tr>
      <w:tr w:rsidR="00193259" w14:paraId="21EB7A0F" w14:textId="77777777" w:rsidTr="00193259">
        <w:trPr>
          <w:trHeight w:val="984"/>
        </w:trPr>
        <w:tc>
          <w:tcPr>
            <w:tcW w:w="0" w:type="auto"/>
            <w:vMerge/>
            <w:tcBorders>
              <w:top w:val="nil"/>
              <w:left w:val="single" w:sz="4" w:space="0" w:color="000000"/>
              <w:bottom w:val="nil"/>
              <w:right w:val="single" w:sz="4" w:space="0" w:color="000000"/>
            </w:tcBorders>
          </w:tcPr>
          <w:p w14:paraId="7E9119CF" w14:textId="77777777" w:rsidR="00193259" w:rsidRDefault="00193259" w:rsidP="002F3023"/>
        </w:tc>
        <w:tc>
          <w:tcPr>
            <w:tcW w:w="0" w:type="auto"/>
            <w:vMerge/>
            <w:tcBorders>
              <w:top w:val="nil"/>
              <w:left w:val="single" w:sz="4" w:space="0" w:color="000000"/>
              <w:bottom w:val="single" w:sz="4" w:space="0" w:color="000000"/>
              <w:right w:val="single" w:sz="4" w:space="0" w:color="000000"/>
            </w:tcBorders>
          </w:tcPr>
          <w:p w14:paraId="1F981456" w14:textId="77777777" w:rsidR="00193259" w:rsidRDefault="00193259" w:rsidP="002F3023"/>
        </w:tc>
        <w:tc>
          <w:tcPr>
            <w:tcW w:w="0" w:type="auto"/>
            <w:vMerge/>
            <w:tcBorders>
              <w:top w:val="nil"/>
              <w:left w:val="single" w:sz="4" w:space="0" w:color="000000"/>
              <w:bottom w:val="single" w:sz="4" w:space="0" w:color="000000"/>
              <w:right w:val="single" w:sz="4" w:space="0" w:color="000000"/>
            </w:tcBorders>
            <w:vAlign w:val="bottom"/>
          </w:tcPr>
          <w:p w14:paraId="2850DDB8" w14:textId="77777777" w:rsidR="00193259" w:rsidRDefault="00193259" w:rsidP="002F3023"/>
        </w:tc>
        <w:tc>
          <w:tcPr>
            <w:tcW w:w="0" w:type="auto"/>
            <w:vMerge/>
            <w:tcBorders>
              <w:top w:val="nil"/>
              <w:left w:val="single" w:sz="4" w:space="0" w:color="000000"/>
              <w:bottom w:val="single" w:sz="4" w:space="0" w:color="000000"/>
              <w:right w:val="single" w:sz="4" w:space="0" w:color="000000"/>
            </w:tcBorders>
          </w:tcPr>
          <w:p w14:paraId="41569158" w14:textId="77777777" w:rsidR="00193259" w:rsidRDefault="00193259" w:rsidP="002F3023"/>
        </w:tc>
        <w:tc>
          <w:tcPr>
            <w:tcW w:w="0" w:type="auto"/>
            <w:gridSpan w:val="2"/>
            <w:vMerge/>
            <w:tcBorders>
              <w:top w:val="nil"/>
              <w:left w:val="single" w:sz="4" w:space="0" w:color="000000"/>
              <w:bottom w:val="single" w:sz="4" w:space="0" w:color="000000"/>
              <w:right w:val="single" w:sz="4" w:space="0" w:color="000000"/>
            </w:tcBorders>
          </w:tcPr>
          <w:p w14:paraId="3112AAF8" w14:textId="77777777" w:rsidR="00193259" w:rsidRDefault="00193259" w:rsidP="002F3023"/>
        </w:tc>
        <w:tc>
          <w:tcPr>
            <w:tcW w:w="0" w:type="auto"/>
            <w:vMerge/>
            <w:tcBorders>
              <w:top w:val="nil"/>
              <w:left w:val="single" w:sz="4" w:space="0" w:color="000000"/>
              <w:bottom w:val="single" w:sz="4" w:space="0" w:color="000000"/>
              <w:right w:val="single" w:sz="4" w:space="0" w:color="000000"/>
            </w:tcBorders>
          </w:tcPr>
          <w:p w14:paraId="3435C94E" w14:textId="77777777" w:rsidR="00193259" w:rsidRDefault="00193259" w:rsidP="002F3023"/>
        </w:tc>
        <w:tc>
          <w:tcPr>
            <w:tcW w:w="0" w:type="auto"/>
            <w:vMerge/>
            <w:tcBorders>
              <w:top w:val="nil"/>
              <w:left w:val="single" w:sz="4" w:space="0" w:color="000000"/>
              <w:bottom w:val="single" w:sz="4" w:space="0" w:color="000000"/>
              <w:right w:val="single" w:sz="4" w:space="0" w:color="000000"/>
            </w:tcBorders>
          </w:tcPr>
          <w:p w14:paraId="0E788DAE" w14:textId="77777777" w:rsidR="00193259" w:rsidRDefault="00193259" w:rsidP="002F3023"/>
        </w:tc>
        <w:tc>
          <w:tcPr>
            <w:tcW w:w="1829" w:type="dxa"/>
            <w:tcBorders>
              <w:top w:val="single" w:sz="4" w:space="0" w:color="000000"/>
              <w:left w:val="single" w:sz="4" w:space="0" w:color="000000"/>
              <w:bottom w:val="single" w:sz="4" w:space="0" w:color="000000"/>
              <w:right w:val="single" w:sz="4" w:space="0" w:color="000000"/>
            </w:tcBorders>
          </w:tcPr>
          <w:p w14:paraId="41E0059B" w14:textId="77777777" w:rsidR="00193259" w:rsidRDefault="00193259" w:rsidP="002F3023">
            <w:pPr>
              <w:ind w:left="106"/>
            </w:pPr>
            <w:r>
              <w:rPr>
                <w:sz w:val="20"/>
              </w:rPr>
              <w:t xml:space="preserve">Explore how </w:t>
            </w:r>
          </w:p>
          <w:p w14:paraId="4A43EA64" w14:textId="77777777" w:rsidR="00193259" w:rsidRDefault="00193259" w:rsidP="002F3023">
            <w:pPr>
              <w:ind w:left="106" w:right="99"/>
            </w:pPr>
            <w:r>
              <w:rPr>
                <w:sz w:val="20"/>
              </w:rPr>
              <w:t>scientific ideas have developed over time.</w:t>
            </w:r>
            <w:r>
              <w:rPr>
                <w:b/>
                <w:sz w:val="20"/>
              </w:rPr>
              <w:t xml:space="preserve"> </w:t>
            </w:r>
          </w:p>
        </w:tc>
        <w:tc>
          <w:tcPr>
            <w:tcW w:w="1823" w:type="dxa"/>
            <w:tcBorders>
              <w:top w:val="single" w:sz="4" w:space="0" w:color="000000"/>
              <w:left w:val="single" w:sz="4" w:space="0" w:color="000000"/>
              <w:bottom w:val="single" w:sz="4" w:space="0" w:color="000000"/>
              <w:right w:val="single" w:sz="4" w:space="0" w:color="000000"/>
            </w:tcBorders>
          </w:tcPr>
          <w:p w14:paraId="2A83EB6D" w14:textId="77777777" w:rsidR="00193259" w:rsidRDefault="00193259" w:rsidP="002F3023">
            <w:pPr>
              <w:ind w:left="106" w:right="95"/>
            </w:pPr>
            <w:r>
              <w:rPr>
                <w:sz w:val="20"/>
              </w:rPr>
              <w:t>Identify evidence that has been used to support or refute ideas.</w:t>
            </w:r>
            <w:r>
              <w:rPr>
                <w:b/>
                <w:sz w:val="20"/>
              </w:rPr>
              <w:t xml:space="preserve"> </w:t>
            </w:r>
          </w:p>
        </w:tc>
      </w:tr>
      <w:tr w:rsidR="00193259" w14:paraId="1BF5BA31" w14:textId="77777777" w:rsidTr="00193259">
        <w:trPr>
          <w:trHeight w:val="2002"/>
        </w:trPr>
        <w:tc>
          <w:tcPr>
            <w:tcW w:w="0" w:type="auto"/>
            <w:vMerge/>
            <w:tcBorders>
              <w:top w:val="nil"/>
              <w:left w:val="single" w:sz="4" w:space="0" w:color="000000"/>
              <w:bottom w:val="single" w:sz="4" w:space="0" w:color="000000"/>
              <w:right w:val="single" w:sz="4" w:space="0" w:color="000000"/>
            </w:tcBorders>
          </w:tcPr>
          <w:p w14:paraId="61B65389" w14:textId="77777777" w:rsidR="00193259" w:rsidRDefault="00193259" w:rsidP="002F3023"/>
        </w:tc>
        <w:tc>
          <w:tcPr>
            <w:tcW w:w="1700" w:type="dxa"/>
            <w:tcBorders>
              <w:top w:val="single" w:sz="4" w:space="0" w:color="000000"/>
              <w:left w:val="single" w:sz="4" w:space="0" w:color="000000"/>
              <w:bottom w:val="single" w:sz="4" w:space="0" w:color="000000"/>
              <w:right w:val="single" w:sz="4" w:space="0" w:color="000000"/>
            </w:tcBorders>
          </w:tcPr>
          <w:p w14:paraId="2AAF908D" w14:textId="77777777" w:rsidR="00193259" w:rsidRDefault="00193259" w:rsidP="002F3023">
            <w:pPr>
              <w:ind w:left="107"/>
            </w:pPr>
            <w:r>
              <w:rPr>
                <w:b/>
                <w:sz w:val="20"/>
              </w:rPr>
              <w:t xml:space="preserve">MODEL </w:t>
            </w:r>
          </w:p>
        </w:tc>
        <w:tc>
          <w:tcPr>
            <w:tcW w:w="2554" w:type="dxa"/>
            <w:tcBorders>
              <w:top w:val="single" w:sz="4" w:space="0" w:color="000000"/>
              <w:left w:val="single" w:sz="4" w:space="0" w:color="000000"/>
              <w:bottom w:val="single" w:sz="4" w:space="0" w:color="000000"/>
              <w:right w:val="single" w:sz="4" w:space="0" w:color="000000"/>
            </w:tcBorders>
          </w:tcPr>
          <w:p w14:paraId="2C494CA3" w14:textId="77777777" w:rsidR="00193259" w:rsidRDefault="00193259" w:rsidP="002F3023">
            <w:pPr>
              <w:ind w:left="106"/>
            </w:pPr>
            <w:r>
              <w:rPr>
                <w:sz w:val="20"/>
              </w:rPr>
              <w:t xml:space="preserve"> </w:t>
            </w:r>
          </w:p>
          <w:p w14:paraId="130DD3C6" w14:textId="77777777" w:rsidR="00193259" w:rsidRDefault="00193259" w:rsidP="002F3023">
            <w:pPr>
              <w:spacing w:line="239" w:lineRule="auto"/>
              <w:ind w:left="106"/>
            </w:pPr>
            <w:r>
              <w:rPr>
                <w:b/>
                <w:sz w:val="20"/>
              </w:rPr>
              <w:t xml:space="preserve">Concrete </w:t>
            </w:r>
            <w:r>
              <w:rPr>
                <w:sz w:val="20"/>
              </w:rPr>
              <w:t>context.</w:t>
            </w:r>
            <w:r>
              <w:rPr>
                <w:b/>
                <w:sz w:val="20"/>
              </w:rPr>
              <w:t xml:space="preserve"> </w:t>
            </w:r>
          </w:p>
          <w:p w14:paraId="1481FC25" w14:textId="77777777" w:rsidR="00193259" w:rsidRDefault="00193259" w:rsidP="002F3023">
            <w:pPr>
              <w:ind w:left="106"/>
            </w:pPr>
            <w:r>
              <w:rPr>
                <w:sz w:val="20"/>
              </w:rPr>
              <w:t xml:space="preserve"> </w:t>
            </w:r>
          </w:p>
          <w:p w14:paraId="59B2C72B" w14:textId="77777777" w:rsidR="00193259" w:rsidRDefault="00193259" w:rsidP="002F3023">
            <w:pPr>
              <w:spacing w:after="19" w:line="237" w:lineRule="auto"/>
              <w:ind w:left="106" w:right="82"/>
            </w:pPr>
            <w:r>
              <w:rPr>
                <w:sz w:val="20"/>
              </w:rPr>
              <w:t xml:space="preserve">Create drawings and models of </w:t>
            </w:r>
            <w:proofErr w:type="gramStart"/>
            <w:r>
              <w:rPr>
                <w:sz w:val="20"/>
              </w:rPr>
              <w:t>their</w:t>
            </w:r>
            <w:proofErr w:type="gramEnd"/>
            <w:r>
              <w:rPr>
                <w:sz w:val="20"/>
              </w:rPr>
              <w:t xml:space="preserve"> </w:t>
            </w:r>
          </w:p>
          <w:p w14:paraId="3A8FB183" w14:textId="77777777" w:rsidR="00193259" w:rsidRDefault="00193259" w:rsidP="002F3023">
            <w:pPr>
              <w:ind w:left="106"/>
            </w:pPr>
            <w:r>
              <w:rPr>
                <w:sz w:val="20"/>
              </w:rPr>
              <w:t>environment</w:t>
            </w:r>
            <w: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3599AFDA" w14:textId="77777777" w:rsidR="00193259" w:rsidRDefault="00193259" w:rsidP="002F3023">
            <w:pPr>
              <w:ind w:left="106"/>
            </w:pPr>
            <w:r>
              <w:rPr>
                <w:b/>
                <w:sz w:val="20"/>
              </w:rPr>
              <w:t xml:space="preserve">Concrete </w:t>
            </w:r>
          </w:p>
          <w:p w14:paraId="63FC200D" w14:textId="77777777" w:rsidR="00193259" w:rsidRDefault="00193259" w:rsidP="002F3023">
            <w:pPr>
              <w:ind w:left="106"/>
            </w:pPr>
            <w:r>
              <w:rPr>
                <w:sz w:val="20"/>
              </w:rPr>
              <w:t>context</w:t>
            </w:r>
            <w:r>
              <w:rPr>
                <w:b/>
                <w:sz w:val="20"/>
              </w:rPr>
              <w:t xml:space="preserve"> </w:t>
            </w:r>
          </w:p>
          <w:p w14:paraId="5A66751A" w14:textId="77777777" w:rsidR="00193259" w:rsidRDefault="00193259" w:rsidP="002F3023">
            <w:pPr>
              <w:ind w:left="106"/>
            </w:pPr>
            <w:r>
              <w:rPr>
                <w:sz w:val="20"/>
              </w:rPr>
              <w:t xml:space="preserve"> </w:t>
            </w:r>
          </w:p>
          <w:p w14:paraId="27A7533E" w14:textId="77777777" w:rsidR="00193259" w:rsidRDefault="00193259" w:rsidP="002F3023">
            <w:pPr>
              <w:ind w:left="106" w:right="39"/>
            </w:pPr>
            <w:r>
              <w:rPr>
                <w:sz w:val="20"/>
              </w:rPr>
              <w:t xml:space="preserve">Draw diagrams e.g. </w:t>
            </w:r>
            <w:r>
              <w:rPr>
                <w:i/>
                <w:sz w:val="20"/>
              </w:rPr>
              <w:t>parts of plants/ the body.</w:t>
            </w:r>
            <w:r>
              <w:rPr>
                <w:b/>
                <w:sz w:val="20"/>
              </w:rPr>
              <w:t xml:space="preserve"> </w:t>
            </w:r>
          </w:p>
        </w:tc>
        <w:tc>
          <w:tcPr>
            <w:tcW w:w="1812" w:type="dxa"/>
            <w:gridSpan w:val="2"/>
            <w:tcBorders>
              <w:top w:val="single" w:sz="4" w:space="0" w:color="000000"/>
              <w:left w:val="single" w:sz="4" w:space="0" w:color="000000"/>
              <w:bottom w:val="single" w:sz="4" w:space="0" w:color="000000"/>
              <w:right w:val="single" w:sz="4" w:space="0" w:color="000000"/>
            </w:tcBorders>
          </w:tcPr>
          <w:p w14:paraId="59314179" w14:textId="77777777" w:rsidR="00193259" w:rsidRDefault="00193259" w:rsidP="002F3023">
            <w:pPr>
              <w:ind w:left="110"/>
            </w:pPr>
            <w:r>
              <w:rPr>
                <w:b/>
                <w:sz w:val="20"/>
              </w:rPr>
              <w:t xml:space="preserve">Explore </w:t>
            </w:r>
            <w:r>
              <w:rPr>
                <w:sz w:val="20"/>
              </w:rPr>
              <w:t>and</w:t>
            </w:r>
            <w:r>
              <w:rPr>
                <w:b/>
                <w:sz w:val="20"/>
              </w:rPr>
              <w:t xml:space="preserve"> create</w:t>
            </w:r>
            <w:r>
              <w:rPr>
                <w:sz w:val="20"/>
              </w:rPr>
              <w:t xml:space="preserve">  </w:t>
            </w:r>
          </w:p>
          <w:p w14:paraId="51A99187" w14:textId="77777777" w:rsidR="00193259" w:rsidRDefault="00193259" w:rsidP="002F3023">
            <w:pPr>
              <w:ind w:left="110"/>
            </w:pPr>
            <w:r>
              <w:rPr>
                <w:sz w:val="20"/>
              </w:rPr>
              <w:t xml:space="preserve"> </w:t>
            </w:r>
          </w:p>
          <w:p w14:paraId="7140C853" w14:textId="77777777" w:rsidR="00193259" w:rsidRDefault="00193259" w:rsidP="002F3023">
            <w:pPr>
              <w:ind w:left="110" w:right="71"/>
            </w:pPr>
            <w:r>
              <w:rPr>
                <w:sz w:val="20"/>
              </w:rPr>
              <w:t xml:space="preserve">drawings and physical models e.g. </w:t>
            </w:r>
            <w:r>
              <w:rPr>
                <w:i/>
                <w:sz w:val="20"/>
              </w:rPr>
              <w:t>habitats.</w:t>
            </w:r>
            <w:r>
              <w:t xml:space="preserve"> </w:t>
            </w:r>
          </w:p>
        </w:tc>
        <w:tc>
          <w:tcPr>
            <w:tcW w:w="1788" w:type="dxa"/>
            <w:tcBorders>
              <w:top w:val="single" w:sz="4" w:space="0" w:color="000000"/>
              <w:left w:val="single" w:sz="4" w:space="0" w:color="000000"/>
              <w:bottom w:val="single" w:sz="4" w:space="0" w:color="000000"/>
              <w:right w:val="single" w:sz="4" w:space="0" w:color="000000"/>
            </w:tcBorders>
          </w:tcPr>
          <w:p w14:paraId="5D5201A6" w14:textId="77777777" w:rsidR="00193259" w:rsidRDefault="00193259" w:rsidP="002F3023">
            <w:pPr>
              <w:ind w:left="108"/>
            </w:pPr>
            <w:r>
              <w:rPr>
                <w:b/>
                <w:sz w:val="20"/>
              </w:rPr>
              <w:t xml:space="preserve">Abstract </w:t>
            </w:r>
            <w:r>
              <w:rPr>
                <w:sz w:val="20"/>
              </w:rPr>
              <w:t xml:space="preserve">contexts </w:t>
            </w:r>
          </w:p>
          <w:p w14:paraId="2E1633EB" w14:textId="77777777" w:rsidR="00193259" w:rsidRDefault="00193259" w:rsidP="002F3023">
            <w:pPr>
              <w:ind w:left="108" w:right="74"/>
            </w:pPr>
            <w:r>
              <w:rPr>
                <w:sz w:val="20"/>
              </w:rPr>
              <w:t xml:space="preserve">e.g. processes and phenomena such as forces/ light. </w:t>
            </w:r>
            <w:r>
              <w:rPr>
                <w:b/>
                <w:sz w:val="20"/>
              </w:rPr>
              <w:t>Use</w:t>
            </w:r>
            <w:r>
              <w:rPr>
                <w:sz w:val="20"/>
              </w:rPr>
              <w:t xml:space="preserve"> labelled diagrams and drawings and physical models.</w:t>
            </w:r>
            <w:r>
              <w:rPr>
                <w:b/>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24D28674" w14:textId="77777777" w:rsidR="00193259" w:rsidRDefault="00193259" w:rsidP="002F3023">
            <w:pPr>
              <w:ind w:left="106"/>
            </w:pPr>
            <w:r>
              <w:rPr>
                <w:b/>
                <w:sz w:val="20"/>
              </w:rPr>
              <w:t xml:space="preserve">Abstract </w:t>
            </w:r>
            <w:r>
              <w:rPr>
                <w:sz w:val="20"/>
              </w:rPr>
              <w:t xml:space="preserve">contexts </w:t>
            </w:r>
          </w:p>
          <w:p w14:paraId="3B7CDFF1" w14:textId="77777777" w:rsidR="00193259" w:rsidRDefault="00193259" w:rsidP="002F3023">
            <w:pPr>
              <w:ind w:left="106" w:right="66"/>
            </w:pPr>
            <w:r>
              <w:rPr>
                <w:sz w:val="20"/>
              </w:rPr>
              <w:t xml:space="preserve">e.g. processes and phenomena such as sound/ electricity. </w:t>
            </w:r>
            <w:r>
              <w:rPr>
                <w:b/>
                <w:sz w:val="20"/>
              </w:rPr>
              <w:t>Create</w:t>
            </w:r>
            <w:r>
              <w:rPr>
                <w:sz w:val="20"/>
              </w:rPr>
              <w:t xml:space="preserve"> labelled diagrams and drawings and physical models.</w:t>
            </w:r>
            <w:r>
              <w:rPr>
                <w:b/>
                <w:sz w:val="20"/>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40A7E52F" w14:textId="77777777" w:rsidR="00193259" w:rsidRDefault="00193259" w:rsidP="002F3023">
            <w:pPr>
              <w:ind w:left="106"/>
            </w:pPr>
            <w:r>
              <w:rPr>
                <w:b/>
                <w:sz w:val="20"/>
              </w:rPr>
              <w:t xml:space="preserve">Abstract </w:t>
            </w:r>
            <w:r>
              <w:rPr>
                <w:sz w:val="20"/>
              </w:rPr>
              <w:t>contexts.</w:t>
            </w:r>
            <w:r>
              <w:rPr>
                <w:b/>
                <w:sz w:val="20"/>
              </w:rPr>
              <w:t xml:space="preserve"> </w:t>
            </w:r>
          </w:p>
          <w:p w14:paraId="0410249A" w14:textId="77777777" w:rsidR="00193259" w:rsidRDefault="00193259" w:rsidP="002F3023">
            <w:pPr>
              <w:ind w:left="106"/>
            </w:pPr>
            <w:r>
              <w:rPr>
                <w:b/>
                <w:sz w:val="20"/>
              </w:rPr>
              <w:t xml:space="preserve"> </w:t>
            </w:r>
          </w:p>
          <w:p w14:paraId="7A58EA54" w14:textId="77777777" w:rsidR="00193259" w:rsidRDefault="00193259" w:rsidP="002F3023">
            <w:pPr>
              <w:ind w:left="106" w:right="46"/>
            </w:pPr>
            <w:r>
              <w:rPr>
                <w:b/>
                <w:sz w:val="20"/>
              </w:rPr>
              <w:t>Evaluate</w:t>
            </w:r>
            <w:r>
              <w:rPr>
                <w:sz w:val="20"/>
              </w:rPr>
              <w:t xml:space="preserve"> diagrams/ models</w:t>
            </w:r>
            <w:r>
              <w:rPr>
                <w:b/>
                <w:sz w:val="20"/>
              </w:rPr>
              <w:t xml:space="preserve"> </w:t>
            </w:r>
            <w:r>
              <w:rPr>
                <w:sz w:val="20"/>
              </w:rPr>
              <w:t xml:space="preserve">e.g. states of matter; solar system. </w:t>
            </w:r>
          </w:p>
        </w:tc>
        <w:tc>
          <w:tcPr>
            <w:tcW w:w="1823" w:type="dxa"/>
            <w:tcBorders>
              <w:top w:val="single" w:sz="4" w:space="0" w:color="000000"/>
              <w:left w:val="single" w:sz="4" w:space="0" w:color="000000"/>
              <w:bottom w:val="single" w:sz="4" w:space="0" w:color="000000"/>
              <w:right w:val="single" w:sz="4" w:space="0" w:color="000000"/>
            </w:tcBorders>
          </w:tcPr>
          <w:p w14:paraId="4022962C" w14:textId="77777777" w:rsidR="00193259" w:rsidRDefault="00193259" w:rsidP="002F3023">
            <w:pPr>
              <w:ind w:left="106"/>
            </w:pPr>
            <w:r>
              <w:rPr>
                <w:b/>
                <w:sz w:val="20"/>
              </w:rPr>
              <w:t xml:space="preserve">Abstract </w:t>
            </w:r>
            <w:r>
              <w:rPr>
                <w:sz w:val="20"/>
              </w:rPr>
              <w:t xml:space="preserve">contexts. </w:t>
            </w:r>
          </w:p>
          <w:p w14:paraId="09E7E0FE" w14:textId="77777777" w:rsidR="00193259" w:rsidRDefault="00193259" w:rsidP="002F3023">
            <w:pPr>
              <w:ind w:left="106"/>
            </w:pPr>
            <w:r>
              <w:rPr>
                <w:b/>
                <w:sz w:val="20"/>
              </w:rPr>
              <w:t xml:space="preserve"> </w:t>
            </w:r>
          </w:p>
          <w:p w14:paraId="1FAF1CEF" w14:textId="77777777" w:rsidR="00193259" w:rsidRDefault="00193259" w:rsidP="002F3023">
            <w:pPr>
              <w:ind w:left="106" w:right="53"/>
            </w:pPr>
            <w:r>
              <w:rPr>
                <w:b/>
                <w:sz w:val="20"/>
              </w:rPr>
              <w:t xml:space="preserve">Create </w:t>
            </w:r>
            <w:r>
              <w:rPr>
                <w:sz w:val="20"/>
              </w:rPr>
              <w:t xml:space="preserve">own versions of models. e.g. circulatory system; light. </w:t>
            </w:r>
          </w:p>
        </w:tc>
      </w:tr>
      <w:tr w:rsidR="00193259" w14:paraId="30A04307" w14:textId="77777777" w:rsidTr="00193259">
        <w:trPr>
          <w:trHeight w:val="1472"/>
        </w:trPr>
        <w:tc>
          <w:tcPr>
            <w:tcW w:w="2262" w:type="dxa"/>
            <w:gridSpan w:val="2"/>
            <w:tcBorders>
              <w:top w:val="single" w:sz="4" w:space="0" w:color="000000"/>
              <w:left w:val="single" w:sz="4" w:space="0" w:color="000000"/>
              <w:bottom w:val="single" w:sz="4" w:space="0" w:color="000000"/>
              <w:right w:val="single" w:sz="4" w:space="0" w:color="000000"/>
            </w:tcBorders>
            <w:shd w:val="clear" w:color="auto" w:fill="F2F2F2"/>
          </w:tcPr>
          <w:p w14:paraId="3CF4BA93" w14:textId="77777777" w:rsidR="00193259" w:rsidRDefault="00193259" w:rsidP="002F3023">
            <w:pPr>
              <w:ind w:left="107"/>
            </w:pPr>
            <w:r>
              <w:rPr>
                <w:b/>
                <w:sz w:val="28"/>
              </w:rPr>
              <w:t xml:space="preserve">CONCLUDE </w:t>
            </w:r>
          </w:p>
        </w:tc>
        <w:tc>
          <w:tcPr>
            <w:tcW w:w="2554" w:type="dxa"/>
            <w:tcBorders>
              <w:top w:val="single" w:sz="4" w:space="0" w:color="000000"/>
              <w:left w:val="single" w:sz="4" w:space="0" w:color="000000"/>
              <w:bottom w:val="single" w:sz="4" w:space="0" w:color="000000"/>
              <w:right w:val="single" w:sz="4" w:space="0" w:color="000000"/>
            </w:tcBorders>
            <w:shd w:val="clear" w:color="auto" w:fill="F2F2F2"/>
          </w:tcPr>
          <w:p w14:paraId="13A66BE7" w14:textId="77777777" w:rsidR="00193259" w:rsidRDefault="00193259" w:rsidP="002F3023">
            <w:pPr>
              <w:spacing w:line="239" w:lineRule="auto"/>
              <w:ind w:left="106"/>
              <w:rPr>
                <w:b/>
                <w:sz w:val="20"/>
              </w:rPr>
            </w:pPr>
            <w:r>
              <w:rPr>
                <w:b/>
                <w:sz w:val="20"/>
              </w:rPr>
              <w:t xml:space="preserve">Explain </w:t>
            </w:r>
          </w:p>
          <w:p w14:paraId="72862FDE" w14:textId="77777777" w:rsidR="00193259" w:rsidRDefault="00193259" w:rsidP="002F3023">
            <w:pPr>
              <w:spacing w:line="239" w:lineRule="auto"/>
              <w:ind w:left="106"/>
            </w:pPr>
            <w:r>
              <w:rPr>
                <w:sz w:val="20"/>
              </w:rPr>
              <w:t xml:space="preserve">simple phenomena: </w:t>
            </w:r>
          </w:p>
          <w:p w14:paraId="20E74545" w14:textId="77777777" w:rsidR="00193259" w:rsidRDefault="00193259" w:rsidP="002F3023">
            <w:pPr>
              <w:ind w:left="106"/>
            </w:pPr>
            <w:r>
              <w:rPr>
                <w:sz w:val="20"/>
              </w:rPr>
              <w:t>How? Why?</w:t>
            </w:r>
            <w:r>
              <w:rPr>
                <w:b/>
                <w:sz w:val="20"/>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F2F2F2"/>
          </w:tcPr>
          <w:p w14:paraId="63593803" w14:textId="77777777" w:rsidR="00193259" w:rsidRDefault="00193259" w:rsidP="002F3023">
            <w:pPr>
              <w:ind w:left="106" w:right="55"/>
            </w:pPr>
            <w:r>
              <w:rPr>
                <w:b/>
                <w:sz w:val="20"/>
              </w:rPr>
              <w:t xml:space="preserve">Describe </w:t>
            </w:r>
            <w:r>
              <w:rPr>
                <w:sz w:val="20"/>
              </w:rPr>
              <w:t>what has happened or been observed.</w:t>
            </w:r>
            <w:r>
              <w:rPr>
                <w:b/>
                <w:sz w:val="20"/>
              </w:rPr>
              <w:t xml:space="preserve"> </w:t>
            </w:r>
            <w:r>
              <w:rPr>
                <w:sz w:val="20"/>
              </w:rPr>
              <w:t xml:space="preserve"> </w:t>
            </w:r>
          </w:p>
        </w:tc>
        <w:tc>
          <w:tcPr>
            <w:tcW w:w="1812" w:type="dxa"/>
            <w:gridSpan w:val="2"/>
            <w:tcBorders>
              <w:top w:val="single" w:sz="4" w:space="0" w:color="000000"/>
              <w:left w:val="single" w:sz="4" w:space="0" w:color="000000"/>
              <w:bottom w:val="single" w:sz="4" w:space="0" w:color="000000"/>
              <w:right w:val="single" w:sz="4" w:space="0" w:color="000000"/>
            </w:tcBorders>
            <w:shd w:val="clear" w:color="auto" w:fill="F2F2F2"/>
          </w:tcPr>
          <w:p w14:paraId="70C6C405" w14:textId="77777777" w:rsidR="00193259" w:rsidRDefault="00193259" w:rsidP="002F3023">
            <w:pPr>
              <w:ind w:left="110" w:right="120"/>
            </w:pPr>
            <w:r>
              <w:rPr>
                <w:b/>
                <w:sz w:val="20"/>
              </w:rPr>
              <w:t xml:space="preserve">Explain </w:t>
            </w:r>
            <w:r>
              <w:rPr>
                <w:sz w:val="20"/>
              </w:rPr>
              <w:t xml:space="preserve">why a simple observation occurred.  </w:t>
            </w:r>
            <w:r>
              <w:rPr>
                <w:b/>
                <w:sz w:val="20"/>
              </w:rPr>
              <w:t xml:space="preserve">Evaluate </w:t>
            </w:r>
            <w:r>
              <w:rPr>
                <w:sz w:val="20"/>
              </w:rPr>
              <w:t>the effectiveness of observations.</w:t>
            </w:r>
            <w:r>
              <w:rPr>
                <w:b/>
                <w:sz w:val="20"/>
              </w:rPr>
              <w:t xml:space="preserve"> </w:t>
            </w:r>
          </w:p>
        </w:tc>
        <w:tc>
          <w:tcPr>
            <w:tcW w:w="3578" w:type="dxa"/>
            <w:gridSpan w:val="2"/>
            <w:tcBorders>
              <w:top w:val="single" w:sz="4" w:space="0" w:color="000000"/>
              <w:left w:val="single" w:sz="4" w:space="0" w:color="000000"/>
              <w:bottom w:val="single" w:sz="4" w:space="0" w:color="000000"/>
              <w:right w:val="single" w:sz="4" w:space="0" w:color="000000"/>
            </w:tcBorders>
            <w:shd w:val="clear" w:color="auto" w:fill="F2F2F2"/>
          </w:tcPr>
          <w:p w14:paraId="145AFA77" w14:textId="77777777" w:rsidR="00193259" w:rsidRDefault="00193259" w:rsidP="002F3023">
            <w:pPr>
              <w:spacing w:after="1" w:line="238" w:lineRule="auto"/>
              <w:ind w:left="108"/>
            </w:pPr>
            <w:r>
              <w:rPr>
                <w:b/>
                <w:sz w:val="20"/>
              </w:rPr>
              <w:t xml:space="preserve">Explain an observation or an event in scientific terms. </w:t>
            </w:r>
            <w:r>
              <w:rPr>
                <w:sz w:val="20"/>
              </w:rPr>
              <w:t xml:space="preserve">Distinguish between what has been observed and why it happened. Begin to link evidence from secondary sources as well as primary. </w:t>
            </w:r>
          </w:p>
          <w:p w14:paraId="01476A72" w14:textId="77777777" w:rsidR="00193259" w:rsidRDefault="00193259" w:rsidP="002F3023">
            <w:pPr>
              <w:ind w:left="108"/>
            </w:pPr>
            <w:r>
              <w:rPr>
                <w:sz w:val="20"/>
              </w:rPr>
              <w:t xml:space="preserve">Suggest improvements. </w:t>
            </w:r>
          </w:p>
        </w:tc>
        <w:tc>
          <w:tcPr>
            <w:tcW w:w="365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BCB4845" w14:textId="77777777" w:rsidR="00193259" w:rsidRDefault="00193259" w:rsidP="002F3023">
            <w:pPr>
              <w:ind w:left="106" w:right="88"/>
            </w:pPr>
            <w:r>
              <w:rPr>
                <w:b/>
                <w:sz w:val="20"/>
              </w:rPr>
              <w:t>Evaluate original hypothesis against observed evidence and reach appropriate conclusions.</w:t>
            </w:r>
            <w:r>
              <w:rPr>
                <w:sz w:val="20"/>
              </w:rPr>
              <w:t xml:space="preserve"> Identify causal relationships. Begin to identify how reliable the data is. </w:t>
            </w:r>
          </w:p>
        </w:tc>
      </w:tr>
    </w:tbl>
    <w:p w14:paraId="0F383F39" w14:textId="77777777" w:rsidR="00193259" w:rsidRDefault="00193259" w:rsidP="00193259">
      <w:pPr>
        <w:ind w:left="-711"/>
        <w:jc w:val="both"/>
      </w:pPr>
      <w:r>
        <w:rPr>
          <w:sz w:val="20"/>
        </w:rPr>
        <w:t xml:space="preserve"> </w:t>
      </w:r>
    </w:p>
    <w:p w14:paraId="7307CFE6" w14:textId="77777777" w:rsidR="00193259" w:rsidRPr="00394CED" w:rsidRDefault="00193259" w:rsidP="00193259">
      <w:pPr>
        <w:jc w:val="center"/>
        <w:rPr>
          <w:rFonts w:ascii="Comic Sans MS" w:hAnsi="Comic Sans MS"/>
          <w:b/>
          <w:color w:val="000000" w:themeColor="text1"/>
          <w:sz w:val="32"/>
          <w:u w:val="single"/>
          <w:lang w:val="en-GB"/>
        </w:rPr>
      </w:pPr>
    </w:p>
    <w:sectPr w:rsidR="00193259" w:rsidRPr="00394CED" w:rsidSect="00DE64D2">
      <w:pgSz w:w="16840" w:h="11900" w:orient="landscape"/>
      <w:pgMar w:top="720" w:right="720" w:bottom="720" w:left="72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9B8"/>
    <w:multiLevelType w:val="hybridMultilevel"/>
    <w:tmpl w:val="E7F8B998"/>
    <w:lvl w:ilvl="0" w:tplc="F6524AE6">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D55AC"/>
    <w:multiLevelType w:val="hybridMultilevel"/>
    <w:tmpl w:val="6CEC1192"/>
    <w:lvl w:ilvl="0" w:tplc="9E7EE846">
      <w:start w:val="1"/>
      <w:numFmt w:val="bullet"/>
      <w:lvlText w:val=""/>
      <w:lvlJc w:val="left"/>
      <w:pPr>
        <w:ind w:left="144" w:hanging="144"/>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C43A7"/>
    <w:multiLevelType w:val="hybridMultilevel"/>
    <w:tmpl w:val="9F8EBCA0"/>
    <w:lvl w:ilvl="0" w:tplc="0F884E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B22D3F"/>
    <w:multiLevelType w:val="hybridMultilevel"/>
    <w:tmpl w:val="0DF81E94"/>
    <w:lvl w:ilvl="0" w:tplc="36745854">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CF2ECF"/>
    <w:multiLevelType w:val="hybridMultilevel"/>
    <w:tmpl w:val="77B25E86"/>
    <w:lvl w:ilvl="0" w:tplc="92FC331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E73C55"/>
    <w:multiLevelType w:val="hybridMultilevel"/>
    <w:tmpl w:val="96B2D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97755C"/>
    <w:multiLevelType w:val="hybridMultilevel"/>
    <w:tmpl w:val="4A3AE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EA5069"/>
    <w:multiLevelType w:val="hybridMultilevel"/>
    <w:tmpl w:val="4C1669A2"/>
    <w:lvl w:ilvl="0" w:tplc="7D5E02C2">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482A7E"/>
    <w:multiLevelType w:val="hybridMultilevel"/>
    <w:tmpl w:val="DD22FFC2"/>
    <w:lvl w:ilvl="0" w:tplc="82A0CC2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2C69B1"/>
    <w:multiLevelType w:val="hybridMultilevel"/>
    <w:tmpl w:val="1416DF82"/>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934BA0"/>
    <w:multiLevelType w:val="hybridMultilevel"/>
    <w:tmpl w:val="E9BA0DBA"/>
    <w:lvl w:ilvl="0" w:tplc="CF6AA8F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B71D43"/>
    <w:multiLevelType w:val="hybridMultilevel"/>
    <w:tmpl w:val="04D81E46"/>
    <w:lvl w:ilvl="0" w:tplc="1584D096">
      <w:numFmt w:val="bullet"/>
      <w:lvlText w:val="•"/>
      <w:lvlJc w:val="left"/>
      <w:pPr>
        <w:ind w:left="288" w:hanging="144"/>
      </w:pPr>
      <w:rPr>
        <w:rFonts w:ascii="Calibri" w:eastAsiaTheme="minorHAns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EC1B7F"/>
    <w:multiLevelType w:val="hybridMultilevel"/>
    <w:tmpl w:val="21CE349C"/>
    <w:lvl w:ilvl="0" w:tplc="82A0CC2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CD35F0"/>
    <w:multiLevelType w:val="hybridMultilevel"/>
    <w:tmpl w:val="64FED39E"/>
    <w:lvl w:ilvl="0" w:tplc="0250338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4E2A7B"/>
    <w:multiLevelType w:val="hybridMultilevel"/>
    <w:tmpl w:val="F760DF9A"/>
    <w:lvl w:ilvl="0" w:tplc="2626D92E">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2254AD"/>
    <w:multiLevelType w:val="hybridMultilevel"/>
    <w:tmpl w:val="F7B456EC"/>
    <w:lvl w:ilvl="0" w:tplc="B7CCA080">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636CCC"/>
    <w:multiLevelType w:val="hybridMultilevel"/>
    <w:tmpl w:val="08006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032209"/>
    <w:multiLevelType w:val="hybridMultilevel"/>
    <w:tmpl w:val="7506C2D0"/>
    <w:lvl w:ilvl="0" w:tplc="2BE8A8C6">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B2743E"/>
    <w:multiLevelType w:val="hybridMultilevel"/>
    <w:tmpl w:val="39F6248E"/>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401DFC"/>
    <w:multiLevelType w:val="hybridMultilevel"/>
    <w:tmpl w:val="2BD84B74"/>
    <w:lvl w:ilvl="0" w:tplc="8CBCA00A">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D3360E"/>
    <w:multiLevelType w:val="hybridMultilevel"/>
    <w:tmpl w:val="C9EE3AF0"/>
    <w:lvl w:ilvl="0" w:tplc="B6601FB8">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EA1FF2"/>
    <w:multiLevelType w:val="hybridMultilevel"/>
    <w:tmpl w:val="7076C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6F4B3E"/>
    <w:multiLevelType w:val="hybridMultilevel"/>
    <w:tmpl w:val="94505252"/>
    <w:lvl w:ilvl="0" w:tplc="04090001">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7B75AA"/>
    <w:multiLevelType w:val="hybridMultilevel"/>
    <w:tmpl w:val="5B6EECBE"/>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E9238D"/>
    <w:multiLevelType w:val="hybridMultilevel"/>
    <w:tmpl w:val="206C51D4"/>
    <w:lvl w:ilvl="0" w:tplc="2DE02EFA">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F60226"/>
    <w:multiLevelType w:val="hybridMultilevel"/>
    <w:tmpl w:val="1EC4AF66"/>
    <w:lvl w:ilvl="0" w:tplc="B608F880">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3A52B0"/>
    <w:multiLevelType w:val="hybridMultilevel"/>
    <w:tmpl w:val="C638E2F8"/>
    <w:lvl w:ilvl="0" w:tplc="3476F88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C03A66"/>
    <w:multiLevelType w:val="hybridMultilevel"/>
    <w:tmpl w:val="10EE0104"/>
    <w:lvl w:ilvl="0" w:tplc="7BB40D9A">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CA1C23"/>
    <w:multiLevelType w:val="hybridMultilevel"/>
    <w:tmpl w:val="21529C48"/>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360953"/>
    <w:multiLevelType w:val="hybridMultilevel"/>
    <w:tmpl w:val="D906392E"/>
    <w:lvl w:ilvl="0" w:tplc="2EA267A0">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25444A"/>
    <w:multiLevelType w:val="hybridMultilevel"/>
    <w:tmpl w:val="BA34E354"/>
    <w:lvl w:ilvl="0" w:tplc="B7828674">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E6200F"/>
    <w:multiLevelType w:val="hybridMultilevel"/>
    <w:tmpl w:val="9176E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363A1D"/>
    <w:multiLevelType w:val="hybridMultilevel"/>
    <w:tmpl w:val="27D2111C"/>
    <w:lvl w:ilvl="0" w:tplc="5A4232EE">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3114DA"/>
    <w:multiLevelType w:val="hybridMultilevel"/>
    <w:tmpl w:val="44223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A37711"/>
    <w:multiLevelType w:val="hybridMultilevel"/>
    <w:tmpl w:val="1690FAC0"/>
    <w:lvl w:ilvl="0" w:tplc="384E7A38">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EA2448"/>
    <w:multiLevelType w:val="hybridMultilevel"/>
    <w:tmpl w:val="910C0D90"/>
    <w:lvl w:ilvl="0" w:tplc="2626D92E">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AC5E2A"/>
    <w:multiLevelType w:val="hybridMultilevel"/>
    <w:tmpl w:val="74D2242E"/>
    <w:lvl w:ilvl="0" w:tplc="3476F88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9073FE"/>
    <w:multiLevelType w:val="hybridMultilevel"/>
    <w:tmpl w:val="7B46BED6"/>
    <w:lvl w:ilvl="0" w:tplc="B608F880">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6400A5"/>
    <w:multiLevelType w:val="hybridMultilevel"/>
    <w:tmpl w:val="ECFABF5E"/>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D43BB1"/>
    <w:multiLevelType w:val="hybridMultilevel"/>
    <w:tmpl w:val="6D783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845708"/>
    <w:multiLevelType w:val="hybridMultilevel"/>
    <w:tmpl w:val="F7A2C57C"/>
    <w:lvl w:ilvl="0" w:tplc="3AD6B1F0">
      <w:start w:val="1"/>
      <w:numFmt w:val="bullet"/>
      <w:lvlText w:val=""/>
      <w:lvlJc w:val="left"/>
      <w:pPr>
        <w:ind w:left="144" w:hanging="144"/>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41" w15:restartNumberingAfterBreak="0">
    <w:nsid w:val="65245389"/>
    <w:multiLevelType w:val="hybridMultilevel"/>
    <w:tmpl w:val="E00CC846"/>
    <w:lvl w:ilvl="0" w:tplc="3476F88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0235A2"/>
    <w:multiLevelType w:val="hybridMultilevel"/>
    <w:tmpl w:val="60E46424"/>
    <w:lvl w:ilvl="0" w:tplc="668462DA">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884267"/>
    <w:multiLevelType w:val="hybridMultilevel"/>
    <w:tmpl w:val="470E7AE2"/>
    <w:lvl w:ilvl="0" w:tplc="CF6AA8F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D621678"/>
    <w:multiLevelType w:val="hybridMultilevel"/>
    <w:tmpl w:val="DC0A2A3C"/>
    <w:lvl w:ilvl="0" w:tplc="988CC284">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A81627"/>
    <w:multiLevelType w:val="hybridMultilevel"/>
    <w:tmpl w:val="0DC80F8A"/>
    <w:lvl w:ilvl="0" w:tplc="3476F88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02710E"/>
    <w:multiLevelType w:val="hybridMultilevel"/>
    <w:tmpl w:val="E6DE74BA"/>
    <w:lvl w:ilvl="0" w:tplc="0250338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E26BBD"/>
    <w:multiLevelType w:val="hybridMultilevel"/>
    <w:tmpl w:val="A1747624"/>
    <w:lvl w:ilvl="0" w:tplc="51D243A6">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36"/>
  </w:num>
  <w:num w:numId="4">
    <w:abstractNumId w:val="21"/>
  </w:num>
  <w:num w:numId="5">
    <w:abstractNumId w:val="45"/>
  </w:num>
  <w:num w:numId="6">
    <w:abstractNumId w:val="16"/>
  </w:num>
  <w:num w:numId="7">
    <w:abstractNumId w:val="41"/>
  </w:num>
  <w:num w:numId="8">
    <w:abstractNumId w:val="8"/>
  </w:num>
  <w:num w:numId="9">
    <w:abstractNumId w:val="26"/>
  </w:num>
  <w:num w:numId="10">
    <w:abstractNumId w:val="3"/>
  </w:num>
  <w:num w:numId="11">
    <w:abstractNumId w:val="19"/>
  </w:num>
  <w:num w:numId="12">
    <w:abstractNumId w:val="0"/>
  </w:num>
  <w:num w:numId="13">
    <w:abstractNumId w:val="7"/>
  </w:num>
  <w:num w:numId="14">
    <w:abstractNumId w:val="29"/>
  </w:num>
  <w:num w:numId="15">
    <w:abstractNumId w:val="15"/>
  </w:num>
  <w:num w:numId="16">
    <w:abstractNumId w:val="14"/>
  </w:num>
  <w:num w:numId="17">
    <w:abstractNumId w:val="23"/>
  </w:num>
  <w:num w:numId="18">
    <w:abstractNumId w:val="33"/>
  </w:num>
  <w:num w:numId="19">
    <w:abstractNumId w:val="20"/>
  </w:num>
  <w:num w:numId="20">
    <w:abstractNumId w:val="40"/>
  </w:num>
  <w:num w:numId="21">
    <w:abstractNumId w:val="24"/>
  </w:num>
  <w:num w:numId="22">
    <w:abstractNumId w:val="1"/>
  </w:num>
  <w:num w:numId="23">
    <w:abstractNumId w:val="32"/>
  </w:num>
  <w:num w:numId="24">
    <w:abstractNumId w:val="17"/>
  </w:num>
  <w:num w:numId="25">
    <w:abstractNumId w:val="47"/>
  </w:num>
  <w:num w:numId="26">
    <w:abstractNumId w:val="42"/>
  </w:num>
  <w:num w:numId="27">
    <w:abstractNumId w:val="39"/>
  </w:num>
  <w:num w:numId="28">
    <w:abstractNumId w:val="43"/>
  </w:num>
  <w:num w:numId="29">
    <w:abstractNumId w:val="10"/>
  </w:num>
  <w:num w:numId="30">
    <w:abstractNumId w:val="2"/>
  </w:num>
  <w:num w:numId="31">
    <w:abstractNumId w:val="30"/>
  </w:num>
  <w:num w:numId="32">
    <w:abstractNumId w:val="44"/>
  </w:num>
  <w:num w:numId="33">
    <w:abstractNumId w:val="4"/>
  </w:num>
  <w:num w:numId="34">
    <w:abstractNumId w:val="23"/>
  </w:num>
  <w:num w:numId="35">
    <w:abstractNumId w:val="23"/>
  </w:num>
  <w:num w:numId="36">
    <w:abstractNumId w:val="34"/>
  </w:num>
  <w:num w:numId="37">
    <w:abstractNumId w:val="28"/>
  </w:num>
  <w:num w:numId="38">
    <w:abstractNumId w:val="5"/>
  </w:num>
  <w:num w:numId="39">
    <w:abstractNumId w:val="38"/>
  </w:num>
  <w:num w:numId="40">
    <w:abstractNumId w:val="22"/>
  </w:num>
  <w:num w:numId="41">
    <w:abstractNumId w:val="18"/>
  </w:num>
  <w:num w:numId="42">
    <w:abstractNumId w:val="9"/>
  </w:num>
  <w:num w:numId="43">
    <w:abstractNumId w:val="25"/>
  </w:num>
  <w:num w:numId="44">
    <w:abstractNumId w:val="37"/>
  </w:num>
  <w:num w:numId="45">
    <w:abstractNumId w:val="31"/>
  </w:num>
  <w:num w:numId="46">
    <w:abstractNumId w:val="13"/>
  </w:num>
  <w:num w:numId="47">
    <w:abstractNumId w:val="46"/>
  </w:num>
  <w:num w:numId="48">
    <w:abstractNumId w:val="27"/>
  </w:num>
  <w:num w:numId="49">
    <w:abstractNumId w:val="35"/>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20"/>
  <w:drawingGridVerticalSpacing w:val="20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4D2"/>
    <w:rsid w:val="000152DF"/>
    <w:rsid w:val="000159DE"/>
    <w:rsid w:val="0004773C"/>
    <w:rsid w:val="001651E1"/>
    <w:rsid w:val="00193259"/>
    <w:rsid w:val="001D4644"/>
    <w:rsid w:val="00211F54"/>
    <w:rsid w:val="0021223C"/>
    <w:rsid w:val="00216F00"/>
    <w:rsid w:val="002534BB"/>
    <w:rsid w:val="0025637E"/>
    <w:rsid w:val="002A4F8C"/>
    <w:rsid w:val="002D6939"/>
    <w:rsid w:val="0031399E"/>
    <w:rsid w:val="00325573"/>
    <w:rsid w:val="003417F4"/>
    <w:rsid w:val="00353D3F"/>
    <w:rsid w:val="00394CED"/>
    <w:rsid w:val="00397C1B"/>
    <w:rsid w:val="003C5DB1"/>
    <w:rsid w:val="00415E44"/>
    <w:rsid w:val="00441E49"/>
    <w:rsid w:val="0048241B"/>
    <w:rsid w:val="00486B32"/>
    <w:rsid w:val="004C3C80"/>
    <w:rsid w:val="00502CD1"/>
    <w:rsid w:val="00512DD7"/>
    <w:rsid w:val="005376CB"/>
    <w:rsid w:val="00571DE3"/>
    <w:rsid w:val="005A2402"/>
    <w:rsid w:val="006434C2"/>
    <w:rsid w:val="0064473C"/>
    <w:rsid w:val="00670520"/>
    <w:rsid w:val="00675B1D"/>
    <w:rsid w:val="006F3781"/>
    <w:rsid w:val="007762F4"/>
    <w:rsid w:val="007765DA"/>
    <w:rsid w:val="007D2CF7"/>
    <w:rsid w:val="008031F2"/>
    <w:rsid w:val="008F70DF"/>
    <w:rsid w:val="00920587"/>
    <w:rsid w:val="00947438"/>
    <w:rsid w:val="009D1C66"/>
    <w:rsid w:val="009D4758"/>
    <w:rsid w:val="009E2FB3"/>
    <w:rsid w:val="009E6617"/>
    <w:rsid w:val="00A17444"/>
    <w:rsid w:val="00A3183E"/>
    <w:rsid w:val="00A570A7"/>
    <w:rsid w:val="00A65430"/>
    <w:rsid w:val="00AC15AC"/>
    <w:rsid w:val="00B57815"/>
    <w:rsid w:val="00B8598B"/>
    <w:rsid w:val="00BA6BAF"/>
    <w:rsid w:val="00BB0E7B"/>
    <w:rsid w:val="00BD70D2"/>
    <w:rsid w:val="00C17876"/>
    <w:rsid w:val="00C22880"/>
    <w:rsid w:val="00C83E20"/>
    <w:rsid w:val="00C94CAF"/>
    <w:rsid w:val="00CF48E4"/>
    <w:rsid w:val="00CF779A"/>
    <w:rsid w:val="00D3228F"/>
    <w:rsid w:val="00D35E83"/>
    <w:rsid w:val="00D54164"/>
    <w:rsid w:val="00D90FC5"/>
    <w:rsid w:val="00DB5657"/>
    <w:rsid w:val="00DE64D2"/>
    <w:rsid w:val="00DE6CC7"/>
    <w:rsid w:val="00E62EBE"/>
    <w:rsid w:val="00E654EC"/>
    <w:rsid w:val="00E72CC2"/>
    <w:rsid w:val="00E809F4"/>
    <w:rsid w:val="00EA43BE"/>
    <w:rsid w:val="00EC1DD0"/>
    <w:rsid w:val="00ED47B6"/>
    <w:rsid w:val="00EE1C37"/>
    <w:rsid w:val="00F01264"/>
    <w:rsid w:val="00F41A5A"/>
    <w:rsid w:val="00F51724"/>
    <w:rsid w:val="00F62E90"/>
    <w:rsid w:val="00FA0862"/>
    <w:rsid w:val="00FC413E"/>
    <w:rsid w:val="00FD0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468D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6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0587"/>
    <w:pPr>
      <w:spacing w:after="160" w:line="259" w:lineRule="auto"/>
      <w:ind w:left="720"/>
      <w:contextualSpacing/>
    </w:pPr>
    <w:rPr>
      <w:rFonts w:eastAsiaTheme="minorHAnsi"/>
      <w:sz w:val="22"/>
      <w:szCs w:val="22"/>
      <w:lang w:val="en-GB" w:eastAsia="en-US"/>
    </w:rPr>
  </w:style>
  <w:style w:type="paragraph" w:styleId="NormalWeb">
    <w:name w:val="Normal (Web)"/>
    <w:basedOn w:val="Normal"/>
    <w:uiPriority w:val="99"/>
    <w:unhideWhenUsed/>
    <w:rsid w:val="0025637E"/>
    <w:pPr>
      <w:spacing w:before="100" w:beforeAutospacing="1" w:after="100" w:afterAutospacing="1"/>
    </w:pPr>
    <w:rPr>
      <w:rFonts w:ascii="Times New Roman" w:eastAsia="Times New Roman" w:hAnsi="Times New Roman" w:cs="Times New Roman"/>
      <w:lang w:eastAsia="en-US"/>
    </w:rPr>
  </w:style>
  <w:style w:type="paragraph" w:styleId="BodyText">
    <w:name w:val="Body Text"/>
    <w:basedOn w:val="Normal"/>
    <w:link w:val="BodyTextChar"/>
    <w:uiPriority w:val="1"/>
    <w:qFormat/>
    <w:rsid w:val="00193259"/>
    <w:pPr>
      <w:widowControl w:val="0"/>
      <w:autoSpaceDE w:val="0"/>
      <w:autoSpaceDN w:val="0"/>
      <w:spacing w:before="2"/>
    </w:pPr>
    <w:rPr>
      <w:rFonts w:ascii="Comic Sans MS" w:eastAsia="Comic Sans MS" w:hAnsi="Comic Sans MS" w:cs="Comic Sans MS"/>
      <w:sz w:val="22"/>
      <w:szCs w:val="22"/>
      <w:u w:val="single" w:color="000000"/>
      <w:lang w:eastAsia="en-US"/>
    </w:rPr>
  </w:style>
  <w:style w:type="character" w:customStyle="1" w:styleId="BodyTextChar">
    <w:name w:val="Body Text Char"/>
    <w:basedOn w:val="DefaultParagraphFont"/>
    <w:link w:val="BodyText"/>
    <w:uiPriority w:val="1"/>
    <w:rsid w:val="00193259"/>
    <w:rPr>
      <w:rFonts w:ascii="Comic Sans MS" w:eastAsia="Comic Sans MS" w:hAnsi="Comic Sans MS" w:cs="Comic Sans MS"/>
      <w:sz w:val="22"/>
      <w:szCs w:val="22"/>
      <w:u w:val="single" w:color="000000"/>
      <w:lang w:eastAsia="en-US"/>
    </w:rPr>
  </w:style>
  <w:style w:type="paragraph" w:customStyle="1" w:styleId="TableParagraph">
    <w:name w:val="Table Paragraph"/>
    <w:basedOn w:val="Normal"/>
    <w:uiPriority w:val="1"/>
    <w:qFormat/>
    <w:rsid w:val="00193259"/>
    <w:pPr>
      <w:widowControl w:val="0"/>
      <w:autoSpaceDE w:val="0"/>
      <w:autoSpaceDN w:val="0"/>
      <w:ind w:left="107"/>
    </w:pPr>
    <w:rPr>
      <w:rFonts w:ascii="Comic Sans MS" w:eastAsia="Comic Sans MS" w:hAnsi="Comic Sans MS" w:cs="Comic Sans MS"/>
      <w:sz w:val="22"/>
      <w:szCs w:val="22"/>
      <w:lang w:eastAsia="en-US"/>
    </w:rPr>
  </w:style>
  <w:style w:type="table" w:customStyle="1" w:styleId="TableGrid0">
    <w:name w:val="TableGrid"/>
    <w:rsid w:val="00193259"/>
    <w:rPr>
      <w:sz w:val="22"/>
      <w:szCs w:val="22"/>
      <w:lang w:val="en-GB"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2A4F8C"/>
    <w:rPr>
      <w:rFonts w:ascii="Segoe UI" w:hAnsi="Segoe UI"/>
      <w:sz w:val="18"/>
      <w:szCs w:val="18"/>
    </w:rPr>
  </w:style>
  <w:style w:type="character" w:customStyle="1" w:styleId="BalloonTextChar">
    <w:name w:val="Balloon Text Char"/>
    <w:basedOn w:val="DefaultParagraphFont"/>
    <w:link w:val="BalloonText"/>
    <w:uiPriority w:val="99"/>
    <w:semiHidden/>
    <w:rsid w:val="002A4F8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433771">
      <w:bodyDiv w:val="1"/>
      <w:marLeft w:val="0"/>
      <w:marRight w:val="0"/>
      <w:marTop w:val="0"/>
      <w:marBottom w:val="0"/>
      <w:divBdr>
        <w:top w:val="none" w:sz="0" w:space="0" w:color="auto"/>
        <w:left w:val="none" w:sz="0" w:space="0" w:color="auto"/>
        <w:bottom w:val="none" w:sz="0" w:space="0" w:color="auto"/>
        <w:right w:val="none" w:sz="0" w:space="0" w:color="auto"/>
      </w:divBdr>
    </w:div>
    <w:div w:id="17101070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5907</Words>
  <Characters>33674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Werrington Primary School</Company>
  <LinksUpToDate>false</LinksUpToDate>
  <CharactersWithSpaces>39502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hrevell</cp:lastModifiedBy>
  <cp:revision>2</cp:revision>
  <cp:lastPrinted>2022-04-19T13:36:00Z</cp:lastPrinted>
  <dcterms:created xsi:type="dcterms:W3CDTF">2022-04-19T13:52:00Z</dcterms:created>
  <dcterms:modified xsi:type="dcterms:W3CDTF">2022-04-19T13:52:00Z</dcterms:modified>
</cp:coreProperties>
</file>