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u w:val="single"/>
          <w:rtl w:val="0"/>
        </w:rPr>
        <w:t xml:space="preserve">WPS </w:t>
      </w:r>
      <w:r w:rsidDel="00000000" w:rsidR="00000000" w:rsidRPr="00000000">
        <w:rPr>
          <w:u w:val="single"/>
          <w:rtl w:val="0"/>
        </w:rPr>
        <w:t xml:space="preserve">Science Long Term Plan showing revisited topics (Spiral Curriculum)      Updated Jan 24</w:t>
      </w:r>
      <w:r w:rsidDel="00000000" w:rsidR="00000000" w:rsidRPr="00000000">
        <w:rPr>
          <w:rtl w:val="0"/>
        </w:rPr>
      </w:r>
    </w:p>
    <w:tbl>
      <w:tblPr>
        <w:tblStyle w:val="Table1"/>
        <w:tblW w:w="1428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20"/>
        <w:gridCol w:w="2020"/>
        <w:gridCol w:w="2021"/>
        <w:gridCol w:w="2021"/>
        <w:gridCol w:w="2021"/>
        <w:gridCol w:w="2021"/>
        <w:gridCol w:w="2162"/>
        <w:tblGridChange w:id="0">
          <w:tblGrid>
            <w:gridCol w:w="2020"/>
            <w:gridCol w:w="2020"/>
            <w:gridCol w:w="2021"/>
            <w:gridCol w:w="2021"/>
            <w:gridCol w:w="2021"/>
            <w:gridCol w:w="2021"/>
            <w:gridCol w:w="2162"/>
          </w:tblGrid>
        </w:tblGridChange>
      </w:tblGrid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 2</w:t>
            </w:r>
          </w:p>
        </w:tc>
      </w:tr>
      <w:tr>
        <w:trPr>
          <w:cantSplit w:val="0"/>
          <w:trHeight w:val="1197.2265624999998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(Needs reviewing asap)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B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*Seasonal Chages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8"/>
                <w:szCs w:val="8"/>
                <w:shd w:fill="e739db" w:val="clear"/>
              </w:rPr>
            </w:pPr>
            <w:r w:rsidDel="00000000" w:rsidR="00000000" w:rsidRPr="00000000">
              <w:rPr>
                <w:shd w:fill="e739db" w:val="clear"/>
                <w:rtl w:val="0"/>
              </w:rPr>
              <w:t xml:space="preserve">*</w:t>
            </w:r>
            <w:r w:rsidDel="00000000" w:rsidR="00000000" w:rsidRPr="00000000">
              <w:rPr>
                <w:shd w:fill="e739db" w:val="clear"/>
                <w:rtl w:val="0"/>
              </w:rPr>
              <w:t xml:space="preserve">Properties of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*Seasonal Changes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highlight w:val="darkCyan"/>
                <w:rtl w:val="0"/>
              </w:rPr>
              <w:t xml:space="preserve">*Healthy Lifestyle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*Forces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jc w:val="center"/>
              <w:rPr>
                <w:highlight w:val="red"/>
              </w:rPr>
            </w:pPr>
            <w:r w:rsidDel="00000000" w:rsidR="00000000" w:rsidRPr="00000000">
              <w:rPr>
                <w:highlight w:val="red"/>
                <w:rtl w:val="0"/>
              </w:rPr>
              <w:t xml:space="preserve">*Light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*Seasonal Changes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hd w:fill="ff9900" w:val="clear"/>
              </w:rPr>
            </w:pPr>
            <w:r w:rsidDel="00000000" w:rsidR="00000000" w:rsidRPr="00000000">
              <w:rPr>
                <w:shd w:fill="ff9900" w:val="clear"/>
                <w:rtl w:val="0"/>
              </w:rPr>
              <w:t xml:space="preserve">*States of Matter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human body parts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*Seasonal Changes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types of animals</w:t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highlight w:val="magenta"/>
                <w:rtl w:val="0"/>
              </w:rPr>
              <w:t xml:space="preserve">*Everyday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highlight w:val="magenta"/>
                <w:rtl w:val="0"/>
              </w:rPr>
              <w:t xml:space="preserve">*Everyday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*Seasonal changes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*Plants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- animals</w:t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 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 *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Body Parts TAPs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Use observations and ideas to suggest answers to questions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*Ways to test reflectiveness TAPS 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that sorting questions can be answered in different ways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Floating and Sinking TAPS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Perform simple tests to compare and group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*Seasonal Change TAPS</w:t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Observe over time and record data to help in answering questions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*Plant Structure TAPS</w:t>
            </w:r>
          </w:p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Observe closely using </w:t>
            </w:r>
          </w:p>
          <w:p w:rsidR="00000000" w:rsidDel="00000000" w:rsidP="00000000" w:rsidRDefault="00000000" w:rsidRPr="00000000" w14:paraId="00000031">
            <w:pPr>
              <w:rPr>
                <w:highlight w:val="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simple equipment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7030a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*Animal Classification TAPS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 </w:t>
            </w:r>
          </w:p>
          <w:p w:rsidR="00000000" w:rsidDel="00000000" w:rsidP="00000000" w:rsidRDefault="00000000" w:rsidRPr="00000000" w14:paraId="00000035">
            <w:pPr>
              <w:rPr>
                <w:highlight w:val="dark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and classify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highlight w:val="magenta"/>
                <w:rtl w:val="0"/>
              </w:rPr>
              <w:t xml:space="preserve">*Use of everyday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highlight w:val="magenta"/>
                <w:rtl w:val="0"/>
              </w:rPr>
              <w:t xml:space="preserve">*Use of everyday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human offspring and needs of animals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*Plants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highlight w:val="darkYellow"/>
                <w:rtl w:val="0"/>
              </w:rPr>
              <w:t xml:space="preserve">*Living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highlight w:val="darkYellow"/>
                <w:rtl w:val="0"/>
              </w:rPr>
              <w:t xml:space="preserve">*Living things and their habitats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 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*Waterproof Materials TAPS</w:t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highlight w:val="magenta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Ask simple questions and  recognise that they can be answered in different ways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*Rocket Mice TAPS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highlight w:val="magenta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Perform simple tests to answer questions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*Comparing plant growth in different conditions TAPS</w:t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Observe closely, using simple equipment 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*Comparing Handspans TAPS</w:t>
            </w:r>
          </w:p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highlight w:val="cyan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Using their observations and ideas to suggest answers to questions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*Woodlice Habitat TAPS</w:t>
            </w:r>
          </w:p>
          <w:p w:rsidR="00000000" w:rsidDel="00000000" w:rsidP="00000000" w:rsidRDefault="00000000" w:rsidRPr="00000000" w14:paraId="0000004B">
            <w:pPr>
              <w:rPr>
                <w:highlight w:val="darkYellow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 Gather and record data to help in answering questions.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*Nature Spotters TAPS</w:t>
            </w:r>
          </w:p>
          <w:p w:rsidR="00000000" w:rsidDel="00000000" w:rsidP="00000000" w:rsidRDefault="00000000" w:rsidRPr="00000000" w14:paraId="0000004D">
            <w:pPr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highlight w:val="darkYellow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 Identifying and classifying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*Rocks and soils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highlight w:val="green"/>
                <w:rtl w:val="0"/>
              </w:rPr>
              <w:t xml:space="preserve">*Forces and magnets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skeletons and diet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*Plants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highlight w:val="red"/>
                <w:rtl w:val="0"/>
              </w:rPr>
              <w:t xml:space="preserve">*Light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highlight w:val="red"/>
                <w:rtl w:val="0"/>
              </w:rPr>
              <w:t xml:space="preserve">*Light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*Reporting on rocks TAPS</w:t>
            </w:r>
          </w:p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Reporting on findings from enquiries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*Testing the strength of magnets TAPS</w:t>
            </w:r>
          </w:p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Set up simple practical enquiries, comparative and fair tests </w:t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*Balloon Rockets TAPS</w:t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Reporting on findings from enquiries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*Investigating the human skeleton TAPS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Ask relevant questions and </w:t>
            </w:r>
          </w:p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different types of scientific </w:t>
            </w:r>
          </w:p>
          <w:p w:rsidR="00000000" w:rsidDel="00000000" w:rsidP="00000000" w:rsidRDefault="00000000" w:rsidRPr="00000000" w14:paraId="00000065">
            <w:pPr>
              <w:rPr>
                <w:highlight w:val="dark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enquiries to answer them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*How much water do plants need? TAPS</w:t>
            </w:r>
          </w:p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Making systematic and </w:t>
            </w:r>
          </w:p>
          <w:p w:rsidR="00000000" w:rsidDel="00000000" w:rsidP="00000000" w:rsidRDefault="00000000" w:rsidRPr="00000000" w14:paraId="00000069">
            <w:pPr>
              <w:rPr>
                <w:highlight w:val="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careful observations and measurements using standard units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Comic Sans MS" w:cs="Comic Sans MS" w:eastAsia="Comic Sans MS" w:hAnsi="Comic Sans MS"/>
                <w:b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*Can everything make a shadow? TAPS</w:t>
            </w:r>
          </w:p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Gather and record data to answer questions.</w:t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highlight w:val="darkYellow"/>
                <w:rtl w:val="0"/>
              </w:rPr>
              <w:t xml:space="preserve">*Living things and their habitats – classification and grouping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highlight w:val="yellow"/>
                <w:rtl w:val="0"/>
              </w:rPr>
              <w:t xml:space="preserve">*Electricity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digestion and teeth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food chains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shd w:fill="e06666" w:val="clear"/>
              </w:rPr>
            </w:pPr>
            <w:r w:rsidDel="00000000" w:rsidR="00000000" w:rsidRPr="00000000">
              <w:rPr>
                <w:shd w:fill="e06666" w:val="clear"/>
                <w:rtl w:val="0"/>
              </w:rPr>
              <w:t xml:space="preserve">*Sound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shd w:fill="ff9900" w:val="clear"/>
              </w:rPr>
            </w:pPr>
            <w:r w:rsidDel="00000000" w:rsidR="00000000" w:rsidRPr="00000000">
              <w:rPr>
                <w:shd w:fill="ff9900" w:val="clear"/>
                <w:rtl w:val="0"/>
              </w:rPr>
              <w:t xml:space="preserve">*States of matter</w:t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</w:t>
            </w:r>
          </w:p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*Environmental Survey TAPS</w:t>
            </w:r>
          </w:p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Gather, record and </w:t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  <w:highlight w:val="dark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classify data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*Does it conduct electricity? TAPS</w:t>
            </w:r>
          </w:p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Report on findings from enquires, including oral and written explanations, displays or presentations of results and conclusions.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*Teeth (eggs) in liquid</w:t>
            </w:r>
          </w:p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TAPS</w:t>
            </w:r>
          </w:p>
          <w:p w:rsidR="00000000" w:rsidDel="00000000" w:rsidP="00000000" w:rsidRDefault="00000000" w:rsidRPr="00000000" w14:paraId="0000008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highlight w:val="darkCyan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Use results to draw simple conclusions,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suggest improvements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and raise further questions.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widowControl w:val="0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*Investigating Pitch TAPS</w:t>
            </w:r>
          </w:p>
          <w:p w:rsidR="00000000" w:rsidDel="00000000" w:rsidP="00000000" w:rsidRDefault="00000000" w:rsidRPr="00000000" w14:paraId="00000084">
            <w:pPr>
              <w:widowControl w:val="0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Ask relevant questions and use different types of scientific enquiries to answer them</w:t>
            </w:r>
          </w:p>
        </w:tc>
        <w:tc>
          <w:tcPr/>
          <w:p w:rsidR="00000000" w:rsidDel="00000000" w:rsidP="00000000" w:rsidRDefault="00000000" w:rsidRPr="00000000" w14:paraId="00000085">
            <w:pPr>
              <w:widowControl w:val="0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*Measuring Temperatures TAPS</w:t>
            </w:r>
          </w:p>
          <w:p w:rsidR="00000000" w:rsidDel="00000000" w:rsidP="00000000" w:rsidRDefault="00000000" w:rsidRPr="00000000" w14:paraId="00000086">
            <w:pPr>
              <w:widowControl w:val="0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Take accurate measurements using standard units, using a range of equipment including thermometers and data loggers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shd w:fill="cccccc" w:val="clear"/>
              </w:rPr>
            </w:pPr>
            <w:r w:rsidDel="00000000" w:rsidR="00000000" w:rsidRPr="00000000">
              <w:rPr>
                <w:shd w:fill="cccccc" w:val="clear"/>
                <w:rtl w:val="0"/>
              </w:rPr>
              <w:t xml:space="preserve">*Earth and space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highlight w:val="green"/>
                <w:rtl w:val="0"/>
              </w:rPr>
              <w:t xml:space="preserve">*Forces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highlight w:val="magenta"/>
              </w:rPr>
            </w:pPr>
            <w:r w:rsidDel="00000000" w:rsidR="00000000" w:rsidRPr="00000000">
              <w:rPr>
                <w:highlight w:val="magenta"/>
                <w:rtl w:val="0"/>
              </w:rPr>
              <w:t xml:space="preserve">*Materials</w:t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highlight w:val="magenta"/>
              </w:rPr>
            </w:pPr>
            <w:r w:rsidDel="00000000" w:rsidR="00000000" w:rsidRPr="00000000">
              <w:rPr>
                <w:highlight w:val="magenta"/>
                <w:rtl w:val="0"/>
              </w:rPr>
              <w:t xml:space="preserve">*Materials 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human stages of life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highlight w:val="darkYellow"/>
                <w:rtl w:val="0"/>
              </w:rPr>
              <w:t xml:space="preserve">*Living things and their habitats – lifecycle and reproduction of animals and plants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</w:t>
            </w:r>
          </w:p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*Craters TAPS</w:t>
            </w:r>
          </w:p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Gather and record data using  </w:t>
            </w:r>
          </w:p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tables and graphs.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*Spinners TAPS</w:t>
            </w:r>
          </w:p>
          <w:p w:rsidR="00000000" w:rsidDel="00000000" w:rsidP="00000000" w:rsidRDefault="00000000" w:rsidRPr="00000000" w14:paraId="000000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Measure, taking repeat readings</w:t>
            </w:r>
          </w:p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*Aquadynamics TAPS</w:t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Explain the degree of trust in the results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*Insulation layers TAPS</w:t>
            </w:r>
          </w:p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highlight w:val="magenta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Use test results to make predictions to set up further comparative and fair tests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*Dissolving  TAPS</w:t>
            </w:r>
          </w:p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Plan a scientific enquiry to answer a question recognising &amp; controlling variables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highlight w:val="dark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*Lifecycles TAPS</w:t>
            </w:r>
          </w:p>
          <w:p w:rsidR="00000000" w:rsidDel="00000000" w:rsidP="00000000" w:rsidRDefault="00000000" w:rsidRPr="00000000" w14:paraId="000000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Report and present findings from enquiries, in oral and written forms such as displays and other presentations, using appropriate scientific language.</w:t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A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*Evolution and Inheritence</w:t>
            </w:r>
          </w:p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highlight w:val="darkYellow"/>
                <w:rtl w:val="0"/>
              </w:rPr>
              <w:t xml:space="preserve">* Living things – classification, classification groups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heart and main circulatory systems, water and nutrition systems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center"/>
              <w:rPr/>
            </w:pPr>
            <w:r w:rsidDel="00000000" w:rsidR="00000000" w:rsidRPr="00000000">
              <w:rPr>
                <w:highlight w:val="red"/>
                <w:rtl w:val="0"/>
              </w:rPr>
              <w:t xml:space="preserve">*Light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*Electricity</w:t>
            </w:r>
          </w:p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*Taps Transition materials</w:t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highlight w:val="darkCyan"/>
                <w:rtl w:val="0"/>
              </w:rPr>
              <w:t xml:space="preserve">*Animals including humans – importance of diet/lifestyle/exercise and drugs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AT1 Focus</w:t>
            </w:r>
          </w:p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*Outdoor Keys TAPS</w:t>
            </w:r>
          </w:p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Record the results of a </w:t>
            </w:r>
          </w:p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survey using a classification key </w:t>
            </w:r>
          </w:p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*Fossil Habitats TAPS</w:t>
            </w:r>
          </w:p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Review: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Identifying scientific evidence that has been used to support or refute ideas or arguments.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*Heart Rate Poses TAPS</w:t>
            </w:r>
          </w:p>
          <w:p w:rsidR="00000000" w:rsidDel="00000000" w:rsidP="00000000" w:rsidRDefault="00000000" w:rsidRPr="00000000" w14:paraId="000000B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Do: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Use test result to make </w:t>
            </w:r>
          </w:p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predictions to set up further </w:t>
            </w:r>
          </w:p>
          <w:p w:rsidR="00000000" w:rsidDel="00000000" w:rsidP="00000000" w:rsidRDefault="00000000" w:rsidRPr="00000000" w14:paraId="000000BF">
            <w:pPr>
              <w:rPr>
                <w:sz w:val="20"/>
                <w:szCs w:val="20"/>
                <w:highlight w:val="dark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comparative and fair tests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jc w:val="center"/>
              <w:rPr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*Bulb Brightness TAPS</w:t>
            </w:r>
          </w:p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highlight w:val="yellow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Plan a scientific enquiry to answer a question, recognising and controlling variables.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*Transition Year 6/7 TAPS to be chosen by class so that they have an input on their further study.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jc w:val="center"/>
              <w:rPr>
                <w:highlight w:val="darkCy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jc w:val="center"/>
        <w:rPr/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A969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1159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11593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wlKNcvOojLp5/0DRLOtVd8lG1g==">CgMxLjAyCWguMzBqMHpsbDIIaC5namRneHM4AHIhMTI4MXI3SXVtSDV1MjFrSTZfVk9ENzVoMkVHQUlMSGVY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2023-03-01T19:29:00Z</dcterms:created>
  <dc:creator>hrevell</dc:creator>
</cp:coreProperties>
</file>