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6032" w:rsidRDefault="00C25333" w:rsidP="00956032">
      <w:pPr>
        <w:tabs>
          <w:tab w:val="left" w:pos="477"/>
          <w:tab w:val="center" w:pos="5233"/>
        </w:tabs>
      </w:pPr>
      <w:r>
        <w:tab/>
      </w:r>
      <w:r>
        <w:tab/>
      </w:r>
      <w:r w:rsidR="00D07613" w:rsidRPr="00D07613">
        <w:rPr>
          <w:noProof/>
          <w:lang w:val="en-US"/>
        </w:rPr>
        <w:drawing>
          <wp:anchor distT="0" distB="0" distL="114300" distR="114300" simplePos="0" relativeHeight="251658240" behindDoc="0" locked="0" layoutInCell="1" allowOverlap="1" wp14:anchorId="7371B7B7" wp14:editId="6CA1E3B6">
            <wp:simplePos x="0" y="0"/>
            <wp:positionH relativeFrom="column">
              <wp:posOffset>6020485</wp:posOffset>
            </wp:positionH>
            <wp:positionV relativeFrom="paragraph">
              <wp:posOffset>-35626</wp:posOffset>
            </wp:positionV>
            <wp:extent cx="587375" cy="673735"/>
            <wp:effectExtent l="0" t="0" r="3175" b="0"/>
            <wp:wrapNone/>
            <wp:docPr id="1" name="Picture 1" descr="\\wps-srv-001\STAFF\DOWNLOADS\head\Downloads\Werringt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ps-srv-001\STAFF\DOWNLOADS\head\Downloads\Werrington-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7375" cy="673735"/>
                    </a:xfrm>
                    <a:prstGeom prst="rect">
                      <a:avLst/>
                    </a:prstGeom>
                    <a:noFill/>
                    <a:ln>
                      <a:noFill/>
                    </a:ln>
                  </pic:spPr>
                </pic:pic>
              </a:graphicData>
            </a:graphic>
            <wp14:sizeRelH relativeFrom="page">
              <wp14:pctWidth>0</wp14:pctWidth>
            </wp14:sizeRelH>
            <wp14:sizeRelV relativeFrom="page">
              <wp14:pctHeight>0</wp14:pctHeight>
            </wp14:sizeRelV>
          </wp:anchor>
        </w:drawing>
      </w:r>
      <w:r w:rsidR="003F44B0">
        <w:t xml:space="preserve">WPS Curriculum Plan </w:t>
      </w:r>
      <w:r w:rsidR="00482DDB">
        <w:t>2022-2023</w:t>
      </w:r>
      <w:r w:rsidR="00956032" w:rsidRPr="00956032">
        <w:t xml:space="preserve"> </w:t>
      </w:r>
      <w:r w:rsidR="00956032">
        <w:t xml:space="preserve">  Year Group: 2              </w:t>
      </w:r>
    </w:p>
    <w:p w:rsidR="00882B29" w:rsidRDefault="00956032" w:rsidP="00956032">
      <w:pPr>
        <w:tabs>
          <w:tab w:val="left" w:pos="477"/>
          <w:tab w:val="center" w:pos="5233"/>
        </w:tabs>
      </w:pPr>
      <w:r>
        <w:t xml:space="preserve">                    </w:t>
      </w:r>
    </w:p>
    <w:p w:rsidR="003F44B0" w:rsidRDefault="004813C6">
      <w:r w:rsidRPr="00482DDB">
        <w:rPr>
          <w:b/>
        </w:rPr>
        <w:t>Autumn 1</w:t>
      </w:r>
      <w:r w:rsidR="005E05D4">
        <w:t xml:space="preserve">                          Topic</w:t>
      </w:r>
      <w:r>
        <w:t>: The Great Fire of London</w:t>
      </w:r>
    </w:p>
    <w:tbl>
      <w:tblPr>
        <w:tblStyle w:val="TableGrid"/>
        <w:tblW w:w="10539" w:type="dxa"/>
        <w:tblLook w:val="04A0" w:firstRow="1" w:lastRow="0" w:firstColumn="1" w:lastColumn="0" w:noHBand="0" w:noVBand="1"/>
      </w:tblPr>
      <w:tblGrid>
        <w:gridCol w:w="3640"/>
        <w:gridCol w:w="6899"/>
      </w:tblGrid>
      <w:tr w:rsidR="004813C6" w:rsidTr="0000095E">
        <w:trPr>
          <w:trHeight w:val="279"/>
        </w:trPr>
        <w:tc>
          <w:tcPr>
            <w:tcW w:w="3640" w:type="dxa"/>
            <w:shd w:val="clear" w:color="auto" w:fill="FF0000"/>
          </w:tcPr>
          <w:p w:rsidR="004813C6" w:rsidRDefault="004813C6" w:rsidP="004813C6">
            <w:r>
              <w:t>Science</w:t>
            </w:r>
          </w:p>
        </w:tc>
        <w:tc>
          <w:tcPr>
            <w:tcW w:w="6899" w:type="dxa"/>
          </w:tcPr>
          <w:p w:rsidR="00482DDB" w:rsidRPr="00482DDB" w:rsidRDefault="00482DDB" w:rsidP="00482DDB">
            <w:pPr>
              <w:rPr>
                <w:b/>
              </w:rPr>
            </w:pPr>
            <w:r w:rsidRPr="00482DDB">
              <w:rPr>
                <w:b/>
              </w:rPr>
              <w:t>Use of Everyday Materials</w:t>
            </w:r>
            <w:r>
              <w:rPr>
                <w:b/>
              </w:rPr>
              <w:t>:</w:t>
            </w:r>
          </w:p>
          <w:p w:rsidR="00AA710D" w:rsidRDefault="004813C6" w:rsidP="00013DB4">
            <w:pPr>
              <w:pStyle w:val="ListParagraph"/>
              <w:numPr>
                <w:ilvl w:val="0"/>
                <w:numId w:val="11"/>
              </w:numPr>
            </w:pPr>
            <w:r w:rsidRPr="0014111B">
              <w:t>Identify and compare the suitability of a variety of everyday materials</w:t>
            </w:r>
            <w:r w:rsidR="0044130E">
              <w:t>, including wood, metal, glass, plastic, brick, rock, pa</w:t>
            </w:r>
            <w:r w:rsidR="00AA710D">
              <w:t xml:space="preserve">per and cardboard </w:t>
            </w:r>
            <w:r w:rsidRPr="0014111B">
              <w:t>for particu</w:t>
            </w:r>
            <w:r w:rsidR="0044130E">
              <w:t>lar uses.</w:t>
            </w:r>
          </w:p>
          <w:p w:rsidR="00AA710D" w:rsidRDefault="00482DDB" w:rsidP="00013DB4">
            <w:pPr>
              <w:pStyle w:val="ListParagraph"/>
              <w:numPr>
                <w:ilvl w:val="0"/>
                <w:numId w:val="11"/>
              </w:numPr>
            </w:pPr>
            <w:r>
              <w:t xml:space="preserve">Find </w:t>
            </w:r>
            <w:proofErr w:type="spellStart"/>
            <w:r>
              <w:t>outb</w:t>
            </w:r>
            <w:r w:rsidR="00AA710D">
              <w:t>how</w:t>
            </w:r>
            <w:proofErr w:type="spellEnd"/>
            <w:r w:rsidR="00AA710D">
              <w:t xml:space="preserve"> the shapes of solid objects made from some materials can be changed by squashing, bending, twisting and stretching. </w:t>
            </w:r>
          </w:p>
          <w:p w:rsidR="004813C6" w:rsidRPr="0014111B" w:rsidRDefault="004813C6" w:rsidP="00482DDB">
            <w:pPr>
              <w:pStyle w:val="ListParagraph"/>
            </w:pPr>
          </w:p>
        </w:tc>
      </w:tr>
      <w:tr w:rsidR="004813C6" w:rsidTr="0000095E">
        <w:trPr>
          <w:trHeight w:val="289"/>
        </w:trPr>
        <w:tc>
          <w:tcPr>
            <w:tcW w:w="3640" w:type="dxa"/>
            <w:shd w:val="clear" w:color="auto" w:fill="FF0000"/>
          </w:tcPr>
          <w:p w:rsidR="004813C6" w:rsidRDefault="004813C6" w:rsidP="004813C6">
            <w:r>
              <w:t>Working Scientifically</w:t>
            </w:r>
          </w:p>
        </w:tc>
        <w:tc>
          <w:tcPr>
            <w:tcW w:w="6899" w:type="dxa"/>
          </w:tcPr>
          <w:p w:rsidR="00482DDB" w:rsidRPr="00482DDB" w:rsidRDefault="00482DDB" w:rsidP="00482DDB">
            <w:pPr>
              <w:rPr>
                <w:rFonts w:cstheme="minorHAnsi"/>
                <w:color w:val="00B0F0"/>
                <w:szCs w:val="16"/>
              </w:rPr>
            </w:pPr>
            <w:r w:rsidRPr="00571DE3">
              <w:rPr>
                <w:rFonts w:ascii="Comic Sans MS" w:hAnsi="Comic Sans MS"/>
                <w:color w:val="00B0F0"/>
                <w:sz w:val="16"/>
                <w:szCs w:val="16"/>
              </w:rPr>
              <w:t>*</w:t>
            </w:r>
            <w:r w:rsidRPr="00482DDB">
              <w:rPr>
                <w:rFonts w:cstheme="minorHAnsi"/>
                <w:color w:val="00B0F0"/>
                <w:szCs w:val="16"/>
              </w:rPr>
              <w:t xml:space="preserve">Asking simple questions and recognising that they can be answered in different ways </w:t>
            </w:r>
          </w:p>
          <w:p w:rsidR="00482DDB" w:rsidRPr="00482DDB" w:rsidRDefault="00482DDB" w:rsidP="00482DDB">
            <w:pPr>
              <w:rPr>
                <w:rFonts w:cstheme="minorHAnsi"/>
                <w:szCs w:val="16"/>
              </w:rPr>
            </w:pPr>
          </w:p>
          <w:p w:rsidR="00482DDB" w:rsidRPr="00482DDB" w:rsidRDefault="00482DDB" w:rsidP="00482DDB">
            <w:pPr>
              <w:rPr>
                <w:rFonts w:cstheme="minorHAnsi"/>
                <w:color w:val="00B0F0"/>
                <w:szCs w:val="16"/>
              </w:rPr>
            </w:pPr>
            <w:r w:rsidRPr="00482DDB">
              <w:rPr>
                <w:rFonts w:cstheme="minorHAnsi"/>
                <w:color w:val="00B0F0"/>
                <w:szCs w:val="16"/>
              </w:rPr>
              <w:t xml:space="preserve">* Observing closely, using simple </w:t>
            </w:r>
            <w:proofErr w:type="gramStart"/>
            <w:r w:rsidRPr="00482DDB">
              <w:rPr>
                <w:rFonts w:cstheme="minorHAnsi"/>
                <w:color w:val="00B0F0"/>
                <w:szCs w:val="16"/>
              </w:rPr>
              <w:t xml:space="preserve">equipment </w:t>
            </w:r>
            <w:r>
              <w:rPr>
                <w:rFonts w:cstheme="minorHAnsi"/>
                <w:color w:val="00B0F0"/>
                <w:szCs w:val="16"/>
              </w:rPr>
              <w:t xml:space="preserve"> (</w:t>
            </w:r>
            <w:proofErr w:type="gramEnd"/>
            <w:r>
              <w:rPr>
                <w:rFonts w:cstheme="minorHAnsi"/>
                <w:color w:val="00B0F0"/>
                <w:szCs w:val="16"/>
              </w:rPr>
              <w:t>TAPS ‘Plan’ – Waterproof materials)</w:t>
            </w:r>
          </w:p>
          <w:p w:rsidR="00482DDB" w:rsidRPr="00482DDB" w:rsidRDefault="00482DDB" w:rsidP="00482DDB">
            <w:pPr>
              <w:rPr>
                <w:rFonts w:cstheme="minorHAnsi"/>
                <w:szCs w:val="16"/>
              </w:rPr>
            </w:pPr>
          </w:p>
          <w:p w:rsidR="00482DDB" w:rsidRPr="00482DDB" w:rsidRDefault="00482DDB" w:rsidP="00482DDB">
            <w:pPr>
              <w:rPr>
                <w:rFonts w:cstheme="minorHAnsi"/>
                <w:szCs w:val="16"/>
              </w:rPr>
            </w:pPr>
            <w:r w:rsidRPr="00482DDB">
              <w:rPr>
                <w:rFonts w:cstheme="minorHAnsi"/>
                <w:szCs w:val="16"/>
              </w:rPr>
              <w:t xml:space="preserve">* performing simple tests </w:t>
            </w:r>
          </w:p>
          <w:p w:rsidR="00482DDB" w:rsidRPr="00482DDB" w:rsidRDefault="00482DDB" w:rsidP="00482DDB">
            <w:pPr>
              <w:rPr>
                <w:rFonts w:cstheme="minorHAnsi"/>
                <w:szCs w:val="16"/>
              </w:rPr>
            </w:pPr>
          </w:p>
          <w:p w:rsidR="00482DDB" w:rsidRPr="00482DDB" w:rsidRDefault="00482DDB" w:rsidP="00482DDB">
            <w:pPr>
              <w:rPr>
                <w:rFonts w:cstheme="minorHAnsi"/>
                <w:szCs w:val="16"/>
              </w:rPr>
            </w:pPr>
            <w:r w:rsidRPr="00482DDB">
              <w:rPr>
                <w:rFonts w:cstheme="minorHAnsi"/>
                <w:szCs w:val="16"/>
              </w:rPr>
              <w:t>* Identifying and classifying</w:t>
            </w:r>
          </w:p>
          <w:p w:rsidR="00482DDB" w:rsidRPr="00482DDB" w:rsidRDefault="00482DDB" w:rsidP="00482DDB">
            <w:pPr>
              <w:rPr>
                <w:rFonts w:cstheme="minorHAnsi"/>
                <w:szCs w:val="16"/>
              </w:rPr>
            </w:pPr>
          </w:p>
          <w:p w:rsidR="00482DDB" w:rsidRPr="00482DDB" w:rsidRDefault="00482DDB" w:rsidP="00482DDB">
            <w:pPr>
              <w:rPr>
                <w:rFonts w:cstheme="minorHAnsi"/>
                <w:szCs w:val="16"/>
              </w:rPr>
            </w:pPr>
            <w:r w:rsidRPr="00482DDB">
              <w:rPr>
                <w:rFonts w:cstheme="minorHAnsi"/>
                <w:szCs w:val="16"/>
              </w:rPr>
              <w:t>*Using their observations and ideas to suggest answers to questions</w:t>
            </w:r>
          </w:p>
          <w:p w:rsidR="00482DDB" w:rsidRPr="00482DDB" w:rsidRDefault="00482DDB" w:rsidP="00482DDB">
            <w:pPr>
              <w:rPr>
                <w:rFonts w:cstheme="minorHAnsi"/>
                <w:szCs w:val="16"/>
              </w:rPr>
            </w:pPr>
          </w:p>
          <w:p w:rsidR="00AA710D" w:rsidRPr="0014111B" w:rsidRDefault="00482DDB" w:rsidP="00482DDB">
            <w:r w:rsidRPr="00482DDB">
              <w:rPr>
                <w:rFonts w:cstheme="minorHAnsi"/>
                <w:szCs w:val="16"/>
              </w:rPr>
              <w:t>*Gathering and recording data to help in answering questions.</w:t>
            </w:r>
          </w:p>
        </w:tc>
      </w:tr>
    </w:tbl>
    <w:p w:rsidR="003F44B0" w:rsidRDefault="003F44B0"/>
    <w:p w:rsidR="00956032" w:rsidRDefault="00956032">
      <w:r w:rsidRPr="00482DDB">
        <w:rPr>
          <w:b/>
        </w:rPr>
        <w:t>Autumn 2</w:t>
      </w:r>
      <w:r>
        <w:t xml:space="preserve">             Topic: Festivals</w:t>
      </w:r>
    </w:p>
    <w:tbl>
      <w:tblPr>
        <w:tblStyle w:val="TableGrid"/>
        <w:tblW w:w="10539" w:type="dxa"/>
        <w:tblLook w:val="04A0" w:firstRow="1" w:lastRow="0" w:firstColumn="1" w:lastColumn="0" w:noHBand="0" w:noVBand="1"/>
      </w:tblPr>
      <w:tblGrid>
        <w:gridCol w:w="3640"/>
        <w:gridCol w:w="6899"/>
      </w:tblGrid>
      <w:tr w:rsidR="00956032" w:rsidRPr="005A4CAE" w:rsidTr="00C1080E">
        <w:trPr>
          <w:trHeight w:val="279"/>
        </w:trPr>
        <w:tc>
          <w:tcPr>
            <w:tcW w:w="3640" w:type="dxa"/>
            <w:shd w:val="clear" w:color="auto" w:fill="FF0000"/>
          </w:tcPr>
          <w:p w:rsidR="00956032" w:rsidRPr="005A4CAE" w:rsidRDefault="00956032" w:rsidP="00C1080E">
            <w:pPr>
              <w:rPr>
                <w:rFonts w:cstheme="minorHAnsi"/>
              </w:rPr>
            </w:pPr>
            <w:r w:rsidRPr="005A4CAE">
              <w:rPr>
                <w:rFonts w:cstheme="minorHAnsi"/>
              </w:rPr>
              <w:t>Science</w:t>
            </w:r>
          </w:p>
        </w:tc>
        <w:tc>
          <w:tcPr>
            <w:tcW w:w="6899" w:type="dxa"/>
          </w:tcPr>
          <w:p w:rsidR="00482DDB" w:rsidRPr="00482DDB" w:rsidRDefault="00482DDB" w:rsidP="00482DDB">
            <w:pPr>
              <w:rPr>
                <w:b/>
              </w:rPr>
            </w:pPr>
            <w:r w:rsidRPr="00482DDB">
              <w:rPr>
                <w:b/>
              </w:rPr>
              <w:t>Use of Everyday Materials</w:t>
            </w:r>
            <w:r>
              <w:rPr>
                <w:b/>
              </w:rPr>
              <w:t>:</w:t>
            </w:r>
          </w:p>
          <w:p w:rsidR="00482DDB" w:rsidRPr="00482DDB" w:rsidRDefault="00482DDB" w:rsidP="00482DDB">
            <w:pPr>
              <w:rPr>
                <w:rFonts w:cstheme="minorHAnsi"/>
              </w:rPr>
            </w:pPr>
          </w:p>
          <w:p w:rsidR="00956032" w:rsidRPr="005A4CAE" w:rsidRDefault="00956032" w:rsidP="00956032">
            <w:pPr>
              <w:pStyle w:val="ListParagraph"/>
              <w:numPr>
                <w:ilvl w:val="0"/>
                <w:numId w:val="11"/>
              </w:numPr>
              <w:rPr>
                <w:rFonts w:cstheme="minorHAnsi"/>
              </w:rPr>
            </w:pPr>
            <w:r w:rsidRPr="005A4CAE">
              <w:rPr>
                <w:rFonts w:cstheme="minorHAnsi"/>
              </w:rPr>
              <w:t>Identify and compare the suitability of a variety of everyday materials, including wood, metal, glass, plastic, brick, rock, paper and cardboard for particular uses.</w:t>
            </w:r>
          </w:p>
          <w:p w:rsidR="00956032" w:rsidRPr="005A4CAE" w:rsidRDefault="00956032" w:rsidP="00956032">
            <w:pPr>
              <w:pStyle w:val="ListParagraph"/>
              <w:numPr>
                <w:ilvl w:val="0"/>
                <w:numId w:val="11"/>
              </w:numPr>
              <w:rPr>
                <w:rFonts w:cstheme="minorHAnsi"/>
              </w:rPr>
            </w:pPr>
            <w:r w:rsidRPr="005A4CAE">
              <w:rPr>
                <w:rFonts w:cstheme="minorHAnsi"/>
              </w:rPr>
              <w:t xml:space="preserve">Describe how the shapes of solid objects made from some materials can be changed by squashing, bending, twisting and stretching. </w:t>
            </w:r>
          </w:p>
          <w:p w:rsidR="00956032" w:rsidRPr="00482DDB" w:rsidRDefault="00956032" w:rsidP="00482DDB">
            <w:pPr>
              <w:rPr>
                <w:rFonts w:cstheme="minorHAnsi"/>
              </w:rPr>
            </w:pPr>
            <w:r w:rsidRPr="00482DDB">
              <w:rPr>
                <w:rFonts w:cstheme="minorHAnsi"/>
              </w:rPr>
              <w:t xml:space="preserve"> </w:t>
            </w:r>
          </w:p>
        </w:tc>
      </w:tr>
      <w:tr w:rsidR="00956032" w:rsidRPr="005A4CAE" w:rsidTr="00C1080E">
        <w:trPr>
          <w:trHeight w:val="289"/>
        </w:trPr>
        <w:tc>
          <w:tcPr>
            <w:tcW w:w="3640" w:type="dxa"/>
            <w:shd w:val="clear" w:color="auto" w:fill="FF0000"/>
          </w:tcPr>
          <w:p w:rsidR="00956032" w:rsidRPr="005A4CAE" w:rsidRDefault="00956032" w:rsidP="00C1080E">
            <w:pPr>
              <w:rPr>
                <w:rFonts w:cstheme="minorHAnsi"/>
              </w:rPr>
            </w:pPr>
            <w:r w:rsidRPr="005A4CAE">
              <w:rPr>
                <w:rFonts w:cstheme="minorHAnsi"/>
              </w:rPr>
              <w:t>Working Scientifically</w:t>
            </w:r>
          </w:p>
        </w:tc>
        <w:tc>
          <w:tcPr>
            <w:tcW w:w="6899" w:type="dxa"/>
          </w:tcPr>
          <w:p w:rsidR="00482DDB" w:rsidRPr="00482DDB" w:rsidRDefault="00482DDB" w:rsidP="00482DDB">
            <w:pPr>
              <w:rPr>
                <w:rFonts w:cstheme="minorHAnsi"/>
                <w:szCs w:val="16"/>
              </w:rPr>
            </w:pPr>
            <w:r w:rsidRPr="00482DDB">
              <w:rPr>
                <w:rFonts w:cstheme="minorHAnsi"/>
                <w:szCs w:val="16"/>
              </w:rPr>
              <w:t xml:space="preserve">*Asking simple questions and recognising that they can be answered in different ways </w:t>
            </w:r>
          </w:p>
          <w:p w:rsidR="00482DDB" w:rsidRPr="00482DDB" w:rsidRDefault="00482DDB" w:rsidP="00482DDB">
            <w:pPr>
              <w:rPr>
                <w:rFonts w:cstheme="minorHAnsi"/>
                <w:szCs w:val="16"/>
              </w:rPr>
            </w:pPr>
          </w:p>
          <w:p w:rsidR="00482DDB" w:rsidRPr="00482DDB" w:rsidRDefault="00482DDB" w:rsidP="00482DDB">
            <w:pPr>
              <w:rPr>
                <w:rFonts w:cstheme="minorHAnsi"/>
                <w:szCs w:val="16"/>
              </w:rPr>
            </w:pPr>
            <w:r w:rsidRPr="00482DDB">
              <w:rPr>
                <w:rFonts w:cstheme="minorHAnsi"/>
                <w:szCs w:val="16"/>
              </w:rPr>
              <w:t xml:space="preserve">* Observing closely, using simple equipment </w:t>
            </w:r>
          </w:p>
          <w:p w:rsidR="00482DDB" w:rsidRPr="00482DDB" w:rsidRDefault="00482DDB" w:rsidP="00482DDB">
            <w:pPr>
              <w:rPr>
                <w:rFonts w:cstheme="minorHAnsi"/>
                <w:szCs w:val="16"/>
              </w:rPr>
            </w:pPr>
          </w:p>
          <w:p w:rsidR="00482DDB" w:rsidRPr="00482DDB" w:rsidRDefault="00482DDB" w:rsidP="00482DDB">
            <w:pPr>
              <w:rPr>
                <w:rFonts w:cstheme="minorHAnsi"/>
                <w:color w:val="7030A0"/>
                <w:szCs w:val="16"/>
              </w:rPr>
            </w:pPr>
            <w:r w:rsidRPr="00482DDB">
              <w:rPr>
                <w:rFonts w:cstheme="minorHAnsi"/>
                <w:color w:val="7030A0"/>
                <w:szCs w:val="16"/>
              </w:rPr>
              <w:t xml:space="preserve">* performing simple tests </w:t>
            </w:r>
            <w:r>
              <w:rPr>
                <w:rFonts w:cstheme="minorHAnsi"/>
                <w:color w:val="7030A0"/>
                <w:szCs w:val="16"/>
              </w:rPr>
              <w:t>(TAPS ‘DO’ – Rocket Mice)</w:t>
            </w:r>
          </w:p>
          <w:p w:rsidR="00482DDB" w:rsidRPr="00482DDB" w:rsidRDefault="00482DDB" w:rsidP="00482DDB">
            <w:pPr>
              <w:rPr>
                <w:rFonts w:cstheme="minorHAnsi"/>
                <w:szCs w:val="16"/>
              </w:rPr>
            </w:pPr>
          </w:p>
          <w:p w:rsidR="00482DDB" w:rsidRPr="00482DDB" w:rsidRDefault="00482DDB" w:rsidP="00482DDB">
            <w:pPr>
              <w:rPr>
                <w:rFonts w:cstheme="minorHAnsi"/>
                <w:szCs w:val="16"/>
              </w:rPr>
            </w:pPr>
            <w:r w:rsidRPr="00482DDB">
              <w:rPr>
                <w:rFonts w:cstheme="minorHAnsi"/>
                <w:szCs w:val="16"/>
              </w:rPr>
              <w:t>* Identifying and classifying</w:t>
            </w:r>
          </w:p>
          <w:p w:rsidR="00482DDB" w:rsidRPr="00482DDB" w:rsidRDefault="00482DDB" w:rsidP="00482DDB">
            <w:pPr>
              <w:rPr>
                <w:rFonts w:cstheme="minorHAnsi"/>
                <w:szCs w:val="16"/>
              </w:rPr>
            </w:pPr>
          </w:p>
          <w:p w:rsidR="00482DDB" w:rsidRPr="00482DDB" w:rsidRDefault="00482DDB" w:rsidP="00482DDB">
            <w:pPr>
              <w:rPr>
                <w:rFonts w:cstheme="minorHAnsi"/>
                <w:szCs w:val="16"/>
              </w:rPr>
            </w:pPr>
            <w:r w:rsidRPr="00482DDB">
              <w:rPr>
                <w:rFonts w:cstheme="minorHAnsi"/>
                <w:szCs w:val="16"/>
              </w:rPr>
              <w:t>*Using their observations and ideas to suggest answers to questions</w:t>
            </w:r>
          </w:p>
          <w:p w:rsidR="00482DDB" w:rsidRPr="00482DDB" w:rsidRDefault="00482DDB" w:rsidP="00482DDB">
            <w:pPr>
              <w:rPr>
                <w:rFonts w:cstheme="minorHAnsi"/>
                <w:szCs w:val="16"/>
              </w:rPr>
            </w:pPr>
          </w:p>
          <w:p w:rsidR="00956032" w:rsidRPr="00482DDB" w:rsidRDefault="00482DDB" w:rsidP="00482DDB">
            <w:pPr>
              <w:rPr>
                <w:rFonts w:cstheme="minorHAnsi"/>
              </w:rPr>
            </w:pPr>
            <w:r w:rsidRPr="00482DDB">
              <w:rPr>
                <w:rFonts w:cstheme="minorHAnsi"/>
                <w:szCs w:val="16"/>
              </w:rPr>
              <w:t>*Gathering and recording data to help in answering questions.</w:t>
            </w:r>
          </w:p>
        </w:tc>
      </w:tr>
    </w:tbl>
    <w:p w:rsidR="00956032" w:rsidRDefault="00956032"/>
    <w:p w:rsidR="00956032" w:rsidRDefault="00956032"/>
    <w:p w:rsidR="00956032" w:rsidRDefault="00956032">
      <w:r w:rsidRPr="00C13E91">
        <w:rPr>
          <w:b/>
        </w:rPr>
        <w:t>Spring 1</w:t>
      </w:r>
      <w:r>
        <w:t xml:space="preserve">   </w:t>
      </w:r>
      <w:proofErr w:type="spellStart"/>
      <w:proofErr w:type="gramStart"/>
      <w:r>
        <w:t>Topic:Africa</w:t>
      </w:r>
      <w:proofErr w:type="spellEnd"/>
      <w:proofErr w:type="gramEnd"/>
    </w:p>
    <w:p w:rsidR="00956032" w:rsidRDefault="00956032"/>
    <w:tbl>
      <w:tblPr>
        <w:tblStyle w:val="TableGrid1"/>
        <w:tblW w:w="10539" w:type="dxa"/>
        <w:tblLook w:val="04A0" w:firstRow="1" w:lastRow="0" w:firstColumn="1" w:lastColumn="0" w:noHBand="0" w:noVBand="1"/>
      </w:tblPr>
      <w:tblGrid>
        <w:gridCol w:w="3640"/>
        <w:gridCol w:w="6899"/>
      </w:tblGrid>
      <w:tr w:rsidR="00956032" w:rsidRPr="00956032" w:rsidTr="00C1080E">
        <w:trPr>
          <w:trHeight w:val="279"/>
        </w:trPr>
        <w:tc>
          <w:tcPr>
            <w:tcW w:w="3640" w:type="dxa"/>
            <w:shd w:val="clear" w:color="auto" w:fill="FF0000"/>
          </w:tcPr>
          <w:p w:rsidR="00956032" w:rsidRPr="00956032" w:rsidRDefault="00956032" w:rsidP="00956032">
            <w:pPr>
              <w:rPr>
                <w:rFonts w:cstheme="minorHAnsi"/>
              </w:rPr>
            </w:pPr>
            <w:r w:rsidRPr="00956032">
              <w:rPr>
                <w:rFonts w:cstheme="minorHAnsi"/>
              </w:rPr>
              <w:lastRenderedPageBreak/>
              <w:t>Science</w:t>
            </w:r>
          </w:p>
        </w:tc>
        <w:tc>
          <w:tcPr>
            <w:tcW w:w="6899" w:type="dxa"/>
          </w:tcPr>
          <w:p w:rsidR="00482DDB" w:rsidRPr="00482DDB" w:rsidRDefault="00482DDB" w:rsidP="00482DDB">
            <w:pPr>
              <w:contextualSpacing/>
              <w:rPr>
                <w:rFonts w:cstheme="minorHAnsi"/>
                <w:b/>
              </w:rPr>
            </w:pPr>
            <w:r w:rsidRPr="00482DDB">
              <w:rPr>
                <w:rFonts w:cstheme="minorHAnsi"/>
                <w:b/>
              </w:rPr>
              <w:t>Plants</w:t>
            </w:r>
          </w:p>
          <w:p w:rsidR="00956032" w:rsidRPr="00956032" w:rsidRDefault="00482DDB" w:rsidP="00956032">
            <w:pPr>
              <w:numPr>
                <w:ilvl w:val="0"/>
                <w:numId w:val="11"/>
              </w:numPr>
              <w:contextualSpacing/>
              <w:rPr>
                <w:rFonts w:cstheme="minorHAnsi"/>
              </w:rPr>
            </w:pPr>
            <w:r>
              <w:rPr>
                <w:rFonts w:cstheme="minorHAnsi"/>
              </w:rPr>
              <w:t>Find out and d</w:t>
            </w:r>
            <w:r w:rsidR="00956032" w:rsidRPr="00956032">
              <w:rPr>
                <w:rFonts w:cstheme="minorHAnsi"/>
              </w:rPr>
              <w:t xml:space="preserve">escribe how plants need water, light and a suitable temperature to grow and stay healthy. </w:t>
            </w:r>
          </w:p>
          <w:p w:rsidR="00956032" w:rsidRPr="00956032" w:rsidRDefault="00956032" w:rsidP="00956032">
            <w:pPr>
              <w:numPr>
                <w:ilvl w:val="0"/>
                <w:numId w:val="11"/>
              </w:numPr>
              <w:contextualSpacing/>
              <w:rPr>
                <w:rFonts w:cstheme="minorHAnsi"/>
              </w:rPr>
            </w:pPr>
            <w:r w:rsidRPr="00956032">
              <w:rPr>
                <w:rFonts w:cstheme="minorHAnsi"/>
              </w:rPr>
              <w:t>Observe and describe how seeds and bulbs grow into mature plants.</w:t>
            </w:r>
          </w:p>
        </w:tc>
      </w:tr>
      <w:tr w:rsidR="00956032" w:rsidRPr="00956032" w:rsidTr="00C1080E">
        <w:trPr>
          <w:trHeight w:val="289"/>
        </w:trPr>
        <w:tc>
          <w:tcPr>
            <w:tcW w:w="3640" w:type="dxa"/>
            <w:shd w:val="clear" w:color="auto" w:fill="FF0000"/>
          </w:tcPr>
          <w:p w:rsidR="00956032" w:rsidRPr="00956032" w:rsidRDefault="00956032" w:rsidP="00956032">
            <w:pPr>
              <w:rPr>
                <w:rFonts w:cstheme="minorHAnsi"/>
              </w:rPr>
            </w:pPr>
            <w:r w:rsidRPr="00956032">
              <w:rPr>
                <w:rFonts w:cstheme="minorHAnsi"/>
              </w:rPr>
              <w:t>Working Scientifically</w:t>
            </w:r>
          </w:p>
        </w:tc>
        <w:tc>
          <w:tcPr>
            <w:tcW w:w="6899" w:type="dxa"/>
          </w:tcPr>
          <w:p w:rsidR="00482DDB" w:rsidRPr="00482DDB" w:rsidRDefault="00482DDB" w:rsidP="00482DDB">
            <w:pPr>
              <w:rPr>
                <w:rFonts w:cstheme="minorHAnsi"/>
                <w:szCs w:val="16"/>
              </w:rPr>
            </w:pPr>
            <w:r w:rsidRPr="00482DDB">
              <w:rPr>
                <w:rFonts w:cstheme="minorHAnsi"/>
                <w:szCs w:val="16"/>
              </w:rPr>
              <w:t xml:space="preserve">*Asking simple questions and recognising that they can be answered in different ways </w:t>
            </w:r>
          </w:p>
          <w:p w:rsidR="00482DDB" w:rsidRPr="00482DDB" w:rsidRDefault="00482DDB" w:rsidP="00482DDB">
            <w:pPr>
              <w:rPr>
                <w:rFonts w:cstheme="minorHAnsi"/>
                <w:szCs w:val="16"/>
              </w:rPr>
            </w:pPr>
          </w:p>
          <w:p w:rsidR="00482DDB" w:rsidRPr="00482DDB" w:rsidRDefault="00482DDB" w:rsidP="00482DDB">
            <w:pPr>
              <w:rPr>
                <w:rFonts w:cstheme="minorHAnsi"/>
                <w:szCs w:val="16"/>
              </w:rPr>
            </w:pPr>
            <w:r w:rsidRPr="00482DDB">
              <w:rPr>
                <w:rFonts w:cstheme="minorHAnsi"/>
                <w:color w:val="00B0F0"/>
                <w:szCs w:val="16"/>
              </w:rPr>
              <w:t>* Observing closely, using simple equipment</w:t>
            </w:r>
            <w:r w:rsidR="00C13E91">
              <w:rPr>
                <w:rFonts w:cstheme="minorHAnsi"/>
                <w:color w:val="00B0F0"/>
                <w:szCs w:val="16"/>
              </w:rPr>
              <w:t xml:space="preserve"> (TAPS ‘Do’ – Comparing plant growth)</w:t>
            </w:r>
          </w:p>
          <w:p w:rsidR="00482DDB" w:rsidRPr="00482DDB" w:rsidRDefault="00482DDB" w:rsidP="00482DDB">
            <w:pPr>
              <w:rPr>
                <w:rFonts w:cstheme="minorHAnsi"/>
                <w:szCs w:val="16"/>
              </w:rPr>
            </w:pPr>
            <w:r w:rsidRPr="00482DDB">
              <w:rPr>
                <w:rFonts w:cstheme="minorHAnsi"/>
                <w:szCs w:val="16"/>
              </w:rPr>
              <w:t xml:space="preserve"> </w:t>
            </w:r>
          </w:p>
          <w:p w:rsidR="00482DDB" w:rsidRPr="00482DDB" w:rsidRDefault="00482DDB" w:rsidP="00482DDB">
            <w:pPr>
              <w:rPr>
                <w:rFonts w:cstheme="minorHAnsi"/>
                <w:szCs w:val="16"/>
              </w:rPr>
            </w:pPr>
            <w:r w:rsidRPr="00482DDB">
              <w:rPr>
                <w:rFonts w:cstheme="minorHAnsi"/>
                <w:szCs w:val="16"/>
              </w:rPr>
              <w:t xml:space="preserve">* performing simple tests </w:t>
            </w:r>
          </w:p>
          <w:p w:rsidR="00482DDB" w:rsidRPr="00482DDB" w:rsidRDefault="00482DDB" w:rsidP="00482DDB">
            <w:pPr>
              <w:rPr>
                <w:rFonts w:cstheme="minorHAnsi"/>
                <w:szCs w:val="16"/>
              </w:rPr>
            </w:pPr>
          </w:p>
          <w:p w:rsidR="00482DDB" w:rsidRPr="00482DDB" w:rsidRDefault="00482DDB" w:rsidP="00482DDB">
            <w:pPr>
              <w:rPr>
                <w:rFonts w:cstheme="minorHAnsi"/>
                <w:szCs w:val="16"/>
              </w:rPr>
            </w:pPr>
            <w:r w:rsidRPr="00482DDB">
              <w:rPr>
                <w:rFonts w:cstheme="minorHAnsi"/>
                <w:szCs w:val="16"/>
              </w:rPr>
              <w:t>* Identifying and classifying</w:t>
            </w:r>
          </w:p>
          <w:p w:rsidR="00482DDB" w:rsidRPr="00482DDB" w:rsidRDefault="00482DDB" w:rsidP="00482DDB">
            <w:pPr>
              <w:rPr>
                <w:rFonts w:cstheme="minorHAnsi"/>
                <w:szCs w:val="16"/>
              </w:rPr>
            </w:pPr>
          </w:p>
          <w:p w:rsidR="00482DDB" w:rsidRPr="00C13E91" w:rsidRDefault="00482DDB" w:rsidP="00482DDB">
            <w:pPr>
              <w:rPr>
                <w:rFonts w:cstheme="minorHAnsi"/>
                <w:szCs w:val="16"/>
              </w:rPr>
            </w:pPr>
            <w:r w:rsidRPr="00C13E91">
              <w:rPr>
                <w:rFonts w:cstheme="minorHAnsi"/>
                <w:szCs w:val="16"/>
              </w:rPr>
              <w:t xml:space="preserve">*Using their observations and ideas to suggest answers to questions </w:t>
            </w:r>
          </w:p>
          <w:p w:rsidR="00482DDB" w:rsidRPr="00482DDB" w:rsidRDefault="00482DDB" w:rsidP="00482DDB">
            <w:pPr>
              <w:rPr>
                <w:rFonts w:cstheme="minorHAnsi"/>
                <w:szCs w:val="16"/>
              </w:rPr>
            </w:pPr>
          </w:p>
          <w:p w:rsidR="00956032" w:rsidRPr="00956032" w:rsidRDefault="00482DDB" w:rsidP="00482DDB">
            <w:pPr>
              <w:contextualSpacing/>
              <w:rPr>
                <w:rFonts w:cstheme="minorHAnsi"/>
              </w:rPr>
            </w:pPr>
            <w:r w:rsidRPr="00482DDB">
              <w:rPr>
                <w:rFonts w:cstheme="minorHAnsi"/>
                <w:szCs w:val="16"/>
              </w:rPr>
              <w:t>*Gathering and recording data to help in answering questions.</w:t>
            </w:r>
          </w:p>
        </w:tc>
      </w:tr>
    </w:tbl>
    <w:p w:rsidR="00956032" w:rsidRDefault="00956032"/>
    <w:p w:rsidR="00956032" w:rsidRDefault="00956032">
      <w:r w:rsidRPr="00C13E91">
        <w:rPr>
          <w:b/>
        </w:rPr>
        <w:t>Spring 2</w:t>
      </w:r>
      <w:r>
        <w:t xml:space="preserve">   Topic: Homely Habitats</w:t>
      </w:r>
    </w:p>
    <w:tbl>
      <w:tblPr>
        <w:tblStyle w:val="TableGrid"/>
        <w:tblW w:w="10539" w:type="dxa"/>
        <w:tblLook w:val="04A0" w:firstRow="1" w:lastRow="0" w:firstColumn="1" w:lastColumn="0" w:noHBand="0" w:noVBand="1"/>
      </w:tblPr>
      <w:tblGrid>
        <w:gridCol w:w="3640"/>
        <w:gridCol w:w="6899"/>
      </w:tblGrid>
      <w:tr w:rsidR="00956032" w:rsidRPr="00142264" w:rsidTr="00C1080E">
        <w:trPr>
          <w:trHeight w:val="279"/>
        </w:trPr>
        <w:tc>
          <w:tcPr>
            <w:tcW w:w="3640" w:type="dxa"/>
            <w:shd w:val="clear" w:color="auto" w:fill="FF0000"/>
          </w:tcPr>
          <w:p w:rsidR="00956032" w:rsidRPr="009B166A" w:rsidRDefault="00956032" w:rsidP="00C1080E">
            <w:pPr>
              <w:rPr>
                <w:rFonts w:cstheme="minorHAnsi"/>
              </w:rPr>
            </w:pPr>
            <w:r w:rsidRPr="009B166A">
              <w:rPr>
                <w:rFonts w:cstheme="minorHAnsi"/>
              </w:rPr>
              <w:t>Science</w:t>
            </w:r>
          </w:p>
        </w:tc>
        <w:tc>
          <w:tcPr>
            <w:tcW w:w="6899" w:type="dxa"/>
          </w:tcPr>
          <w:p w:rsidR="00C13E91" w:rsidRPr="00C13E91" w:rsidRDefault="00C13E91" w:rsidP="00C13E91">
            <w:pPr>
              <w:rPr>
                <w:rFonts w:cstheme="minorHAnsi"/>
                <w:b/>
              </w:rPr>
            </w:pPr>
            <w:r w:rsidRPr="00C13E91">
              <w:rPr>
                <w:rFonts w:cstheme="minorHAnsi"/>
                <w:b/>
              </w:rPr>
              <w:t>Living Things and their habitats</w:t>
            </w:r>
          </w:p>
          <w:p w:rsidR="00956032" w:rsidRPr="009B166A" w:rsidRDefault="00956032" w:rsidP="00956032">
            <w:pPr>
              <w:pStyle w:val="ListParagraph"/>
              <w:numPr>
                <w:ilvl w:val="0"/>
                <w:numId w:val="11"/>
              </w:numPr>
              <w:rPr>
                <w:rFonts w:cstheme="minorHAnsi"/>
              </w:rPr>
            </w:pPr>
            <w:r w:rsidRPr="009B166A">
              <w:rPr>
                <w:rFonts w:cstheme="minorHAnsi"/>
                <w:color w:val="000000"/>
                <w:shd w:val="clear" w:color="auto" w:fill="FFFFFF"/>
              </w:rPr>
              <w:t>Explore and compare the differences between things that are living, dead, and things that have never been alive</w:t>
            </w:r>
            <w:r>
              <w:rPr>
                <w:rFonts w:cstheme="minorHAnsi"/>
                <w:color w:val="000000"/>
                <w:shd w:val="clear" w:color="auto" w:fill="FFFFFF"/>
              </w:rPr>
              <w:t>.</w:t>
            </w:r>
          </w:p>
          <w:p w:rsidR="00956032" w:rsidRPr="009B166A" w:rsidRDefault="00956032" w:rsidP="00956032">
            <w:pPr>
              <w:pStyle w:val="ListParagraph"/>
              <w:numPr>
                <w:ilvl w:val="0"/>
                <w:numId w:val="11"/>
              </w:numPr>
              <w:rPr>
                <w:rFonts w:cstheme="minorHAnsi"/>
              </w:rPr>
            </w:pPr>
            <w:r w:rsidRPr="009B166A">
              <w:rPr>
                <w:rFonts w:cstheme="minorHAnsi"/>
                <w:color w:val="000000"/>
                <w:shd w:val="clear" w:color="auto" w:fill="FFFFFF"/>
              </w:rPr>
              <w:t>Identify that most living things live in habitats to which they are suited and describe how different habitats provide for the basic needs of different kinds of animals and plants, and how they depend on each other</w:t>
            </w:r>
            <w:r>
              <w:rPr>
                <w:rFonts w:cstheme="minorHAnsi"/>
                <w:color w:val="000000"/>
                <w:shd w:val="clear" w:color="auto" w:fill="FFFFFF"/>
              </w:rPr>
              <w:t>.</w:t>
            </w:r>
          </w:p>
          <w:p w:rsidR="00956032" w:rsidRPr="009B166A" w:rsidRDefault="00956032" w:rsidP="00956032">
            <w:pPr>
              <w:pStyle w:val="ListParagraph"/>
              <w:numPr>
                <w:ilvl w:val="0"/>
                <w:numId w:val="11"/>
              </w:numPr>
              <w:rPr>
                <w:rFonts w:cstheme="minorHAnsi"/>
              </w:rPr>
            </w:pPr>
            <w:r w:rsidRPr="009B166A">
              <w:rPr>
                <w:rFonts w:cstheme="minorHAnsi"/>
                <w:color w:val="000000"/>
                <w:shd w:val="clear" w:color="auto" w:fill="FFFFFF"/>
              </w:rPr>
              <w:t>Identify and name a variety of plants and animals in their habitats, including micro-habitats</w:t>
            </w:r>
            <w:r>
              <w:rPr>
                <w:rFonts w:cstheme="minorHAnsi"/>
                <w:color w:val="000000"/>
                <w:shd w:val="clear" w:color="auto" w:fill="FFFFFF"/>
              </w:rPr>
              <w:t>.</w:t>
            </w:r>
          </w:p>
          <w:p w:rsidR="00956032" w:rsidRPr="009B166A" w:rsidRDefault="00956032" w:rsidP="00956032">
            <w:pPr>
              <w:pStyle w:val="ListParagraph"/>
              <w:numPr>
                <w:ilvl w:val="0"/>
                <w:numId w:val="11"/>
              </w:numPr>
              <w:rPr>
                <w:rFonts w:cstheme="minorHAnsi"/>
              </w:rPr>
            </w:pPr>
            <w:r w:rsidRPr="009B166A">
              <w:rPr>
                <w:rFonts w:cstheme="minorHAnsi"/>
                <w:color w:val="000000"/>
                <w:shd w:val="clear" w:color="auto" w:fill="FFFFFF"/>
              </w:rPr>
              <w:t>Describe how animals obtain their food from plants and other animals, using the idea of a simple food chain, and identify and name different sources of food</w:t>
            </w:r>
            <w:r>
              <w:rPr>
                <w:rFonts w:cstheme="minorHAnsi"/>
                <w:color w:val="000000"/>
                <w:shd w:val="clear" w:color="auto" w:fill="FFFFFF"/>
              </w:rPr>
              <w:t>.</w:t>
            </w:r>
          </w:p>
          <w:p w:rsidR="00956032" w:rsidRPr="00142264" w:rsidRDefault="00956032" w:rsidP="00C13E91">
            <w:pPr>
              <w:pStyle w:val="ListParagraph"/>
              <w:rPr>
                <w:rFonts w:cstheme="minorHAnsi"/>
              </w:rPr>
            </w:pPr>
          </w:p>
        </w:tc>
      </w:tr>
      <w:tr w:rsidR="00956032" w:rsidRPr="009B166A" w:rsidTr="00C1080E">
        <w:trPr>
          <w:trHeight w:val="289"/>
        </w:trPr>
        <w:tc>
          <w:tcPr>
            <w:tcW w:w="3640" w:type="dxa"/>
            <w:shd w:val="clear" w:color="auto" w:fill="FF0000"/>
          </w:tcPr>
          <w:p w:rsidR="00956032" w:rsidRPr="009B166A" w:rsidRDefault="00956032" w:rsidP="00C1080E">
            <w:pPr>
              <w:rPr>
                <w:rFonts w:cstheme="minorHAnsi"/>
              </w:rPr>
            </w:pPr>
            <w:r w:rsidRPr="009B166A">
              <w:rPr>
                <w:rFonts w:cstheme="minorHAnsi"/>
              </w:rPr>
              <w:t>Working Scientifically</w:t>
            </w:r>
          </w:p>
        </w:tc>
        <w:tc>
          <w:tcPr>
            <w:tcW w:w="6899" w:type="dxa"/>
          </w:tcPr>
          <w:p w:rsidR="00C13E91" w:rsidRPr="00C13E91" w:rsidRDefault="00C13E91" w:rsidP="00C13E91">
            <w:pPr>
              <w:rPr>
                <w:rFonts w:cstheme="minorHAnsi"/>
                <w:szCs w:val="16"/>
              </w:rPr>
            </w:pPr>
            <w:r w:rsidRPr="00C13E91">
              <w:rPr>
                <w:rFonts w:cstheme="minorHAnsi"/>
                <w:szCs w:val="16"/>
              </w:rPr>
              <w:t xml:space="preserve">*Asking simple questions and recognising that they can be answered in different ways </w:t>
            </w:r>
          </w:p>
          <w:p w:rsidR="00C13E91" w:rsidRPr="00C13E91" w:rsidRDefault="00C13E91" w:rsidP="00C13E91">
            <w:pPr>
              <w:rPr>
                <w:rFonts w:cstheme="minorHAnsi"/>
                <w:szCs w:val="16"/>
              </w:rPr>
            </w:pPr>
          </w:p>
          <w:p w:rsidR="00C13E91" w:rsidRPr="00C13E91" w:rsidRDefault="00C13E91" w:rsidP="00C13E91">
            <w:pPr>
              <w:rPr>
                <w:rFonts w:cstheme="minorHAnsi"/>
                <w:szCs w:val="16"/>
              </w:rPr>
            </w:pPr>
            <w:r w:rsidRPr="00C13E91">
              <w:rPr>
                <w:rFonts w:cstheme="minorHAnsi"/>
                <w:szCs w:val="16"/>
              </w:rPr>
              <w:t>* Observing closely, using simple equipment</w:t>
            </w:r>
          </w:p>
          <w:p w:rsidR="00C13E91" w:rsidRPr="00C13E91" w:rsidRDefault="00C13E91" w:rsidP="00C13E91">
            <w:pPr>
              <w:rPr>
                <w:rFonts w:cstheme="minorHAnsi"/>
                <w:szCs w:val="16"/>
              </w:rPr>
            </w:pPr>
            <w:r w:rsidRPr="00C13E91">
              <w:rPr>
                <w:rFonts w:cstheme="minorHAnsi"/>
                <w:szCs w:val="16"/>
              </w:rPr>
              <w:t xml:space="preserve"> </w:t>
            </w:r>
          </w:p>
          <w:p w:rsidR="00C13E91" w:rsidRPr="00C13E91" w:rsidRDefault="00C13E91" w:rsidP="00C13E91">
            <w:pPr>
              <w:rPr>
                <w:rFonts w:cstheme="minorHAnsi"/>
                <w:szCs w:val="16"/>
              </w:rPr>
            </w:pPr>
            <w:r w:rsidRPr="00C13E91">
              <w:rPr>
                <w:rFonts w:cstheme="minorHAnsi"/>
                <w:szCs w:val="16"/>
              </w:rPr>
              <w:t xml:space="preserve">* performing simple tests </w:t>
            </w:r>
          </w:p>
          <w:p w:rsidR="00C13E91" w:rsidRPr="00C13E91" w:rsidRDefault="00C13E91" w:rsidP="00C13E91">
            <w:pPr>
              <w:rPr>
                <w:rFonts w:cstheme="minorHAnsi"/>
                <w:szCs w:val="16"/>
              </w:rPr>
            </w:pPr>
          </w:p>
          <w:p w:rsidR="00C13E91" w:rsidRPr="00C13E91" w:rsidRDefault="00C13E91" w:rsidP="00C13E91">
            <w:pPr>
              <w:rPr>
                <w:rFonts w:cstheme="minorHAnsi"/>
                <w:szCs w:val="16"/>
              </w:rPr>
            </w:pPr>
            <w:r w:rsidRPr="00C13E91">
              <w:rPr>
                <w:rFonts w:cstheme="minorHAnsi"/>
                <w:szCs w:val="16"/>
              </w:rPr>
              <w:t>* Identifying and classifying</w:t>
            </w:r>
          </w:p>
          <w:p w:rsidR="00C13E91" w:rsidRPr="00C13E91" w:rsidRDefault="00C13E91" w:rsidP="00C13E91">
            <w:pPr>
              <w:rPr>
                <w:rFonts w:cstheme="minorHAnsi"/>
                <w:szCs w:val="16"/>
              </w:rPr>
            </w:pPr>
          </w:p>
          <w:p w:rsidR="00C13E91" w:rsidRPr="009176B4" w:rsidRDefault="00C13E91" w:rsidP="00C13E91">
            <w:pPr>
              <w:rPr>
                <w:rFonts w:cstheme="minorHAnsi"/>
                <w:szCs w:val="16"/>
              </w:rPr>
            </w:pPr>
            <w:r w:rsidRPr="009176B4">
              <w:rPr>
                <w:rFonts w:cstheme="minorHAnsi"/>
                <w:szCs w:val="16"/>
              </w:rPr>
              <w:t xml:space="preserve">*Using their observations and ideas to suggest answers to questions </w:t>
            </w:r>
            <w:r w:rsidRPr="009176B4">
              <w:rPr>
                <w:rFonts w:cstheme="minorHAnsi"/>
                <w:szCs w:val="16"/>
              </w:rPr>
              <w:t xml:space="preserve"> </w:t>
            </w:r>
          </w:p>
          <w:p w:rsidR="00C13E91" w:rsidRPr="00C13E91" w:rsidRDefault="00C13E91" w:rsidP="00C13E91">
            <w:pPr>
              <w:rPr>
                <w:rFonts w:cstheme="minorHAnsi"/>
                <w:szCs w:val="16"/>
              </w:rPr>
            </w:pPr>
          </w:p>
          <w:p w:rsidR="00956032" w:rsidRPr="00C13E91" w:rsidRDefault="00C13E91" w:rsidP="00C13E91">
            <w:pPr>
              <w:rPr>
                <w:rFonts w:cstheme="minorHAnsi"/>
              </w:rPr>
            </w:pPr>
            <w:r w:rsidRPr="00C13E91">
              <w:rPr>
                <w:rFonts w:cstheme="minorHAnsi"/>
                <w:color w:val="00B050"/>
                <w:szCs w:val="16"/>
              </w:rPr>
              <w:t>*Gathering and recording data to help in answering questions.</w:t>
            </w:r>
            <w:r w:rsidR="009176B4">
              <w:rPr>
                <w:rFonts w:cstheme="minorHAnsi"/>
                <w:color w:val="00B050"/>
                <w:szCs w:val="16"/>
              </w:rPr>
              <w:t xml:space="preserve"> (TAPS ‘ DO’ – Woodlice Habitat)</w:t>
            </w:r>
          </w:p>
        </w:tc>
      </w:tr>
    </w:tbl>
    <w:p w:rsidR="00956032" w:rsidRDefault="00956032"/>
    <w:p w:rsidR="00956032" w:rsidRDefault="00956032">
      <w:r w:rsidRPr="00C13E91">
        <w:rPr>
          <w:b/>
        </w:rPr>
        <w:t>Summer 1</w:t>
      </w:r>
      <w:r>
        <w:t xml:space="preserve">   Topic: Seaside</w:t>
      </w:r>
    </w:p>
    <w:tbl>
      <w:tblPr>
        <w:tblStyle w:val="TableGrid"/>
        <w:tblW w:w="10539" w:type="dxa"/>
        <w:tblLook w:val="04A0" w:firstRow="1" w:lastRow="0" w:firstColumn="1" w:lastColumn="0" w:noHBand="0" w:noVBand="1"/>
      </w:tblPr>
      <w:tblGrid>
        <w:gridCol w:w="3640"/>
        <w:gridCol w:w="6899"/>
      </w:tblGrid>
      <w:tr w:rsidR="00956032" w:rsidRPr="00AA6E6B" w:rsidTr="00C1080E">
        <w:trPr>
          <w:trHeight w:val="279"/>
        </w:trPr>
        <w:tc>
          <w:tcPr>
            <w:tcW w:w="3640" w:type="dxa"/>
            <w:shd w:val="clear" w:color="auto" w:fill="FF0000"/>
          </w:tcPr>
          <w:p w:rsidR="00956032" w:rsidRPr="00C60567" w:rsidRDefault="00956032" w:rsidP="00C1080E">
            <w:pPr>
              <w:rPr>
                <w:rFonts w:ascii="Calibri" w:hAnsi="Calibri" w:cs="Calibri"/>
              </w:rPr>
            </w:pPr>
            <w:r w:rsidRPr="00C60567">
              <w:rPr>
                <w:rFonts w:ascii="Calibri" w:hAnsi="Calibri" w:cs="Calibri"/>
              </w:rPr>
              <w:t>Science</w:t>
            </w:r>
          </w:p>
        </w:tc>
        <w:tc>
          <w:tcPr>
            <w:tcW w:w="6899" w:type="dxa"/>
          </w:tcPr>
          <w:p w:rsidR="00956032" w:rsidRPr="008061ED" w:rsidRDefault="00C13E91" w:rsidP="00C1080E">
            <w:pPr>
              <w:rPr>
                <w:rFonts w:cstheme="minorHAnsi"/>
                <w:b/>
              </w:rPr>
            </w:pPr>
            <w:r>
              <w:rPr>
                <w:rFonts w:cstheme="minorHAnsi"/>
                <w:b/>
              </w:rPr>
              <w:t>Living things and their habitats</w:t>
            </w:r>
          </w:p>
          <w:p w:rsidR="00956032" w:rsidRPr="009B166A" w:rsidRDefault="00956032" w:rsidP="00956032">
            <w:pPr>
              <w:pStyle w:val="ListParagraph"/>
              <w:numPr>
                <w:ilvl w:val="0"/>
                <w:numId w:val="11"/>
              </w:numPr>
              <w:rPr>
                <w:rFonts w:cstheme="minorHAnsi"/>
              </w:rPr>
            </w:pPr>
            <w:r w:rsidRPr="009B166A">
              <w:rPr>
                <w:rFonts w:cstheme="minorHAnsi"/>
                <w:color w:val="000000"/>
                <w:shd w:val="clear" w:color="auto" w:fill="FFFFFF"/>
              </w:rPr>
              <w:t>Identify that most living things live in habitats to which they are suited and describe how different habitats provide for the basic needs of different kinds of animals and plants, and how they depend on each other</w:t>
            </w:r>
            <w:r>
              <w:rPr>
                <w:rFonts w:cstheme="minorHAnsi"/>
                <w:color w:val="000000"/>
                <w:shd w:val="clear" w:color="auto" w:fill="FFFFFF"/>
              </w:rPr>
              <w:t>.</w:t>
            </w:r>
          </w:p>
          <w:p w:rsidR="00956032" w:rsidRPr="008061ED" w:rsidRDefault="00956032" w:rsidP="00956032">
            <w:pPr>
              <w:pStyle w:val="ListParagraph"/>
              <w:numPr>
                <w:ilvl w:val="0"/>
                <w:numId w:val="11"/>
              </w:numPr>
              <w:rPr>
                <w:rFonts w:cstheme="minorHAnsi"/>
              </w:rPr>
            </w:pPr>
            <w:r w:rsidRPr="009B166A">
              <w:rPr>
                <w:rFonts w:cstheme="minorHAnsi"/>
                <w:color w:val="000000"/>
                <w:shd w:val="clear" w:color="auto" w:fill="FFFFFF"/>
              </w:rPr>
              <w:lastRenderedPageBreak/>
              <w:t>Describe how animals obtain their food from plants and other animals, using the idea of a simple food chain, and identify and name different sources of food</w:t>
            </w:r>
            <w:r>
              <w:rPr>
                <w:rFonts w:cstheme="minorHAnsi"/>
                <w:color w:val="000000"/>
                <w:shd w:val="clear" w:color="auto" w:fill="FFFFFF"/>
              </w:rPr>
              <w:t>.</w:t>
            </w:r>
          </w:p>
          <w:p w:rsidR="00956032" w:rsidRDefault="00956032" w:rsidP="00C1080E">
            <w:pPr>
              <w:rPr>
                <w:rFonts w:cstheme="minorHAnsi"/>
                <w:b/>
              </w:rPr>
            </w:pPr>
          </w:p>
          <w:p w:rsidR="00956032" w:rsidRPr="008061ED" w:rsidRDefault="00956032" w:rsidP="00C1080E">
            <w:pPr>
              <w:rPr>
                <w:rFonts w:cstheme="minorHAnsi"/>
                <w:b/>
              </w:rPr>
            </w:pPr>
            <w:r w:rsidRPr="008061ED">
              <w:rPr>
                <w:rFonts w:cstheme="minorHAnsi"/>
                <w:b/>
              </w:rPr>
              <w:t>ANIMLAS INCLUDING HUMANS</w:t>
            </w:r>
          </w:p>
          <w:p w:rsidR="00C13E91" w:rsidRPr="00C13E91" w:rsidRDefault="00956032" w:rsidP="0001133D">
            <w:pPr>
              <w:pStyle w:val="ListParagraph"/>
              <w:numPr>
                <w:ilvl w:val="0"/>
                <w:numId w:val="41"/>
              </w:numPr>
              <w:rPr>
                <w:rFonts w:cstheme="minorHAnsi"/>
              </w:rPr>
            </w:pPr>
            <w:r>
              <w:t>Notice that animals, including humans, have offspring which grow into adults.</w:t>
            </w:r>
          </w:p>
          <w:p w:rsidR="00956032" w:rsidRPr="00C13E91" w:rsidRDefault="00C13E91" w:rsidP="0001133D">
            <w:pPr>
              <w:pStyle w:val="ListParagraph"/>
              <w:numPr>
                <w:ilvl w:val="0"/>
                <w:numId w:val="41"/>
              </w:numPr>
              <w:rPr>
                <w:rFonts w:cstheme="minorHAnsi"/>
              </w:rPr>
            </w:pPr>
            <w:r>
              <w:t>Find out about and describe the basic needs of animals, including humans, for survival (water, food and air)</w:t>
            </w:r>
            <w:r w:rsidR="00956032" w:rsidRPr="00C13E91">
              <w:rPr>
                <w:rFonts w:cstheme="minorHAnsi"/>
              </w:rPr>
              <w:t xml:space="preserve"> </w:t>
            </w:r>
          </w:p>
          <w:p w:rsidR="00956032" w:rsidRPr="00AA6E6B" w:rsidRDefault="00956032" w:rsidP="00C1080E">
            <w:pPr>
              <w:rPr>
                <w:rFonts w:ascii="Calibri" w:hAnsi="Calibri" w:cs="Calibri"/>
              </w:rPr>
            </w:pPr>
          </w:p>
        </w:tc>
      </w:tr>
      <w:tr w:rsidR="00956032" w:rsidRPr="008061ED" w:rsidTr="00C1080E">
        <w:trPr>
          <w:trHeight w:val="289"/>
        </w:trPr>
        <w:tc>
          <w:tcPr>
            <w:tcW w:w="3640" w:type="dxa"/>
            <w:shd w:val="clear" w:color="auto" w:fill="FF0000"/>
          </w:tcPr>
          <w:p w:rsidR="00956032" w:rsidRPr="00C60567" w:rsidRDefault="00956032" w:rsidP="00C1080E">
            <w:pPr>
              <w:rPr>
                <w:rFonts w:ascii="Calibri" w:hAnsi="Calibri" w:cs="Calibri"/>
              </w:rPr>
            </w:pPr>
            <w:r w:rsidRPr="00C60567">
              <w:rPr>
                <w:rFonts w:ascii="Calibri" w:hAnsi="Calibri" w:cs="Calibri"/>
              </w:rPr>
              <w:lastRenderedPageBreak/>
              <w:t>Working Scientifically</w:t>
            </w:r>
          </w:p>
        </w:tc>
        <w:tc>
          <w:tcPr>
            <w:tcW w:w="6899" w:type="dxa"/>
          </w:tcPr>
          <w:p w:rsidR="00C13E91" w:rsidRPr="00C13E91" w:rsidRDefault="00C13E91" w:rsidP="00C13E91">
            <w:pPr>
              <w:rPr>
                <w:rFonts w:cstheme="minorHAnsi"/>
                <w:szCs w:val="16"/>
              </w:rPr>
            </w:pPr>
            <w:r w:rsidRPr="00C13E91">
              <w:rPr>
                <w:rFonts w:cstheme="minorHAnsi"/>
                <w:szCs w:val="16"/>
              </w:rPr>
              <w:t xml:space="preserve">*Asking simple questions and recognising that they can be answered in different ways </w:t>
            </w:r>
          </w:p>
          <w:p w:rsidR="00C13E91" w:rsidRPr="00C13E91" w:rsidRDefault="00C13E91" w:rsidP="00C13E91">
            <w:pPr>
              <w:rPr>
                <w:rFonts w:cstheme="minorHAnsi"/>
                <w:szCs w:val="16"/>
              </w:rPr>
            </w:pPr>
          </w:p>
          <w:p w:rsidR="00C13E91" w:rsidRPr="00C13E91" w:rsidRDefault="00C13E91" w:rsidP="00C13E91">
            <w:pPr>
              <w:rPr>
                <w:rFonts w:cstheme="minorHAnsi"/>
                <w:szCs w:val="16"/>
              </w:rPr>
            </w:pPr>
            <w:r w:rsidRPr="00C13E91">
              <w:rPr>
                <w:rFonts w:cstheme="minorHAnsi"/>
                <w:szCs w:val="16"/>
              </w:rPr>
              <w:t xml:space="preserve">* Observing closely, using simple equipment </w:t>
            </w:r>
          </w:p>
          <w:p w:rsidR="00C13E91" w:rsidRPr="00C13E91" w:rsidRDefault="00C13E91" w:rsidP="00C13E91">
            <w:pPr>
              <w:rPr>
                <w:rFonts w:cstheme="minorHAnsi"/>
                <w:szCs w:val="16"/>
              </w:rPr>
            </w:pPr>
          </w:p>
          <w:p w:rsidR="00C13E91" w:rsidRPr="00C13E91" w:rsidRDefault="00C13E91" w:rsidP="00C13E91">
            <w:pPr>
              <w:rPr>
                <w:rFonts w:cstheme="minorHAnsi"/>
                <w:szCs w:val="16"/>
              </w:rPr>
            </w:pPr>
            <w:r w:rsidRPr="00C13E91">
              <w:rPr>
                <w:rFonts w:cstheme="minorHAnsi"/>
                <w:szCs w:val="16"/>
              </w:rPr>
              <w:t xml:space="preserve">* performing simple tests </w:t>
            </w:r>
          </w:p>
          <w:p w:rsidR="00C13E91" w:rsidRPr="00C13E91" w:rsidRDefault="00C13E91" w:rsidP="00C13E91">
            <w:pPr>
              <w:rPr>
                <w:rFonts w:cstheme="minorHAnsi"/>
                <w:szCs w:val="16"/>
              </w:rPr>
            </w:pPr>
          </w:p>
          <w:p w:rsidR="00C13E91" w:rsidRPr="00C13E91" w:rsidRDefault="00C13E91" w:rsidP="00C13E91">
            <w:pPr>
              <w:rPr>
                <w:rFonts w:cstheme="minorHAnsi"/>
                <w:color w:val="C00000"/>
                <w:szCs w:val="16"/>
              </w:rPr>
            </w:pPr>
            <w:r w:rsidRPr="00C13E91">
              <w:rPr>
                <w:rFonts w:cstheme="minorHAnsi"/>
                <w:color w:val="C00000"/>
                <w:szCs w:val="16"/>
              </w:rPr>
              <w:t>* Identifying and classifying</w:t>
            </w:r>
            <w:r w:rsidR="009176B4">
              <w:rPr>
                <w:rFonts w:cstheme="minorHAnsi"/>
                <w:color w:val="C00000"/>
                <w:szCs w:val="16"/>
              </w:rPr>
              <w:t xml:space="preserve"> (TAPS ‘REVIEW’ – Nature Spotters)</w:t>
            </w:r>
          </w:p>
          <w:p w:rsidR="00C13E91" w:rsidRPr="00C13E91" w:rsidRDefault="00C13E91" w:rsidP="00C13E91">
            <w:pPr>
              <w:rPr>
                <w:rFonts w:cstheme="minorHAnsi"/>
                <w:szCs w:val="16"/>
              </w:rPr>
            </w:pPr>
          </w:p>
          <w:p w:rsidR="00C13E91" w:rsidRPr="00C13E91" w:rsidRDefault="00C13E91" w:rsidP="00C13E91">
            <w:pPr>
              <w:rPr>
                <w:rFonts w:cstheme="minorHAnsi"/>
                <w:szCs w:val="16"/>
              </w:rPr>
            </w:pPr>
            <w:r w:rsidRPr="00C13E91">
              <w:rPr>
                <w:rFonts w:cstheme="minorHAnsi"/>
                <w:szCs w:val="16"/>
              </w:rPr>
              <w:t xml:space="preserve">*Using their observations and ideas to suggest answers to questions </w:t>
            </w:r>
          </w:p>
          <w:p w:rsidR="00C13E91" w:rsidRPr="00C13E91" w:rsidRDefault="00C13E91" w:rsidP="00C13E91">
            <w:pPr>
              <w:rPr>
                <w:rFonts w:cstheme="minorHAnsi"/>
                <w:szCs w:val="16"/>
              </w:rPr>
            </w:pPr>
          </w:p>
          <w:p w:rsidR="00956032" w:rsidRPr="00C13E91" w:rsidRDefault="00C13E91" w:rsidP="00C13E91">
            <w:pPr>
              <w:rPr>
                <w:rFonts w:ascii="Calibri" w:hAnsi="Calibri" w:cs="Calibri"/>
              </w:rPr>
            </w:pPr>
            <w:r w:rsidRPr="009176B4">
              <w:rPr>
                <w:rFonts w:cstheme="minorHAnsi"/>
                <w:szCs w:val="16"/>
              </w:rPr>
              <w:t>*Gathering and recording data to help in answering questions.</w:t>
            </w:r>
          </w:p>
        </w:tc>
      </w:tr>
    </w:tbl>
    <w:p w:rsidR="00956032" w:rsidRDefault="00956032"/>
    <w:p w:rsidR="00956032" w:rsidRDefault="00956032">
      <w:r w:rsidRPr="009176B4">
        <w:rPr>
          <w:b/>
        </w:rPr>
        <w:t>Summer 2</w:t>
      </w:r>
      <w:r>
        <w:t xml:space="preserve">   Topic: Seaside</w:t>
      </w:r>
    </w:p>
    <w:tbl>
      <w:tblPr>
        <w:tblStyle w:val="TableGrid"/>
        <w:tblW w:w="10539" w:type="dxa"/>
        <w:tblLook w:val="04A0" w:firstRow="1" w:lastRow="0" w:firstColumn="1" w:lastColumn="0" w:noHBand="0" w:noVBand="1"/>
      </w:tblPr>
      <w:tblGrid>
        <w:gridCol w:w="3640"/>
        <w:gridCol w:w="6899"/>
      </w:tblGrid>
      <w:tr w:rsidR="00956032" w:rsidRPr="00D443F1" w:rsidTr="00C1080E">
        <w:trPr>
          <w:trHeight w:val="279"/>
        </w:trPr>
        <w:tc>
          <w:tcPr>
            <w:tcW w:w="3640" w:type="dxa"/>
            <w:shd w:val="clear" w:color="auto" w:fill="FF0000"/>
          </w:tcPr>
          <w:p w:rsidR="00956032" w:rsidRPr="005A4CAE" w:rsidRDefault="00956032" w:rsidP="00C1080E">
            <w:pPr>
              <w:rPr>
                <w:rFonts w:cstheme="minorHAnsi"/>
              </w:rPr>
            </w:pPr>
            <w:r w:rsidRPr="005A4CAE">
              <w:rPr>
                <w:rFonts w:cstheme="minorHAnsi"/>
              </w:rPr>
              <w:t>Science</w:t>
            </w:r>
          </w:p>
        </w:tc>
        <w:tc>
          <w:tcPr>
            <w:tcW w:w="6899" w:type="dxa"/>
          </w:tcPr>
          <w:p w:rsidR="009176B4" w:rsidRPr="009176B4" w:rsidRDefault="009176B4" w:rsidP="009176B4">
            <w:pPr>
              <w:rPr>
                <w:rFonts w:cstheme="minorHAnsi"/>
                <w:b/>
              </w:rPr>
            </w:pPr>
            <w:r w:rsidRPr="009176B4">
              <w:rPr>
                <w:rFonts w:cstheme="minorHAnsi"/>
                <w:b/>
              </w:rPr>
              <w:t>Animals, including humans</w:t>
            </w:r>
          </w:p>
          <w:p w:rsidR="00956032" w:rsidRPr="00D443F1" w:rsidRDefault="00956032" w:rsidP="00956032">
            <w:pPr>
              <w:pStyle w:val="ListParagraph"/>
              <w:numPr>
                <w:ilvl w:val="0"/>
                <w:numId w:val="11"/>
              </w:numPr>
              <w:rPr>
                <w:rFonts w:cstheme="minorHAnsi"/>
              </w:rPr>
            </w:pPr>
            <w:r w:rsidRPr="00D443F1">
              <w:rPr>
                <w:rFonts w:cstheme="minorHAnsi"/>
                <w:color w:val="000000"/>
                <w:shd w:val="clear" w:color="auto" w:fill="FFFFFF"/>
              </w:rPr>
              <w:t>Describe the importance for humans of exercise, eating the right amounts of different types of food, and hygiene</w:t>
            </w:r>
            <w:r>
              <w:rPr>
                <w:rFonts w:cstheme="minorHAnsi"/>
                <w:color w:val="000000"/>
                <w:shd w:val="clear" w:color="auto" w:fill="FFFFFF"/>
              </w:rPr>
              <w:t>.</w:t>
            </w:r>
          </w:p>
          <w:p w:rsidR="00956032" w:rsidRPr="00D443F1" w:rsidRDefault="00956032" w:rsidP="009176B4">
            <w:pPr>
              <w:pStyle w:val="ListParagraph"/>
              <w:rPr>
                <w:rFonts w:cstheme="minorHAnsi"/>
              </w:rPr>
            </w:pPr>
          </w:p>
        </w:tc>
        <w:bookmarkStart w:id="0" w:name="_GoBack"/>
        <w:bookmarkEnd w:id="0"/>
      </w:tr>
      <w:tr w:rsidR="00956032" w:rsidRPr="00D443F1" w:rsidTr="00C1080E">
        <w:trPr>
          <w:trHeight w:val="289"/>
        </w:trPr>
        <w:tc>
          <w:tcPr>
            <w:tcW w:w="3640" w:type="dxa"/>
            <w:shd w:val="clear" w:color="auto" w:fill="FF0000"/>
          </w:tcPr>
          <w:p w:rsidR="00956032" w:rsidRPr="005A4CAE" w:rsidRDefault="00956032" w:rsidP="00C1080E">
            <w:pPr>
              <w:rPr>
                <w:rFonts w:cstheme="minorHAnsi"/>
              </w:rPr>
            </w:pPr>
            <w:r w:rsidRPr="005A4CAE">
              <w:rPr>
                <w:rFonts w:cstheme="minorHAnsi"/>
              </w:rPr>
              <w:t>Working Scientifically</w:t>
            </w:r>
          </w:p>
        </w:tc>
        <w:tc>
          <w:tcPr>
            <w:tcW w:w="6899" w:type="dxa"/>
          </w:tcPr>
          <w:p w:rsidR="009176B4" w:rsidRPr="009176B4" w:rsidRDefault="009176B4" w:rsidP="009176B4">
            <w:pPr>
              <w:rPr>
                <w:rFonts w:cstheme="minorHAnsi"/>
              </w:rPr>
            </w:pPr>
            <w:r w:rsidRPr="009176B4">
              <w:rPr>
                <w:rFonts w:cstheme="minorHAnsi"/>
              </w:rPr>
              <w:t xml:space="preserve">*Asking simple questions and recognising that they can be answered in different ways </w:t>
            </w:r>
          </w:p>
          <w:p w:rsidR="009176B4" w:rsidRPr="009176B4" w:rsidRDefault="009176B4" w:rsidP="009176B4">
            <w:pPr>
              <w:rPr>
                <w:rFonts w:cstheme="minorHAnsi"/>
              </w:rPr>
            </w:pPr>
          </w:p>
          <w:p w:rsidR="009176B4" w:rsidRPr="009176B4" w:rsidRDefault="009176B4" w:rsidP="009176B4">
            <w:pPr>
              <w:rPr>
                <w:rFonts w:cstheme="minorHAnsi"/>
              </w:rPr>
            </w:pPr>
            <w:r w:rsidRPr="009176B4">
              <w:rPr>
                <w:rFonts w:cstheme="minorHAnsi"/>
              </w:rPr>
              <w:t xml:space="preserve">* Observing closely, using simple equipment </w:t>
            </w:r>
          </w:p>
          <w:p w:rsidR="009176B4" w:rsidRPr="009176B4" w:rsidRDefault="009176B4" w:rsidP="009176B4">
            <w:pPr>
              <w:rPr>
                <w:rFonts w:cstheme="minorHAnsi"/>
              </w:rPr>
            </w:pPr>
          </w:p>
          <w:p w:rsidR="009176B4" w:rsidRPr="009176B4" w:rsidRDefault="009176B4" w:rsidP="009176B4">
            <w:pPr>
              <w:rPr>
                <w:rFonts w:cstheme="minorHAnsi"/>
              </w:rPr>
            </w:pPr>
            <w:r w:rsidRPr="009176B4">
              <w:rPr>
                <w:rFonts w:cstheme="minorHAnsi"/>
              </w:rPr>
              <w:t xml:space="preserve">* performing simple tests </w:t>
            </w:r>
          </w:p>
          <w:p w:rsidR="009176B4" w:rsidRPr="009176B4" w:rsidRDefault="009176B4" w:rsidP="009176B4">
            <w:pPr>
              <w:rPr>
                <w:rFonts w:cstheme="minorHAnsi"/>
              </w:rPr>
            </w:pPr>
          </w:p>
          <w:p w:rsidR="009176B4" w:rsidRPr="009176B4" w:rsidRDefault="009176B4" w:rsidP="009176B4">
            <w:pPr>
              <w:rPr>
                <w:rFonts w:cstheme="minorHAnsi"/>
              </w:rPr>
            </w:pPr>
            <w:r w:rsidRPr="009176B4">
              <w:rPr>
                <w:rFonts w:cstheme="minorHAnsi"/>
              </w:rPr>
              <w:t>* Identifying and classifying</w:t>
            </w:r>
          </w:p>
          <w:p w:rsidR="009176B4" w:rsidRPr="009176B4" w:rsidRDefault="009176B4" w:rsidP="009176B4">
            <w:pPr>
              <w:rPr>
                <w:rFonts w:cstheme="minorHAnsi"/>
              </w:rPr>
            </w:pPr>
          </w:p>
          <w:p w:rsidR="009176B4" w:rsidRPr="009176B4" w:rsidRDefault="009176B4" w:rsidP="009176B4">
            <w:pPr>
              <w:rPr>
                <w:rFonts w:cstheme="minorHAnsi"/>
                <w:color w:val="FF3399"/>
              </w:rPr>
            </w:pPr>
            <w:r w:rsidRPr="009176B4">
              <w:rPr>
                <w:rFonts w:cstheme="minorHAnsi"/>
                <w:color w:val="FF3399"/>
              </w:rPr>
              <w:t xml:space="preserve">*Using their observations and ideas to suggest answers to questions (TAPS ‘REVIEW’ – Comparing </w:t>
            </w:r>
            <w:proofErr w:type="spellStart"/>
            <w:r w:rsidRPr="009176B4">
              <w:rPr>
                <w:rFonts w:cstheme="minorHAnsi"/>
                <w:color w:val="FF3399"/>
              </w:rPr>
              <w:t>handspans</w:t>
            </w:r>
            <w:proofErr w:type="spellEnd"/>
            <w:r w:rsidRPr="009176B4">
              <w:rPr>
                <w:rFonts w:cstheme="minorHAnsi"/>
                <w:color w:val="FF3399"/>
              </w:rPr>
              <w:t>)</w:t>
            </w:r>
          </w:p>
          <w:p w:rsidR="009176B4" w:rsidRPr="009176B4" w:rsidRDefault="009176B4" w:rsidP="009176B4">
            <w:pPr>
              <w:rPr>
                <w:rFonts w:cstheme="minorHAnsi"/>
              </w:rPr>
            </w:pPr>
          </w:p>
          <w:p w:rsidR="009176B4" w:rsidRPr="009176B4" w:rsidRDefault="009176B4" w:rsidP="009176B4">
            <w:pPr>
              <w:rPr>
                <w:rFonts w:cstheme="minorHAnsi"/>
              </w:rPr>
            </w:pPr>
            <w:r w:rsidRPr="009176B4">
              <w:rPr>
                <w:rFonts w:cstheme="minorHAnsi"/>
                <w:color w:val="000000" w:themeColor="text1"/>
              </w:rPr>
              <w:t>*Gathering and recording data to help in answering questions.</w:t>
            </w:r>
            <w:r w:rsidRPr="009176B4">
              <w:rPr>
                <w:rFonts w:cstheme="minorHAnsi"/>
                <w:szCs w:val="16"/>
              </w:rPr>
              <w:t xml:space="preserve"> </w:t>
            </w:r>
          </w:p>
        </w:tc>
      </w:tr>
    </w:tbl>
    <w:p w:rsidR="00956032" w:rsidRDefault="00956032"/>
    <w:sectPr w:rsidR="00956032" w:rsidSect="0000095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942E9"/>
    <w:multiLevelType w:val="hybridMultilevel"/>
    <w:tmpl w:val="32927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2F20F3"/>
    <w:multiLevelType w:val="hybridMultilevel"/>
    <w:tmpl w:val="98CEA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942CCD"/>
    <w:multiLevelType w:val="hybridMultilevel"/>
    <w:tmpl w:val="97729A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7B579E"/>
    <w:multiLevelType w:val="hybridMultilevel"/>
    <w:tmpl w:val="CE90F236"/>
    <w:lvl w:ilvl="0" w:tplc="5C78F70A">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4669D5"/>
    <w:multiLevelType w:val="hybridMultilevel"/>
    <w:tmpl w:val="9F226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4E2A7B"/>
    <w:multiLevelType w:val="hybridMultilevel"/>
    <w:tmpl w:val="648A6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8A56AE"/>
    <w:multiLevelType w:val="hybridMultilevel"/>
    <w:tmpl w:val="2CFAC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D51B5E"/>
    <w:multiLevelType w:val="hybridMultilevel"/>
    <w:tmpl w:val="5D808152"/>
    <w:lvl w:ilvl="0" w:tplc="08090001">
      <w:start w:val="1"/>
      <w:numFmt w:val="bullet"/>
      <w:lvlText w:val=""/>
      <w:lvlJc w:val="left"/>
      <w:pPr>
        <w:ind w:left="1492" w:hanging="360"/>
      </w:pPr>
      <w:rPr>
        <w:rFonts w:ascii="Symbol" w:hAnsi="Symbol" w:hint="default"/>
      </w:rPr>
    </w:lvl>
    <w:lvl w:ilvl="1" w:tplc="08090003" w:tentative="1">
      <w:start w:val="1"/>
      <w:numFmt w:val="bullet"/>
      <w:lvlText w:val="o"/>
      <w:lvlJc w:val="left"/>
      <w:pPr>
        <w:ind w:left="2212" w:hanging="360"/>
      </w:pPr>
      <w:rPr>
        <w:rFonts w:ascii="Courier New" w:hAnsi="Courier New" w:cs="Courier New" w:hint="default"/>
      </w:rPr>
    </w:lvl>
    <w:lvl w:ilvl="2" w:tplc="08090005" w:tentative="1">
      <w:start w:val="1"/>
      <w:numFmt w:val="bullet"/>
      <w:lvlText w:val=""/>
      <w:lvlJc w:val="left"/>
      <w:pPr>
        <w:ind w:left="2932" w:hanging="360"/>
      </w:pPr>
      <w:rPr>
        <w:rFonts w:ascii="Wingdings" w:hAnsi="Wingdings" w:hint="default"/>
      </w:rPr>
    </w:lvl>
    <w:lvl w:ilvl="3" w:tplc="08090001" w:tentative="1">
      <w:start w:val="1"/>
      <w:numFmt w:val="bullet"/>
      <w:lvlText w:val=""/>
      <w:lvlJc w:val="left"/>
      <w:pPr>
        <w:ind w:left="3652" w:hanging="360"/>
      </w:pPr>
      <w:rPr>
        <w:rFonts w:ascii="Symbol" w:hAnsi="Symbol" w:hint="default"/>
      </w:rPr>
    </w:lvl>
    <w:lvl w:ilvl="4" w:tplc="08090003" w:tentative="1">
      <w:start w:val="1"/>
      <w:numFmt w:val="bullet"/>
      <w:lvlText w:val="o"/>
      <w:lvlJc w:val="left"/>
      <w:pPr>
        <w:ind w:left="4372" w:hanging="360"/>
      </w:pPr>
      <w:rPr>
        <w:rFonts w:ascii="Courier New" w:hAnsi="Courier New" w:cs="Courier New" w:hint="default"/>
      </w:rPr>
    </w:lvl>
    <w:lvl w:ilvl="5" w:tplc="08090005" w:tentative="1">
      <w:start w:val="1"/>
      <w:numFmt w:val="bullet"/>
      <w:lvlText w:val=""/>
      <w:lvlJc w:val="left"/>
      <w:pPr>
        <w:ind w:left="5092" w:hanging="360"/>
      </w:pPr>
      <w:rPr>
        <w:rFonts w:ascii="Wingdings" w:hAnsi="Wingdings" w:hint="default"/>
      </w:rPr>
    </w:lvl>
    <w:lvl w:ilvl="6" w:tplc="08090001" w:tentative="1">
      <w:start w:val="1"/>
      <w:numFmt w:val="bullet"/>
      <w:lvlText w:val=""/>
      <w:lvlJc w:val="left"/>
      <w:pPr>
        <w:ind w:left="5812" w:hanging="360"/>
      </w:pPr>
      <w:rPr>
        <w:rFonts w:ascii="Symbol" w:hAnsi="Symbol" w:hint="default"/>
      </w:rPr>
    </w:lvl>
    <w:lvl w:ilvl="7" w:tplc="08090003" w:tentative="1">
      <w:start w:val="1"/>
      <w:numFmt w:val="bullet"/>
      <w:lvlText w:val="o"/>
      <w:lvlJc w:val="left"/>
      <w:pPr>
        <w:ind w:left="6532" w:hanging="360"/>
      </w:pPr>
      <w:rPr>
        <w:rFonts w:ascii="Courier New" w:hAnsi="Courier New" w:cs="Courier New" w:hint="default"/>
      </w:rPr>
    </w:lvl>
    <w:lvl w:ilvl="8" w:tplc="08090005" w:tentative="1">
      <w:start w:val="1"/>
      <w:numFmt w:val="bullet"/>
      <w:lvlText w:val=""/>
      <w:lvlJc w:val="left"/>
      <w:pPr>
        <w:ind w:left="7252" w:hanging="360"/>
      </w:pPr>
      <w:rPr>
        <w:rFonts w:ascii="Wingdings" w:hAnsi="Wingdings" w:hint="default"/>
      </w:rPr>
    </w:lvl>
  </w:abstractNum>
  <w:abstractNum w:abstractNumId="8" w15:restartNumberingAfterBreak="0">
    <w:nsid w:val="1C56550D"/>
    <w:multiLevelType w:val="hybridMultilevel"/>
    <w:tmpl w:val="26108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A71D4E"/>
    <w:multiLevelType w:val="hybridMultilevel"/>
    <w:tmpl w:val="C0C6F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FC5E23"/>
    <w:multiLevelType w:val="hybridMultilevel"/>
    <w:tmpl w:val="6CB4997C"/>
    <w:lvl w:ilvl="0" w:tplc="B7F4B138">
      <w:start w:val="1"/>
      <w:numFmt w:val="bullet"/>
      <w:lvlText w:val="•"/>
      <w:lvlJc w:val="left"/>
      <w:pPr>
        <w:tabs>
          <w:tab w:val="num" w:pos="720"/>
        </w:tabs>
        <w:ind w:left="720" w:hanging="360"/>
      </w:pPr>
      <w:rPr>
        <w:rFonts w:ascii="Times New Roman" w:hAnsi="Times New Roman" w:hint="default"/>
      </w:rPr>
    </w:lvl>
    <w:lvl w:ilvl="1" w:tplc="359894D4" w:tentative="1">
      <w:start w:val="1"/>
      <w:numFmt w:val="bullet"/>
      <w:lvlText w:val="•"/>
      <w:lvlJc w:val="left"/>
      <w:pPr>
        <w:tabs>
          <w:tab w:val="num" w:pos="1440"/>
        </w:tabs>
        <w:ind w:left="1440" w:hanging="360"/>
      </w:pPr>
      <w:rPr>
        <w:rFonts w:ascii="Times New Roman" w:hAnsi="Times New Roman" w:hint="default"/>
      </w:rPr>
    </w:lvl>
    <w:lvl w:ilvl="2" w:tplc="F1CA90CA" w:tentative="1">
      <w:start w:val="1"/>
      <w:numFmt w:val="bullet"/>
      <w:lvlText w:val="•"/>
      <w:lvlJc w:val="left"/>
      <w:pPr>
        <w:tabs>
          <w:tab w:val="num" w:pos="2160"/>
        </w:tabs>
        <w:ind w:left="2160" w:hanging="360"/>
      </w:pPr>
      <w:rPr>
        <w:rFonts w:ascii="Times New Roman" w:hAnsi="Times New Roman" w:hint="default"/>
      </w:rPr>
    </w:lvl>
    <w:lvl w:ilvl="3" w:tplc="FABC898A" w:tentative="1">
      <w:start w:val="1"/>
      <w:numFmt w:val="bullet"/>
      <w:lvlText w:val="•"/>
      <w:lvlJc w:val="left"/>
      <w:pPr>
        <w:tabs>
          <w:tab w:val="num" w:pos="2880"/>
        </w:tabs>
        <w:ind w:left="2880" w:hanging="360"/>
      </w:pPr>
      <w:rPr>
        <w:rFonts w:ascii="Times New Roman" w:hAnsi="Times New Roman" w:hint="default"/>
      </w:rPr>
    </w:lvl>
    <w:lvl w:ilvl="4" w:tplc="12F0DADA" w:tentative="1">
      <w:start w:val="1"/>
      <w:numFmt w:val="bullet"/>
      <w:lvlText w:val="•"/>
      <w:lvlJc w:val="left"/>
      <w:pPr>
        <w:tabs>
          <w:tab w:val="num" w:pos="3600"/>
        </w:tabs>
        <w:ind w:left="3600" w:hanging="360"/>
      </w:pPr>
      <w:rPr>
        <w:rFonts w:ascii="Times New Roman" w:hAnsi="Times New Roman" w:hint="default"/>
      </w:rPr>
    </w:lvl>
    <w:lvl w:ilvl="5" w:tplc="6764CCA2" w:tentative="1">
      <w:start w:val="1"/>
      <w:numFmt w:val="bullet"/>
      <w:lvlText w:val="•"/>
      <w:lvlJc w:val="left"/>
      <w:pPr>
        <w:tabs>
          <w:tab w:val="num" w:pos="4320"/>
        </w:tabs>
        <w:ind w:left="4320" w:hanging="360"/>
      </w:pPr>
      <w:rPr>
        <w:rFonts w:ascii="Times New Roman" w:hAnsi="Times New Roman" w:hint="default"/>
      </w:rPr>
    </w:lvl>
    <w:lvl w:ilvl="6" w:tplc="1A6CFCAA" w:tentative="1">
      <w:start w:val="1"/>
      <w:numFmt w:val="bullet"/>
      <w:lvlText w:val="•"/>
      <w:lvlJc w:val="left"/>
      <w:pPr>
        <w:tabs>
          <w:tab w:val="num" w:pos="5040"/>
        </w:tabs>
        <w:ind w:left="5040" w:hanging="360"/>
      </w:pPr>
      <w:rPr>
        <w:rFonts w:ascii="Times New Roman" w:hAnsi="Times New Roman" w:hint="default"/>
      </w:rPr>
    </w:lvl>
    <w:lvl w:ilvl="7" w:tplc="AB601B9A" w:tentative="1">
      <w:start w:val="1"/>
      <w:numFmt w:val="bullet"/>
      <w:lvlText w:val="•"/>
      <w:lvlJc w:val="left"/>
      <w:pPr>
        <w:tabs>
          <w:tab w:val="num" w:pos="5760"/>
        </w:tabs>
        <w:ind w:left="5760" w:hanging="360"/>
      </w:pPr>
      <w:rPr>
        <w:rFonts w:ascii="Times New Roman" w:hAnsi="Times New Roman" w:hint="default"/>
      </w:rPr>
    </w:lvl>
    <w:lvl w:ilvl="8" w:tplc="23CCCA4A"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FED6D12"/>
    <w:multiLevelType w:val="hybridMultilevel"/>
    <w:tmpl w:val="511E66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6F6F5E"/>
    <w:multiLevelType w:val="hybridMultilevel"/>
    <w:tmpl w:val="6052A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9360B1"/>
    <w:multiLevelType w:val="hybridMultilevel"/>
    <w:tmpl w:val="84147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183C1A"/>
    <w:multiLevelType w:val="hybridMultilevel"/>
    <w:tmpl w:val="EEAE4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0347B1"/>
    <w:multiLevelType w:val="hybridMultilevel"/>
    <w:tmpl w:val="377623BE"/>
    <w:lvl w:ilvl="0" w:tplc="04090001">
      <w:start w:val="1"/>
      <w:numFmt w:val="bullet"/>
      <w:lvlText w:val=""/>
      <w:lvlJc w:val="left"/>
      <w:pPr>
        <w:ind w:left="719"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6" w15:restartNumberingAfterBreak="0">
    <w:nsid w:val="315411F7"/>
    <w:multiLevelType w:val="hybridMultilevel"/>
    <w:tmpl w:val="ECEA9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685A0A"/>
    <w:multiLevelType w:val="hybridMultilevel"/>
    <w:tmpl w:val="F4A03E94"/>
    <w:lvl w:ilvl="0" w:tplc="195C5D08">
      <w:start w:val="1"/>
      <w:numFmt w:val="bullet"/>
      <w:lvlText w:val="•"/>
      <w:lvlJc w:val="left"/>
      <w:pPr>
        <w:tabs>
          <w:tab w:val="num" w:pos="720"/>
        </w:tabs>
        <w:ind w:left="720" w:hanging="360"/>
      </w:pPr>
      <w:rPr>
        <w:rFonts w:ascii="Times New Roman" w:hAnsi="Times New Roman" w:hint="default"/>
      </w:rPr>
    </w:lvl>
    <w:lvl w:ilvl="1" w:tplc="8AB48D54" w:tentative="1">
      <w:start w:val="1"/>
      <w:numFmt w:val="bullet"/>
      <w:lvlText w:val="•"/>
      <w:lvlJc w:val="left"/>
      <w:pPr>
        <w:tabs>
          <w:tab w:val="num" w:pos="1440"/>
        </w:tabs>
        <w:ind w:left="1440" w:hanging="360"/>
      </w:pPr>
      <w:rPr>
        <w:rFonts w:ascii="Times New Roman" w:hAnsi="Times New Roman" w:hint="default"/>
      </w:rPr>
    </w:lvl>
    <w:lvl w:ilvl="2" w:tplc="68BA1FAA" w:tentative="1">
      <w:start w:val="1"/>
      <w:numFmt w:val="bullet"/>
      <w:lvlText w:val="•"/>
      <w:lvlJc w:val="left"/>
      <w:pPr>
        <w:tabs>
          <w:tab w:val="num" w:pos="2160"/>
        </w:tabs>
        <w:ind w:left="2160" w:hanging="360"/>
      </w:pPr>
      <w:rPr>
        <w:rFonts w:ascii="Times New Roman" w:hAnsi="Times New Roman" w:hint="default"/>
      </w:rPr>
    </w:lvl>
    <w:lvl w:ilvl="3" w:tplc="FE7ED074" w:tentative="1">
      <w:start w:val="1"/>
      <w:numFmt w:val="bullet"/>
      <w:lvlText w:val="•"/>
      <w:lvlJc w:val="left"/>
      <w:pPr>
        <w:tabs>
          <w:tab w:val="num" w:pos="2880"/>
        </w:tabs>
        <w:ind w:left="2880" w:hanging="360"/>
      </w:pPr>
      <w:rPr>
        <w:rFonts w:ascii="Times New Roman" w:hAnsi="Times New Roman" w:hint="default"/>
      </w:rPr>
    </w:lvl>
    <w:lvl w:ilvl="4" w:tplc="B0A8C40A" w:tentative="1">
      <w:start w:val="1"/>
      <w:numFmt w:val="bullet"/>
      <w:lvlText w:val="•"/>
      <w:lvlJc w:val="left"/>
      <w:pPr>
        <w:tabs>
          <w:tab w:val="num" w:pos="3600"/>
        </w:tabs>
        <w:ind w:left="3600" w:hanging="360"/>
      </w:pPr>
      <w:rPr>
        <w:rFonts w:ascii="Times New Roman" w:hAnsi="Times New Roman" w:hint="default"/>
      </w:rPr>
    </w:lvl>
    <w:lvl w:ilvl="5" w:tplc="340C31C8" w:tentative="1">
      <w:start w:val="1"/>
      <w:numFmt w:val="bullet"/>
      <w:lvlText w:val="•"/>
      <w:lvlJc w:val="left"/>
      <w:pPr>
        <w:tabs>
          <w:tab w:val="num" w:pos="4320"/>
        </w:tabs>
        <w:ind w:left="4320" w:hanging="360"/>
      </w:pPr>
      <w:rPr>
        <w:rFonts w:ascii="Times New Roman" w:hAnsi="Times New Roman" w:hint="default"/>
      </w:rPr>
    </w:lvl>
    <w:lvl w:ilvl="6" w:tplc="22322576" w:tentative="1">
      <w:start w:val="1"/>
      <w:numFmt w:val="bullet"/>
      <w:lvlText w:val="•"/>
      <w:lvlJc w:val="left"/>
      <w:pPr>
        <w:tabs>
          <w:tab w:val="num" w:pos="5040"/>
        </w:tabs>
        <w:ind w:left="5040" w:hanging="360"/>
      </w:pPr>
      <w:rPr>
        <w:rFonts w:ascii="Times New Roman" w:hAnsi="Times New Roman" w:hint="default"/>
      </w:rPr>
    </w:lvl>
    <w:lvl w:ilvl="7" w:tplc="64DCA274" w:tentative="1">
      <w:start w:val="1"/>
      <w:numFmt w:val="bullet"/>
      <w:lvlText w:val="•"/>
      <w:lvlJc w:val="left"/>
      <w:pPr>
        <w:tabs>
          <w:tab w:val="num" w:pos="5760"/>
        </w:tabs>
        <w:ind w:left="5760" w:hanging="360"/>
      </w:pPr>
      <w:rPr>
        <w:rFonts w:ascii="Times New Roman" w:hAnsi="Times New Roman" w:hint="default"/>
      </w:rPr>
    </w:lvl>
    <w:lvl w:ilvl="8" w:tplc="B63A4686"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38C81B65"/>
    <w:multiLevelType w:val="hybridMultilevel"/>
    <w:tmpl w:val="3556B3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BB3944"/>
    <w:multiLevelType w:val="hybridMultilevel"/>
    <w:tmpl w:val="2E1C3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104110"/>
    <w:multiLevelType w:val="hybridMultilevel"/>
    <w:tmpl w:val="6B32F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5621FA"/>
    <w:multiLevelType w:val="hybridMultilevel"/>
    <w:tmpl w:val="398C3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18C5F5F"/>
    <w:multiLevelType w:val="hybridMultilevel"/>
    <w:tmpl w:val="31D06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CD11FF"/>
    <w:multiLevelType w:val="hybridMultilevel"/>
    <w:tmpl w:val="500EA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6E3E63"/>
    <w:multiLevelType w:val="multilevel"/>
    <w:tmpl w:val="5BA2C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712A7C"/>
    <w:multiLevelType w:val="hybridMultilevel"/>
    <w:tmpl w:val="43ACB1F6"/>
    <w:lvl w:ilvl="0" w:tplc="AB58CA7E">
      <w:start w:val="1"/>
      <w:numFmt w:val="bullet"/>
      <w:lvlText w:val="•"/>
      <w:lvlJc w:val="left"/>
      <w:pPr>
        <w:tabs>
          <w:tab w:val="num" w:pos="720"/>
        </w:tabs>
        <w:ind w:left="720" w:hanging="360"/>
      </w:pPr>
      <w:rPr>
        <w:rFonts w:ascii="Times New Roman" w:hAnsi="Times New Roman" w:hint="default"/>
      </w:rPr>
    </w:lvl>
    <w:lvl w:ilvl="1" w:tplc="FF20FE8C" w:tentative="1">
      <w:start w:val="1"/>
      <w:numFmt w:val="bullet"/>
      <w:lvlText w:val="•"/>
      <w:lvlJc w:val="left"/>
      <w:pPr>
        <w:tabs>
          <w:tab w:val="num" w:pos="1440"/>
        </w:tabs>
        <w:ind w:left="1440" w:hanging="360"/>
      </w:pPr>
      <w:rPr>
        <w:rFonts w:ascii="Times New Roman" w:hAnsi="Times New Roman" w:hint="default"/>
      </w:rPr>
    </w:lvl>
    <w:lvl w:ilvl="2" w:tplc="E1AE4EC0" w:tentative="1">
      <w:start w:val="1"/>
      <w:numFmt w:val="bullet"/>
      <w:lvlText w:val="•"/>
      <w:lvlJc w:val="left"/>
      <w:pPr>
        <w:tabs>
          <w:tab w:val="num" w:pos="2160"/>
        </w:tabs>
        <w:ind w:left="2160" w:hanging="360"/>
      </w:pPr>
      <w:rPr>
        <w:rFonts w:ascii="Times New Roman" w:hAnsi="Times New Roman" w:hint="default"/>
      </w:rPr>
    </w:lvl>
    <w:lvl w:ilvl="3" w:tplc="95F0A6BA" w:tentative="1">
      <w:start w:val="1"/>
      <w:numFmt w:val="bullet"/>
      <w:lvlText w:val="•"/>
      <w:lvlJc w:val="left"/>
      <w:pPr>
        <w:tabs>
          <w:tab w:val="num" w:pos="2880"/>
        </w:tabs>
        <w:ind w:left="2880" w:hanging="360"/>
      </w:pPr>
      <w:rPr>
        <w:rFonts w:ascii="Times New Roman" w:hAnsi="Times New Roman" w:hint="default"/>
      </w:rPr>
    </w:lvl>
    <w:lvl w:ilvl="4" w:tplc="DC6EFE48" w:tentative="1">
      <w:start w:val="1"/>
      <w:numFmt w:val="bullet"/>
      <w:lvlText w:val="•"/>
      <w:lvlJc w:val="left"/>
      <w:pPr>
        <w:tabs>
          <w:tab w:val="num" w:pos="3600"/>
        </w:tabs>
        <w:ind w:left="3600" w:hanging="360"/>
      </w:pPr>
      <w:rPr>
        <w:rFonts w:ascii="Times New Roman" w:hAnsi="Times New Roman" w:hint="default"/>
      </w:rPr>
    </w:lvl>
    <w:lvl w:ilvl="5" w:tplc="B8760E52" w:tentative="1">
      <w:start w:val="1"/>
      <w:numFmt w:val="bullet"/>
      <w:lvlText w:val="•"/>
      <w:lvlJc w:val="left"/>
      <w:pPr>
        <w:tabs>
          <w:tab w:val="num" w:pos="4320"/>
        </w:tabs>
        <w:ind w:left="4320" w:hanging="360"/>
      </w:pPr>
      <w:rPr>
        <w:rFonts w:ascii="Times New Roman" w:hAnsi="Times New Roman" w:hint="default"/>
      </w:rPr>
    </w:lvl>
    <w:lvl w:ilvl="6" w:tplc="CA526004" w:tentative="1">
      <w:start w:val="1"/>
      <w:numFmt w:val="bullet"/>
      <w:lvlText w:val="•"/>
      <w:lvlJc w:val="left"/>
      <w:pPr>
        <w:tabs>
          <w:tab w:val="num" w:pos="5040"/>
        </w:tabs>
        <w:ind w:left="5040" w:hanging="360"/>
      </w:pPr>
      <w:rPr>
        <w:rFonts w:ascii="Times New Roman" w:hAnsi="Times New Roman" w:hint="default"/>
      </w:rPr>
    </w:lvl>
    <w:lvl w:ilvl="7" w:tplc="0F244744" w:tentative="1">
      <w:start w:val="1"/>
      <w:numFmt w:val="bullet"/>
      <w:lvlText w:val="•"/>
      <w:lvlJc w:val="left"/>
      <w:pPr>
        <w:tabs>
          <w:tab w:val="num" w:pos="5760"/>
        </w:tabs>
        <w:ind w:left="5760" w:hanging="360"/>
      </w:pPr>
      <w:rPr>
        <w:rFonts w:ascii="Times New Roman" w:hAnsi="Times New Roman" w:hint="default"/>
      </w:rPr>
    </w:lvl>
    <w:lvl w:ilvl="8" w:tplc="8A1852EE"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53163B0B"/>
    <w:multiLevelType w:val="hybridMultilevel"/>
    <w:tmpl w:val="9F3AF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EA72BE"/>
    <w:multiLevelType w:val="hybridMultilevel"/>
    <w:tmpl w:val="64582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F22173"/>
    <w:multiLevelType w:val="hybridMultilevel"/>
    <w:tmpl w:val="E6A85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B709B8"/>
    <w:multiLevelType w:val="hybridMultilevel"/>
    <w:tmpl w:val="016AB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50577B"/>
    <w:multiLevelType w:val="hybridMultilevel"/>
    <w:tmpl w:val="B2DE7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845708"/>
    <w:multiLevelType w:val="hybridMultilevel"/>
    <w:tmpl w:val="F7A2C57C"/>
    <w:lvl w:ilvl="0" w:tplc="3AD6B1F0">
      <w:start w:val="1"/>
      <w:numFmt w:val="bullet"/>
      <w:lvlText w:val=""/>
      <w:lvlJc w:val="left"/>
      <w:pPr>
        <w:ind w:left="144" w:hanging="144"/>
      </w:pPr>
      <w:rPr>
        <w:rFonts w:ascii="Symbol" w:hAnsi="Symbol" w:hint="default"/>
      </w:rPr>
    </w:lvl>
    <w:lvl w:ilvl="1" w:tplc="04090003" w:tentative="1">
      <w:start w:val="1"/>
      <w:numFmt w:val="bullet"/>
      <w:lvlText w:val="o"/>
      <w:lvlJc w:val="left"/>
      <w:pPr>
        <w:ind w:left="1482" w:hanging="360"/>
      </w:pPr>
      <w:rPr>
        <w:rFonts w:ascii="Courier New" w:hAnsi="Courier New" w:cs="Courier New" w:hint="default"/>
      </w:rPr>
    </w:lvl>
    <w:lvl w:ilvl="2" w:tplc="04090005" w:tentative="1">
      <w:start w:val="1"/>
      <w:numFmt w:val="bullet"/>
      <w:lvlText w:val=""/>
      <w:lvlJc w:val="left"/>
      <w:pPr>
        <w:ind w:left="2202" w:hanging="360"/>
      </w:pPr>
      <w:rPr>
        <w:rFonts w:ascii="Wingdings" w:hAnsi="Wingdings" w:hint="default"/>
      </w:rPr>
    </w:lvl>
    <w:lvl w:ilvl="3" w:tplc="04090001" w:tentative="1">
      <w:start w:val="1"/>
      <w:numFmt w:val="bullet"/>
      <w:lvlText w:val=""/>
      <w:lvlJc w:val="left"/>
      <w:pPr>
        <w:ind w:left="2922" w:hanging="360"/>
      </w:pPr>
      <w:rPr>
        <w:rFonts w:ascii="Symbol" w:hAnsi="Symbol" w:hint="default"/>
      </w:rPr>
    </w:lvl>
    <w:lvl w:ilvl="4" w:tplc="04090003" w:tentative="1">
      <w:start w:val="1"/>
      <w:numFmt w:val="bullet"/>
      <w:lvlText w:val="o"/>
      <w:lvlJc w:val="left"/>
      <w:pPr>
        <w:ind w:left="3642" w:hanging="360"/>
      </w:pPr>
      <w:rPr>
        <w:rFonts w:ascii="Courier New" w:hAnsi="Courier New" w:cs="Courier New" w:hint="default"/>
      </w:rPr>
    </w:lvl>
    <w:lvl w:ilvl="5" w:tplc="04090005" w:tentative="1">
      <w:start w:val="1"/>
      <w:numFmt w:val="bullet"/>
      <w:lvlText w:val=""/>
      <w:lvlJc w:val="left"/>
      <w:pPr>
        <w:ind w:left="4362" w:hanging="360"/>
      </w:pPr>
      <w:rPr>
        <w:rFonts w:ascii="Wingdings" w:hAnsi="Wingdings" w:hint="default"/>
      </w:rPr>
    </w:lvl>
    <w:lvl w:ilvl="6" w:tplc="04090001" w:tentative="1">
      <w:start w:val="1"/>
      <w:numFmt w:val="bullet"/>
      <w:lvlText w:val=""/>
      <w:lvlJc w:val="left"/>
      <w:pPr>
        <w:ind w:left="5082" w:hanging="360"/>
      </w:pPr>
      <w:rPr>
        <w:rFonts w:ascii="Symbol" w:hAnsi="Symbol" w:hint="default"/>
      </w:rPr>
    </w:lvl>
    <w:lvl w:ilvl="7" w:tplc="04090003" w:tentative="1">
      <w:start w:val="1"/>
      <w:numFmt w:val="bullet"/>
      <w:lvlText w:val="o"/>
      <w:lvlJc w:val="left"/>
      <w:pPr>
        <w:ind w:left="5802" w:hanging="360"/>
      </w:pPr>
      <w:rPr>
        <w:rFonts w:ascii="Courier New" w:hAnsi="Courier New" w:cs="Courier New" w:hint="default"/>
      </w:rPr>
    </w:lvl>
    <w:lvl w:ilvl="8" w:tplc="04090005" w:tentative="1">
      <w:start w:val="1"/>
      <w:numFmt w:val="bullet"/>
      <w:lvlText w:val=""/>
      <w:lvlJc w:val="left"/>
      <w:pPr>
        <w:ind w:left="6522" w:hanging="360"/>
      </w:pPr>
      <w:rPr>
        <w:rFonts w:ascii="Wingdings" w:hAnsi="Wingdings" w:hint="default"/>
      </w:rPr>
    </w:lvl>
  </w:abstractNum>
  <w:abstractNum w:abstractNumId="32" w15:restartNumberingAfterBreak="0">
    <w:nsid w:val="6A38297C"/>
    <w:multiLevelType w:val="hybridMultilevel"/>
    <w:tmpl w:val="C8726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AB14A43"/>
    <w:multiLevelType w:val="hybridMultilevel"/>
    <w:tmpl w:val="6A024B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B487A23"/>
    <w:multiLevelType w:val="hybridMultilevel"/>
    <w:tmpl w:val="D9FA054E"/>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5" w15:restartNumberingAfterBreak="0">
    <w:nsid w:val="75760522"/>
    <w:multiLevelType w:val="hybridMultilevel"/>
    <w:tmpl w:val="550897E8"/>
    <w:lvl w:ilvl="0" w:tplc="04090003">
      <w:start w:val="1"/>
      <w:numFmt w:val="bullet"/>
      <w:lvlText w:val="o"/>
      <w:lvlJc w:val="left"/>
      <w:pPr>
        <w:ind w:left="1080" w:hanging="72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57F482C"/>
    <w:multiLevelType w:val="hybridMultilevel"/>
    <w:tmpl w:val="FBF44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E6593D"/>
    <w:multiLevelType w:val="hybridMultilevel"/>
    <w:tmpl w:val="626C2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69385B"/>
    <w:multiLevelType w:val="hybridMultilevel"/>
    <w:tmpl w:val="8FAC2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EB37266"/>
    <w:multiLevelType w:val="hybridMultilevel"/>
    <w:tmpl w:val="29B43340"/>
    <w:lvl w:ilvl="0" w:tplc="5C78F70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C81936"/>
    <w:multiLevelType w:val="hybridMultilevel"/>
    <w:tmpl w:val="B1E2C7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F93F27"/>
    <w:multiLevelType w:val="hybridMultilevel"/>
    <w:tmpl w:val="D6FE8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23"/>
  </w:num>
  <w:num w:numId="3">
    <w:abstractNumId w:val="19"/>
  </w:num>
  <w:num w:numId="4">
    <w:abstractNumId w:val="27"/>
  </w:num>
  <w:num w:numId="5">
    <w:abstractNumId w:val="41"/>
  </w:num>
  <w:num w:numId="6">
    <w:abstractNumId w:val="22"/>
  </w:num>
  <w:num w:numId="7">
    <w:abstractNumId w:val="12"/>
  </w:num>
  <w:num w:numId="8">
    <w:abstractNumId w:val="28"/>
  </w:num>
  <w:num w:numId="9">
    <w:abstractNumId w:val="14"/>
  </w:num>
  <w:num w:numId="10">
    <w:abstractNumId w:val="30"/>
  </w:num>
  <w:num w:numId="11">
    <w:abstractNumId w:val="5"/>
  </w:num>
  <w:num w:numId="12">
    <w:abstractNumId w:val="32"/>
  </w:num>
  <w:num w:numId="13">
    <w:abstractNumId w:val="2"/>
  </w:num>
  <w:num w:numId="14">
    <w:abstractNumId w:val="4"/>
  </w:num>
  <w:num w:numId="15">
    <w:abstractNumId w:val="24"/>
  </w:num>
  <w:num w:numId="16">
    <w:abstractNumId w:val="20"/>
  </w:num>
  <w:num w:numId="17">
    <w:abstractNumId w:val="36"/>
  </w:num>
  <w:num w:numId="18">
    <w:abstractNumId w:val="0"/>
  </w:num>
  <w:num w:numId="19">
    <w:abstractNumId w:val="29"/>
  </w:num>
  <w:num w:numId="20">
    <w:abstractNumId w:val="17"/>
  </w:num>
  <w:num w:numId="21">
    <w:abstractNumId w:val="10"/>
  </w:num>
  <w:num w:numId="22">
    <w:abstractNumId w:val="6"/>
  </w:num>
  <w:num w:numId="23">
    <w:abstractNumId w:val="3"/>
  </w:num>
  <w:num w:numId="24">
    <w:abstractNumId w:val="35"/>
  </w:num>
  <w:num w:numId="25">
    <w:abstractNumId w:val="7"/>
  </w:num>
  <w:num w:numId="26">
    <w:abstractNumId w:val="34"/>
  </w:num>
  <w:num w:numId="27">
    <w:abstractNumId w:val="40"/>
  </w:num>
  <w:num w:numId="28">
    <w:abstractNumId w:val="18"/>
  </w:num>
  <w:num w:numId="29">
    <w:abstractNumId w:val="11"/>
  </w:num>
  <w:num w:numId="30">
    <w:abstractNumId w:val="21"/>
  </w:num>
  <w:num w:numId="31">
    <w:abstractNumId w:val="33"/>
  </w:num>
  <w:num w:numId="32">
    <w:abstractNumId w:val="39"/>
  </w:num>
  <w:num w:numId="33">
    <w:abstractNumId w:val="1"/>
  </w:num>
  <w:num w:numId="34">
    <w:abstractNumId w:val="37"/>
  </w:num>
  <w:num w:numId="35">
    <w:abstractNumId w:val="16"/>
  </w:num>
  <w:num w:numId="36">
    <w:abstractNumId w:val="9"/>
  </w:num>
  <w:num w:numId="37">
    <w:abstractNumId w:val="25"/>
  </w:num>
  <w:num w:numId="38">
    <w:abstractNumId w:val="13"/>
  </w:num>
  <w:num w:numId="39">
    <w:abstractNumId w:val="15"/>
  </w:num>
  <w:num w:numId="40">
    <w:abstractNumId w:val="8"/>
  </w:num>
  <w:num w:numId="41">
    <w:abstractNumId w:val="26"/>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4B0"/>
    <w:rsid w:val="0000095E"/>
    <w:rsid w:val="00020C09"/>
    <w:rsid w:val="00051297"/>
    <w:rsid w:val="000F6723"/>
    <w:rsid w:val="001201C6"/>
    <w:rsid w:val="0014111B"/>
    <w:rsid w:val="0016659E"/>
    <w:rsid w:val="001A695B"/>
    <w:rsid w:val="001B5A55"/>
    <w:rsid w:val="001D7BB7"/>
    <w:rsid w:val="002A48A1"/>
    <w:rsid w:val="00313155"/>
    <w:rsid w:val="00341B42"/>
    <w:rsid w:val="003717BF"/>
    <w:rsid w:val="003F44B0"/>
    <w:rsid w:val="0040416D"/>
    <w:rsid w:val="0044130E"/>
    <w:rsid w:val="00441B19"/>
    <w:rsid w:val="0044650C"/>
    <w:rsid w:val="00460933"/>
    <w:rsid w:val="00477416"/>
    <w:rsid w:val="004813C6"/>
    <w:rsid w:val="00482DDB"/>
    <w:rsid w:val="004A491F"/>
    <w:rsid w:val="004C2766"/>
    <w:rsid w:val="004C29CC"/>
    <w:rsid w:val="005E05D4"/>
    <w:rsid w:val="005F232A"/>
    <w:rsid w:val="00655164"/>
    <w:rsid w:val="0072695D"/>
    <w:rsid w:val="007519F1"/>
    <w:rsid w:val="00756F65"/>
    <w:rsid w:val="007C6D83"/>
    <w:rsid w:val="008734D7"/>
    <w:rsid w:val="00882B29"/>
    <w:rsid w:val="008A67C9"/>
    <w:rsid w:val="008B6367"/>
    <w:rsid w:val="008C17DE"/>
    <w:rsid w:val="008C18C6"/>
    <w:rsid w:val="009176B4"/>
    <w:rsid w:val="00927063"/>
    <w:rsid w:val="0094191F"/>
    <w:rsid w:val="00956032"/>
    <w:rsid w:val="00A1219C"/>
    <w:rsid w:val="00A149F4"/>
    <w:rsid w:val="00AA710D"/>
    <w:rsid w:val="00B212DD"/>
    <w:rsid w:val="00B671EE"/>
    <w:rsid w:val="00BE481A"/>
    <w:rsid w:val="00C13E91"/>
    <w:rsid w:val="00C25333"/>
    <w:rsid w:val="00C7690E"/>
    <w:rsid w:val="00CB3484"/>
    <w:rsid w:val="00D07613"/>
    <w:rsid w:val="00D81E3A"/>
    <w:rsid w:val="00E72EC7"/>
    <w:rsid w:val="00E847F3"/>
    <w:rsid w:val="00EB6AD8"/>
    <w:rsid w:val="00EE0706"/>
    <w:rsid w:val="00F21462"/>
    <w:rsid w:val="00F31B6A"/>
    <w:rsid w:val="00F375B1"/>
    <w:rsid w:val="00F751EA"/>
    <w:rsid w:val="00FB79A6"/>
    <w:rsid w:val="00FF3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EAF6E"/>
  <w15:chartTrackingRefBased/>
  <w15:docId w15:val="{A45B6FF5-87CA-42A0-8D82-D34C7B86A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4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111B"/>
    <w:pPr>
      <w:ind w:left="720"/>
      <w:contextualSpacing/>
    </w:pPr>
  </w:style>
  <w:style w:type="paragraph" w:customStyle="1" w:styleId="ColorfulList-Accent11">
    <w:name w:val="Colorful List - Accent 11"/>
    <w:basedOn w:val="Normal"/>
    <w:uiPriority w:val="34"/>
    <w:qFormat/>
    <w:rsid w:val="005F232A"/>
    <w:pPr>
      <w:spacing w:after="0" w:line="240" w:lineRule="auto"/>
      <w:ind w:left="720"/>
      <w:contextualSpacing/>
    </w:pPr>
    <w:rPr>
      <w:rFonts w:ascii="Cambria" w:eastAsia="MS Mincho" w:hAnsi="Cambria" w:cs="Times New Roman"/>
      <w:sz w:val="24"/>
      <w:szCs w:val="24"/>
      <w:lang w:val="en-US"/>
    </w:rPr>
  </w:style>
  <w:style w:type="character" w:styleId="Hyperlink">
    <w:name w:val="Hyperlink"/>
    <w:rsid w:val="00FF36A3"/>
    <w:rPr>
      <w:color w:val="0000FF"/>
      <w:u w:val="single"/>
    </w:rPr>
  </w:style>
  <w:style w:type="paragraph" w:styleId="NormalWeb">
    <w:name w:val="Normal (Web)"/>
    <w:basedOn w:val="Normal"/>
    <w:uiPriority w:val="99"/>
    <w:unhideWhenUsed/>
    <w:rsid w:val="0044650C"/>
    <w:pPr>
      <w:spacing w:before="100" w:beforeAutospacing="1" w:after="100" w:afterAutospacing="1" w:line="240" w:lineRule="auto"/>
    </w:pPr>
    <w:rPr>
      <w:rFonts w:ascii="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665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659E"/>
    <w:rPr>
      <w:rFonts w:ascii="Segoe UI" w:hAnsi="Segoe UI" w:cs="Segoe UI"/>
      <w:sz w:val="18"/>
      <w:szCs w:val="18"/>
    </w:rPr>
  </w:style>
  <w:style w:type="table" w:customStyle="1" w:styleId="TableGrid1">
    <w:name w:val="Table Grid1"/>
    <w:basedOn w:val="TableNormal"/>
    <w:next w:val="TableGrid"/>
    <w:uiPriority w:val="39"/>
    <w:rsid w:val="00956032"/>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490806">
      <w:bodyDiv w:val="1"/>
      <w:marLeft w:val="0"/>
      <w:marRight w:val="0"/>
      <w:marTop w:val="0"/>
      <w:marBottom w:val="0"/>
      <w:divBdr>
        <w:top w:val="none" w:sz="0" w:space="0" w:color="auto"/>
        <w:left w:val="none" w:sz="0" w:space="0" w:color="auto"/>
        <w:bottom w:val="none" w:sz="0" w:space="0" w:color="auto"/>
        <w:right w:val="none" w:sz="0" w:space="0" w:color="auto"/>
      </w:divBdr>
      <w:divsChild>
        <w:div w:id="880167547">
          <w:marLeft w:val="547"/>
          <w:marRight w:val="0"/>
          <w:marTop w:val="0"/>
          <w:marBottom w:val="0"/>
          <w:divBdr>
            <w:top w:val="none" w:sz="0" w:space="0" w:color="auto"/>
            <w:left w:val="none" w:sz="0" w:space="0" w:color="auto"/>
            <w:bottom w:val="none" w:sz="0" w:space="0" w:color="auto"/>
            <w:right w:val="none" w:sz="0" w:space="0" w:color="auto"/>
          </w:divBdr>
        </w:div>
        <w:div w:id="1613198891">
          <w:marLeft w:val="547"/>
          <w:marRight w:val="0"/>
          <w:marTop w:val="0"/>
          <w:marBottom w:val="0"/>
          <w:divBdr>
            <w:top w:val="none" w:sz="0" w:space="0" w:color="auto"/>
            <w:left w:val="none" w:sz="0" w:space="0" w:color="auto"/>
            <w:bottom w:val="none" w:sz="0" w:space="0" w:color="auto"/>
            <w:right w:val="none" w:sz="0" w:space="0" w:color="auto"/>
          </w:divBdr>
        </w:div>
        <w:div w:id="1623419522">
          <w:marLeft w:val="547"/>
          <w:marRight w:val="0"/>
          <w:marTop w:val="0"/>
          <w:marBottom w:val="0"/>
          <w:divBdr>
            <w:top w:val="none" w:sz="0" w:space="0" w:color="auto"/>
            <w:left w:val="none" w:sz="0" w:space="0" w:color="auto"/>
            <w:bottom w:val="none" w:sz="0" w:space="0" w:color="auto"/>
            <w:right w:val="none" w:sz="0" w:space="0" w:color="auto"/>
          </w:divBdr>
        </w:div>
        <w:div w:id="2135633169">
          <w:marLeft w:val="547"/>
          <w:marRight w:val="0"/>
          <w:marTop w:val="0"/>
          <w:marBottom w:val="0"/>
          <w:divBdr>
            <w:top w:val="none" w:sz="0" w:space="0" w:color="auto"/>
            <w:left w:val="none" w:sz="0" w:space="0" w:color="auto"/>
            <w:bottom w:val="none" w:sz="0" w:space="0" w:color="auto"/>
            <w:right w:val="none" w:sz="0" w:space="0" w:color="auto"/>
          </w:divBdr>
        </w:div>
        <w:div w:id="938755430">
          <w:marLeft w:val="547"/>
          <w:marRight w:val="0"/>
          <w:marTop w:val="0"/>
          <w:marBottom w:val="0"/>
          <w:divBdr>
            <w:top w:val="none" w:sz="0" w:space="0" w:color="auto"/>
            <w:left w:val="none" w:sz="0" w:space="0" w:color="auto"/>
            <w:bottom w:val="none" w:sz="0" w:space="0" w:color="auto"/>
            <w:right w:val="none" w:sz="0" w:space="0" w:color="auto"/>
          </w:divBdr>
        </w:div>
        <w:div w:id="1132670662">
          <w:marLeft w:val="547"/>
          <w:marRight w:val="0"/>
          <w:marTop w:val="0"/>
          <w:marBottom w:val="0"/>
          <w:divBdr>
            <w:top w:val="none" w:sz="0" w:space="0" w:color="auto"/>
            <w:left w:val="none" w:sz="0" w:space="0" w:color="auto"/>
            <w:bottom w:val="none" w:sz="0" w:space="0" w:color="auto"/>
            <w:right w:val="none" w:sz="0" w:space="0" w:color="auto"/>
          </w:divBdr>
        </w:div>
        <w:div w:id="118650668">
          <w:marLeft w:val="547"/>
          <w:marRight w:val="0"/>
          <w:marTop w:val="0"/>
          <w:marBottom w:val="0"/>
          <w:divBdr>
            <w:top w:val="none" w:sz="0" w:space="0" w:color="auto"/>
            <w:left w:val="none" w:sz="0" w:space="0" w:color="auto"/>
            <w:bottom w:val="none" w:sz="0" w:space="0" w:color="auto"/>
            <w:right w:val="none" w:sz="0" w:space="0" w:color="auto"/>
          </w:divBdr>
        </w:div>
        <w:div w:id="1200050104">
          <w:marLeft w:val="547"/>
          <w:marRight w:val="0"/>
          <w:marTop w:val="0"/>
          <w:marBottom w:val="0"/>
          <w:divBdr>
            <w:top w:val="none" w:sz="0" w:space="0" w:color="auto"/>
            <w:left w:val="none" w:sz="0" w:space="0" w:color="auto"/>
            <w:bottom w:val="none" w:sz="0" w:space="0" w:color="auto"/>
            <w:right w:val="none" w:sz="0" w:space="0" w:color="auto"/>
          </w:divBdr>
        </w:div>
        <w:div w:id="1776364439">
          <w:marLeft w:val="547"/>
          <w:marRight w:val="0"/>
          <w:marTop w:val="0"/>
          <w:marBottom w:val="0"/>
          <w:divBdr>
            <w:top w:val="none" w:sz="0" w:space="0" w:color="auto"/>
            <w:left w:val="none" w:sz="0" w:space="0" w:color="auto"/>
            <w:bottom w:val="none" w:sz="0" w:space="0" w:color="auto"/>
            <w:right w:val="none" w:sz="0" w:space="0" w:color="auto"/>
          </w:divBdr>
        </w:div>
        <w:div w:id="1734112875">
          <w:marLeft w:val="547"/>
          <w:marRight w:val="0"/>
          <w:marTop w:val="0"/>
          <w:marBottom w:val="0"/>
          <w:divBdr>
            <w:top w:val="none" w:sz="0" w:space="0" w:color="auto"/>
            <w:left w:val="none" w:sz="0" w:space="0" w:color="auto"/>
            <w:bottom w:val="none" w:sz="0" w:space="0" w:color="auto"/>
            <w:right w:val="none" w:sz="0" w:space="0" w:color="auto"/>
          </w:divBdr>
        </w:div>
        <w:div w:id="2118331597">
          <w:marLeft w:val="547"/>
          <w:marRight w:val="0"/>
          <w:marTop w:val="0"/>
          <w:marBottom w:val="0"/>
          <w:divBdr>
            <w:top w:val="none" w:sz="0" w:space="0" w:color="auto"/>
            <w:left w:val="none" w:sz="0" w:space="0" w:color="auto"/>
            <w:bottom w:val="none" w:sz="0" w:space="0" w:color="auto"/>
            <w:right w:val="none" w:sz="0" w:space="0" w:color="auto"/>
          </w:divBdr>
        </w:div>
        <w:div w:id="505366199">
          <w:marLeft w:val="547"/>
          <w:marRight w:val="0"/>
          <w:marTop w:val="0"/>
          <w:marBottom w:val="0"/>
          <w:divBdr>
            <w:top w:val="none" w:sz="0" w:space="0" w:color="auto"/>
            <w:left w:val="none" w:sz="0" w:space="0" w:color="auto"/>
            <w:bottom w:val="none" w:sz="0" w:space="0" w:color="auto"/>
            <w:right w:val="none" w:sz="0" w:space="0" w:color="auto"/>
          </w:divBdr>
        </w:div>
        <w:div w:id="1711419923">
          <w:marLeft w:val="547"/>
          <w:marRight w:val="0"/>
          <w:marTop w:val="0"/>
          <w:marBottom w:val="0"/>
          <w:divBdr>
            <w:top w:val="none" w:sz="0" w:space="0" w:color="auto"/>
            <w:left w:val="none" w:sz="0" w:space="0" w:color="auto"/>
            <w:bottom w:val="none" w:sz="0" w:space="0" w:color="auto"/>
            <w:right w:val="none" w:sz="0" w:space="0" w:color="auto"/>
          </w:divBdr>
        </w:div>
      </w:divsChild>
    </w:div>
    <w:div w:id="470827102">
      <w:bodyDiv w:val="1"/>
      <w:marLeft w:val="0"/>
      <w:marRight w:val="0"/>
      <w:marTop w:val="0"/>
      <w:marBottom w:val="0"/>
      <w:divBdr>
        <w:top w:val="none" w:sz="0" w:space="0" w:color="auto"/>
        <w:left w:val="none" w:sz="0" w:space="0" w:color="auto"/>
        <w:bottom w:val="none" w:sz="0" w:space="0" w:color="auto"/>
        <w:right w:val="none" w:sz="0" w:space="0" w:color="auto"/>
      </w:divBdr>
    </w:div>
    <w:div w:id="1043604109">
      <w:bodyDiv w:val="1"/>
      <w:marLeft w:val="0"/>
      <w:marRight w:val="0"/>
      <w:marTop w:val="0"/>
      <w:marBottom w:val="0"/>
      <w:divBdr>
        <w:top w:val="none" w:sz="0" w:space="0" w:color="auto"/>
        <w:left w:val="none" w:sz="0" w:space="0" w:color="auto"/>
        <w:bottom w:val="none" w:sz="0" w:space="0" w:color="auto"/>
        <w:right w:val="none" w:sz="0" w:space="0" w:color="auto"/>
      </w:divBdr>
    </w:div>
    <w:div w:id="1202551815">
      <w:bodyDiv w:val="1"/>
      <w:marLeft w:val="0"/>
      <w:marRight w:val="0"/>
      <w:marTop w:val="0"/>
      <w:marBottom w:val="0"/>
      <w:divBdr>
        <w:top w:val="none" w:sz="0" w:space="0" w:color="auto"/>
        <w:left w:val="none" w:sz="0" w:space="0" w:color="auto"/>
        <w:bottom w:val="none" w:sz="0" w:space="0" w:color="auto"/>
        <w:right w:val="none" w:sz="0" w:space="0" w:color="auto"/>
      </w:divBdr>
      <w:divsChild>
        <w:div w:id="573049450">
          <w:marLeft w:val="547"/>
          <w:marRight w:val="0"/>
          <w:marTop w:val="0"/>
          <w:marBottom w:val="0"/>
          <w:divBdr>
            <w:top w:val="none" w:sz="0" w:space="0" w:color="auto"/>
            <w:left w:val="none" w:sz="0" w:space="0" w:color="auto"/>
            <w:bottom w:val="none" w:sz="0" w:space="0" w:color="auto"/>
            <w:right w:val="none" w:sz="0" w:space="0" w:color="auto"/>
          </w:divBdr>
        </w:div>
        <w:div w:id="1774013840">
          <w:marLeft w:val="547"/>
          <w:marRight w:val="0"/>
          <w:marTop w:val="0"/>
          <w:marBottom w:val="0"/>
          <w:divBdr>
            <w:top w:val="none" w:sz="0" w:space="0" w:color="auto"/>
            <w:left w:val="none" w:sz="0" w:space="0" w:color="auto"/>
            <w:bottom w:val="none" w:sz="0" w:space="0" w:color="auto"/>
            <w:right w:val="none" w:sz="0" w:space="0" w:color="auto"/>
          </w:divBdr>
        </w:div>
        <w:div w:id="43872487">
          <w:marLeft w:val="547"/>
          <w:marRight w:val="0"/>
          <w:marTop w:val="0"/>
          <w:marBottom w:val="0"/>
          <w:divBdr>
            <w:top w:val="none" w:sz="0" w:space="0" w:color="auto"/>
            <w:left w:val="none" w:sz="0" w:space="0" w:color="auto"/>
            <w:bottom w:val="none" w:sz="0" w:space="0" w:color="auto"/>
            <w:right w:val="none" w:sz="0" w:space="0" w:color="auto"/>
          </w:divBdr>
        </w:div>
        <w:div w:id="105081466">
          <w:marLeft w:val="547"/>
          <w:marRight w:val="0"/>
          <w:marTop w:val="0"/>
          <w:marBottom w:val="0"/>
          <w:divBdr>
            <w:top w:val="none" w:sz="0" w:space="0" w:color="auto"/>
            <w:left w:val="none" w:sz="0" w:space="0" w:color="auto"/>
            <w:bottom w:val="none" w:sz="0" w:space="0" w:color="auto"/>
            <w:right w:val="none" w:sz="0" w:space="0" w:color="auto"/>
          </w:divBdr>
        </w:div>
        <w:div w:id="1001158595">
          <w:marLeft w:val="547"/>
          <w:marRight w:val="0"/>
          <w:marTop w:val="0"/>
          <w:marBottom w:val="0"/>
          <w:divBdr>
            <w:top w:val="none" w:sz="0" w:space="0" w:color="auto"/>
            <w:left w:val="none" w:sz="0" w:space="0" w:color="auto"/>
            <w:bottom w:val="none" w:sz="0" w:space="0" w:color="auto"/>
            <w:right w:val="none" w:sz="0" w:space="0" w:color="auto"/>
          </w:divBdr>
        </w:div>
        <w:div w:id="1962955308">
          <w:marLeft w:val="547"/>
          <w:marRight w:val="0"/>
          <w:marTop w:val="0"/>
          <w:marBottom w:val="0"/>
          <w:divBdr>
            <w:top w:val="none" w:sz="0" w:space="0" w:color="auto"/>
            <w:left w:val="none" w:sz="0" w:space="0" w:color="auto"/>
            <w:bottom w:val="none" w:sz="0" w:space="0" w:color="auto"/>
            <w:right w:val="none" w:sz="0" w:space="0" w:color="auto"/>
          </w:divBdr>
        </w:div>
        <w:div w:id="214896072">
          <w:marLeft w:val="547"/>
          <w:marRight w:val="0"/>
          <w:marTop w:val="0"/>
          <w:marBottom w:val="0"/>
          <w:divBdr>
            <w:top w:val="none" w:sz="0" w:space="0" w:color="auto"/>
            <w:left w:val="none" w:sz="0" w:space="0" w:color="auto"/>
            <w:bottom w:val="none" w:sz="0" w:space="0" w:color="auto"/>
            <w:right w:val="none" w:sz="0" w:space="0" w:color="auto"/>
          </w:divBdr>
        </w:div>
      </w:divsChild>
    </w:div>
    <w:div w:id="1365255157">
      <w:bodyDiv w:val="1"/>
      <w:marLeft w:val="0"/>
      <w:marRight w:val="0"/>
      <w:marTop w:val="0"/>
      <w:marBottom w:val="0"/>
      <w:divBdr>
        <w:top w:val="none" w:sz="0" w:space="0" w:color="auto"/>
        <w:left w:val="none" w:sz="0" w:space="0" w:color="auto"/>
        <w:bottom w:val="none" w:sz="0" w:space="0" w:color="auto"/>
        <w:right w:val="none" w:sz="0" w:space="0" w:color="auto"/>
      </w:divBdr>
      <w:divsChild>
        <w:div w:id="803086427">
          <w:marLeft w:val="547"/>
          <w:marRight w:val="0"/>
          <w:marTop w:val="0"/>
          <w:marBottom w:val="0"/>
          <w:divBdr>
            <w:top w:val="none" w:sz="0" w:space="0" w:color="auto"/>
            <w:left w:val="none" w:sz="0" w:space="0" w:color="auto"/>
            <w:bottom w:val="none" w:sz="0" w:space="0" w:color="auto"/>
            <w:right w:val="none" w:sz="0" w:space="0" w:color="auto"/>
          </w:divBdr>
        </w:div>
        <w:div w:id="892691395">
          <w:marLeft w:val="547"/>
          <w:marRight w:val="0"/>
          <w:marTop w:val="0"/>
          <w:marBottom w:val="0"/>
          <w:divBdr>
            <w:top w:val="none" w:sz="0" w:space="0" w:color="auto"/>
            <w:left w:val="none" w:sz="0" w:space="0" w:color="auto"/>
            <w:bottom w:val="none" w:sz="0" w:space="0" w:color="auto"/>
            <w:right w:val="none" w:sz="0" w:space="0" w:color="auto"/>
          </w:divBdr>
        </w:div>
        <w:div w:id="798383205">
          <w:marLeft w:val="547"/>
          <w:marRight w:val="0"/>
          <w:marTop w:val="0"/>
          <w:marBottom w:val="0"/>
          <w:divBdr>
            <w:top w:val="none" w:sz="0" w:space="0" w:color="auto"/>
            <w:left w:val="none" w:sz="0" w:space="0" w:color="auto"/>
            <w:bottom w:val="none" w:sz="0" w:space="0" w:color="auto"/>
            <w:right w:val="none" w:sz="0" w:space="0" w:color="auto"/>
          </w:divBdr>
        </w:div>
        <w:div w:id="794101848">
          <w:marLeft w:val="547"/>
          <w:marRight w:val="0"/>
          <w:marTop w:val="0"/>
          <w:marBottom w:val="0"/>
          <w:divBdr>
            <w:top w:val="none" w:sz="0" w:space="0" w:color="auto"/>
            <w:left w:val="none" w:sz="0" w:space="0" w:color="auto"/>
            <w:bottom w:val="none" w:sz="0" w:space="0" w:color="auto"/>
            <w:right w:val="none" w:sz="0" w:space="0" w:color="auto"/>
          </w:divBdr>
        </w:div>
        <w:div w:id="1365399987">
          <w:marLeft w:val="547"/>
          <w:marRight w:val="0"/>
          <w:marTop w:val="0"/>
          <w:marBottom w:val="0"/>
          <w:divBdr>
            <w:top w:val="none" w:sz="0" w:space="0" w:color="auto"/>
            <w:left w:val="none" w:sz="0" w:space="0" w:color="auto"/>
            <w:bottom w:val="none" w:sz="0" w:space="0" w:color="auto"/>
            <w:right w:val="none" w:sz="0" w:space="0" w:color="auto"/>
          </w:divBdr>
        </w:div>
        <w:div w:id="2015303621">
          <w:marLeft w:val="547"/>
          <w:marRight w:val="0"/>
          <w:marTop w:val="0"/>
          <w:marBottom w:val="0"/>
          <w:divBdr>
            <w:top w:val="none" w:sz="0" w:space="0" w:color="auto"/>
            <w:left w:val="none" w:sz="0" w:space="0" w:color="auto"/>
            <w:bottom w:val="none" w:sz="0" w:space="0" w:color="auto"/>
            <w:right w:val="none" w:sz="0" w:space="0" w:color="auto"/>
          </w:divBdr>
        </w:div>
        <w:div w:id="2007708655">
          <w:marLeft w:val="547"/>
          <w:marRight w:val="0"/>
          <w:marTop w:val="0"/>
          <w:marBottom w:val="0"/>
          <w:divBdr>
            <w:top w:val="none" w:sz="0" w:space="0" w:color="auto"/>
            <w:left w:val="none" w:sz="0" w:space="0" w:color="auto"/>
            <w:bottom w:val="none" w:sz="0" w:space="0" w:color="auto"/>
            <w:right w:val="none" w:sz="0" w:space="0" w:color="auto"/>
          </w:divBdr>
        </w:div>
        <w:div w:id="1498837123">
          <w:marLeft w:val="547"/>
          <w:marRight w:val="0"/>
          <w:marTop w:val="0"/>
          <w:marBottom w:val="0"/>
          <w:divBdr>
            <w:top w:val="none" w:sz="0" w:space="0" w:color="auto"/>
            <w:left w:val="none" w:sz="0" w:space="0" w:color="auto"/>
            <w:bottom w:val="none" w:sz="0" w:space="0" w:color="auto"/>
            <w:right w:val="none" w:sz="0" w:space="0" w:color="auto"/>
          </w:divBdr>
        </w:div>
        <w:div w:id="1515074428">
          <w:marLeft w:val="547"/>
          <w:marRight w:val="0"/>
          <w:marTop w:val="0"/>
          <w:marBottom w:val="0"/>
          <w:divBdr>
            <w:top w:val="none" w:sz="0" w:space="0" w:color="auto"/>
            <w:left w:val="none" w:sz="0" w:space="0" w:color="auto"/>
            <w:bottom w:val="none" w:sz="0" w:space="0" w:color="auto"/>
            <w:right w:val="none" w:sz="0" w:space="0" w:color="auto"/>
          </w:divBdr>
        </w:div>
        <w:div w:id="1352798369">
          <w:marLeft w:val="547"/>
          <w:marRight w:val="0"/>
          <w:marTop w:val="0"/>
          <w:marBottom w:val="0"/>
          <w:divBdr>
            <w:top w:val="none" w:sz="0" w:space="0" w:color="auto"/>
            <w:left w:val="none" w:sz="0" w:space="0" w:color="auto"/>
            <w:bottom w:val="none" w:sz="0" w:space="0" w:color="auto"/>
            <w:right w:val="none" w:sz="0" w:space="0" w:color="auto"/>
          </w:divBdr>
        </w:div>
        <w:div w:id="792821334">
          <w:marLeft w:val="547"/>
          <w:marRight w:val="0"/>
          <w:marTop w:val="0"/>
          <w:marBottom w:val="0"/>
          <w:divBdr>
            <w:top w:val="none" w:sz="0" w:space="0" w:color="auto"/>
            <w:left w:val="none" w:sz="0" w:space="0" w:color="auto"/>
            <w:bottom w:val="none" w:sz="0" w:space="0" w:color="auto"/>
            <w:right w:val="none" w:sz="0" w:space="0" w:color="auto"/>
          </w:divBdr>
        </w:div>
        <w:div w:id="31922577">
          <w:marLeft w:val="547"/>
          <w:marRight w:val="0"/>
          <w:marTop w:val="0"/>
          <w:marBottom w:val="0"/>
          <w:divBdr>
            <w:top w:val="none" w:sz="0" w:space="0" w:color="auto"/>
            <w:left w:val="none" w:sz="0" w:space="0" w:color="auto"/>
            <w:bottom w:val="none" w:sz="0" w:space="0" w:color="auto"/>
            <w:right w:val="none" w:sz="0" w:space="0" w:color="auto"/>
          </w:divBdr>
        </w:div>
      </w:divsChild>
    </w:div>
    <w:div w:id="1844512362">
      <w:bodyDiv w:val="1"/>
      <w:marLeft w:val="0"/>
      <w:marRight w:val="0"/>
      <w:marTop w:val="0"/>
      <w:marBottom w:val="0"/>
      <w:divBdr>
        <w:top w:val="none" w:sz="0" w:space="0" w:color="auto"/>
        <w:left w:val="none" w:sz="0" w:space="0" w:color="auto"/>
        <w:bottom w:val="none" w:sz="0" w:space="0" w:color="auto"/>
        <w:right w:val="none" w:sz="0" w:space="0" w:color="auto"/>
      </w:divBdr>
    </w:div>
    <w:div w:id="1978140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724</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hrevell</cp:lastModifiedBy>
  <cp:revision>2</cp:revision>
  <cp:lastPrinted>2021-09-03T10:18:00Z</cp:lastPrinted>
  <dcterms:created xsi:type="dcterms:W3CDTF">2022-05-25T10:53:00Z</dcterms:created>
  <dcterms:modified xsi:type="dcterms:W3CDTF">2022-05-25T10:53:00Z</dcterms:modified>
</cp:coreProperties>
</file>