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7006" w14:textId="74FA4443" w:rsidR="00882B29" w:rsidRDefault="00D07613" w:rsidP="005E05D4">
      <w:pPr>
        <w:jc w:val="center"/>
      </w:pPr>
      <w:r w:rsidRPr="00D07613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AEC1D84" wp14:editId="1F34FA2B">
            <wp:simplePos x="0" y="0"/>
            <wp:positionH relativeFrom="column">
              <wp:posOffset>6020485</wp:posOffset>
            </wp:positionH>
            <wp:positionV relativeFrom="paragraph">
              <wp:posOffset>-35626</wp:posOffset>
            </wp:positionV>
            <wp:extent cx="587375" cy="673735"/>
            <wp:effectExtent l="0" t="0" r="3175" b="0"/>
            <wp:wrapNone/>
            <wp:docPr id="1" name="Picture 1" descr="\\wps-srv-001\STAFF\DOWNLOADS\head\Downloads\Werringto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ps-srv-001\STAFF\DOWNLOADS\head\Downloads\Werrington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91F">
        <w:t>WPS Curriculum Plan 2022</w: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4E6DF35A" wp14:editId="6B1D9238">
                <wp:extent cx="302895" cy="302895"/>
                <wp:effectExtent l="0" t="0" r="0" b="0"/>
                <wp:docPr id="2" name="AutoShape 2" descr="Werrington Primary Schoo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rect w14:anchorId="7DE467E0" id="AutoShape 2" o:spid="_x0000_s1026" alt="Werrington Primary School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 w:rsidR="00711BD0" w:rsidRPr="00711BD0">
        <w:t xml:space="preserve"> </w:t>
      </w:r>
      <w:r w:rsidR="00711BD0">
        <w:t xml:space="preserve">Year Group:      1         </w:t>
      </w:r>
    </w:p>
    <w:p w14:paraId="0D146382" w14:textId="76379582" w:rsidR="003F44B0" w:rsidRDefault="00EF3B98">
      <w:proofErr w:type="gramStart"/>
      <w:r w:rsidRPr="0094491F">
        <w:rPr>
          <w:b/>
        </w:rPr>
        <w:t xml:space="preserve">Autumn </w:t>
      </w:r>
      <w:r w:rsidR="005E05D4" w:rsidRPr="0094491F">
        <w:rPr>
          <w:b/>
        </w:rPr>
        <w:t xml:space="preserve"> </w:t>
      </w:r>
      <w:r w:rsidRPr="0094491F">
        <w:rPr>
          <w:b/>
        </w:rPr>
        <w:t>1</w:t>
      </w:r>
      <w:proofErr w:type="gramEnd"/>
      <w:r w:rsidR="005E05D4">
        <w:t xml:space="preserve">    </w:t>
      </w:r>
      <w:r w:rsidR="0094491F">
        <w:t xml:space="preserve"> - </w:t>
      </w:r>
      <w:r w:rsidR="005E05D4" w:rsidRPr="0094491F">
        <w:rPr>
          <w:b/>
        </w:rPr>
        <w:t>Topic</w:t>
      </w:r>
      <w:r w:rsidRPr="0094491F">
        <w:rPr>
          <w:b/>
        </w:rPr>
        <w:t>: This Is Me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F44B0" w14:paraId="786E01D5" w14:textId="77777777" w:rsidTr="0000095E">
        <w:trPr>
          <w:trHeight w:val="289"/>
        </w:trPr>
        <w:tc>
          <w:tcPr>
            <w:tcW w:w="3640" w:type="dxa"/>
          </w:tcPr>
          <w:p w14:paraId="623A3715" w14:textId="77777777" w:rsidR="003F44B0" w:rsidRDefault="003F44B0">
            <w:r>
              <w:t>Subject</w:t>
            </w:r>
          </w:p>
        </w:tc>
        <w:tc>
          <w:tcPr>
            <w:tcW w:w="6899" w:type="dxa"/>
          </w:tcPr>
          <w:p w14:paraId="6E601E0E" w14:textId="77777777" w:rsidR="003F44B0" w:rsidRDefault="00882B29">
            <w:r>
              <w:t>Learning</w:t>
            </w:r>
          </w:p>
        </w:tc>
      </w:tr>
      <w:tr w:rsidR="003F44B0" w14:paraId="3F753C28" w14:textId="77777777" w:rsidTr="0000095E">
        <w:trPr>
          <w:trHeight w:val="279"/>
        </w:trPr>
        <w:tc>
          <w:tcPr>
            <w:tcW w:w="3640" w:type="dxa"/>
            <w:shd w:val="clear" w:color="auto" w:fill="FF0000"/>
          </w:tcPr>
          <w:p w14:paraId="137A6899" w14:textId="77777777" w:rsidR="003F44B0" w:rsidRDefault="003F44B0">
            <w:r>
              <w:t>Science</w:t>
            </w:r>
          </w:p>
        </w:tc>
        <w:tc>
          <w:tcPr>
            <w:tcW w:w="6899" w:type="dxa"/>
          </w:tcPr>
          <w:p w14:paraId="5A0B622A" w14:textId="2D10EABE" w:rsidR="00EF3B98" w:rsidRDefault="00EF3B98" w:rsidP="00EF3B98">
            <w:pPr>
              <w:rPr>
                <w:rFonts w:cstheme="minorHAnsi"/>
              </w:rPr>
            </w:pPr>
            <w:r w:rsidRPr="002569D1">
              <w:rPr>
                <w:rFonts w:cstheme="minorHAnsi"/>
                <w:b/>
              </w:rPr>
              <w:t>Animals, including humans</w:t>
            </w:r>
            <w:r w:rsidR="00701333">
              <w:rPr>
                <w:rFonts w:cstheme="minorHAnsi"/>
              </w:rPr>
              <w:t xml:space="preserve">: </w:t>
            </w:r>
          </w:p>
          <w:p w14:paraId="2BA76E60" w14:textId="77777777" w:rsidR="002569D1" w:rsidRPr="0054346A" w:rsidRDefault="002569D1" w:rsidP="00EF3B98">
            <w:pPr>
              <w:rPr>
                <w:rFonts w:cstheme="minorHAnsi"/>
                <w:sz w:val="28"/>
                <w:szCs w:val="28"/>
              </w:rPr>
            </w:pPr>
          </w:p>
          <w:p w14:paraId="01C1C206" w14:textId="5EA3B0AD" w:rsidR="00EF3B98" w:rsidRPr="00B16603" w:rsidRDefault="002D4C5F" w:rsidP="00B1660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="00EF3B98" w:rsidRPr="00B16603">
              <w:rPr>
                <w:rFonts w:cstheme="minorHAnsi"/>
              </w:rPr>
              <w:t>dentify, name, draw and label the basic parts of the human body and say which part of the body is associated with each sense.</w:t>
            </w:r>
          </w:p>
          <w:p w14:paraId="50F76F4A" w14:textId="7120BFAF" w:rsidR="003F44B0" w:rsidRPr="002569D1" w:rsidRDefault="003F44B0" w:rsidP="002569D1">
            <w:pPr>
              <w:pStyle w:val="ListParagraph"/>
              <w:rPr>
                <w:rFonts w:cstheme="minorHAnsi"/>
              </w:rPr>
            </w:pPr>
          </w:p>
        </w:tc>
      </w:tr>
      <w:tr w:rsidR="001B5A55" w14:paraId="309A8F19" w14:textId="77777777" w:rsidTr="0000095E">
        <w:trPr>
          <w:trHeight w:val="289"/>
        </w:trPr>
        <w:tc>
          <w:tcPr>
            <w:tcW w:w="3640" w:type="dxa"/>
            <w:shd w:val="clear" w:color="auto" w:fill="FF0000"/>
          </w:tcPr>
          <w:p w14:paraId="0F918EF2" w14:textId="77777777" w:rsidR="001B5A55" w:rsidRDefault="001B5A55">
            <w:r>
              <w:t>Working Scientifically</w:t>
            </w:r>
          </w:p>
        </w:tc>
        <w:tc>
          <w:tcPr>
            <w:tcW w:w="6899" w:type="dxa"/>
          </w:tcPr>
          <w:p w14:paraId="7BF7BD95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  <w:r w:rsidRPr="002569D1">
              <w:rPr>
                <w:rFonts w:cstheme="minorHAnsi"/>
                <w:szCs w:val="16"/>
              </w:rPr>
              <w:t xml:space="preserve">*Asking simple questions and recognising that they can be answered in different ways </w:t>
            </w:r>
          </w:p>
          <w:p w14:paraId="6A30EC8C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</w:p>
          <w:p w14:paraId="71EF9498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  <w:r w:rsidRPr="002569D1">
              <w:rPr>
                <w:rFonts w:cstheme="minorHAnsi"/>
                <w:szCs w:val="16"/>
              </w:rPr>
              <w:t xml:space="preserve">* Observing closely, using simple equipment </w:t>
            </w:r>
          </w:p>
          <w:p w14:paraId="0F246DFA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</w:p>
          <w:p w14:paraId="039BD2E3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  <w:r w:rsidRPr="002569D1">
              <w:rPr>
                <w:rFonts w:cstheme="minorHAnsi"/>
                <w:szCs w:val="16"/>
              </w:rPr>
              <w:t xml:space="preserve">* performing simple tests </w:t>
            </w:r>
          </w:p>
          <w:p w14:paraId="0BF5F163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</w:p>
          <w:p w14:paraId="753A08CD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  <w:r w:rsidRPr="002569D1">
              <w:rPr>
                <w:rFonts w:cstheme="minorHAnsi"/>
                <w:szCs w:val="16"/>
              </w:rPr>
              <w:t>* Identifying and classifying</w:t>
            </w:r>
          </w:p>
          <w:p w14:paraId="4E709642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</w:p>
          <w:p w14:paraId="5041507F" w14:textId="05BEEABC" w:rsidR="002569D1" w:rsidRPr="002569D1" w:rsidRDefault="002569D1" w:rsidP="002569D1">
            <w:pPr>
              <w:rPr>
                <w:rFonts w:cstheme="minorHAnsi"/>
                <w:color w:val="E739DB"/>
                <w:szCs w:val="16"/>
              </w:rPr>
            </w:pPr>
            <w:r w:rsidRPr="002569D1">
              <w:rPr>
                <w:rFonts w:cstheme="minorHAnsi"/>
                <w:color w:val="E739DB"/>
                <w:szCs w:val="16"/>
              </w:rPr>
              <w:t>*Using their observations and ideas to suggest answers to questions</w:t>
            </w:r>
            <w:r>
              <w:rPr>
                <w:rFonts w:cstheme="minorHAnsi"/>
                <w:color w:val="E739DB"/>
                <w:szCs w:val="16"/>
              </w:rPr>
              <w:t xml:space="preserve"> (</w:t>
            </w:r>
            <w:proofErr w:type="gramStart"/>
            <w:r>
              <w:rPr>
                <w:rFonts w:cstheme="minorHAnsi"/>
                <w:color w:val="E739DB"/>
                <w:szCs w:val="16"/>
              </w:rPr>
              <w:t xml:space="preserve">TAPS </w:t>
            </w:r>
            <w:r w:rsidR="0082480C">
              <w:rPr>
                <w:rFonts w:cstheme="minorHAnsi"/>
                <w:color w:val="E739DB"/>
                <w:szCs w:val="16"/>
              </w:rPr>
              <w:t xml:space="preserve"> ‘</w:t>
            </w:r>
            <w:proofErr w:type="gramEnd"/>
            <w:r w:rsidR="0082480C">
              <w:rPr>
                <w:rFonts w:cstheme="minorHAnsi"/>
                <w:color w:val="E739DB"/>
                <w:szCs w:val="16"/>
              </w:rPr>
              <w:t>REVIEW’</w:t>
            </w:r>
            <w:r>
              <w:rPr>
                <w:rFonts w:cstheme="minorHAnsi"/>
                <w:color w:val="E739DB"/>
                <w:szCs w:val="16"/>
              </w:rPr>
              <w:t>– Body Parts)</w:t>
            </w:r>
          </w:p>
          <w:p w14:paraId="74B9EEE7" w14:textId="77777777" w:rsidR="002569D1" w:rsidRPr="002569D1" w:rsidRDefault="002569D1" w:rsidP="002569D1">
            <w:pPr>
              <w:rPr>
                <w:rFonts w:cstheme="minorHAnsi"/>
                <w:szCs w:val="16"/>
              </w:rPr>
            </w:pPr>
          </w:p>
          <w:p w14:paraId="099191FF" w14:textId="1C0EFACC" w:rsidR="00491C7B" w:rsidRDefault="002569D1" w:rsidP="002569D1">
            <w:r w:rsidRPr="002569D1">
              <w:rPr>
                <w:rFonts w:cstheme="minorHAnsi"/>
                <w:szCs w:val="16"/>
              </w:rPr>
              <w:t>*Gathering and recording data to help in answering questions.</w:t>
            </w:r>
          </w:p>
        </w:tc>
      </w:tr>
    </w:tbl>
    <w:p w14:paraId="33ACE579" w14:textId="2BD5182F" w:rsidR="003F44B0" w:rsidRDefault="003F44B0"/>
    <w:p w14:paraId="290D7B0C" w14:textId="6B274157" w:rsidR="00711BD0" w:rsidRPr="0094491F" w:rsidRDefault="00711BD0">
      <w:pPr>
        <w:rPr>
          <w:b/>
        </w:rPr>
      </w:pPr>
      <w:r w:rsidRPr="0094491F">
        <w:rPr>
          <w:b/>
        </w:rPr>
        <w:t>Autumn 2 – Let’s celebrate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711BD0" w14:paraId="375882E1" w14:textId="77777777" w:rsidTr="00C1080E">
        <w:trPr>
          <w:trHeight w:val="279"/>
        </w:trPr>
        <w:tc>
          <w:tcPr>
            <w:tcW w:w="3640" w:type="dxa"/>
            <w:shd w:val="clear" w:color="auto" w:fill="FF0000"/>
          </w:tcPr>
          <w:p w14:paraId="35A2011A" w14:textId="77777777" w:rsidR="00711BD0" w:rsidRDefault="00711BD0" w:rsidP="00C1080E">
            <w:r>
              <w:t>Science</w:t>
            </w:r>
          </w:p>
        </w:tc>
        <w:tc>
          <w:tcPr>
            <w:tcW w:w="6899" w:type="dxa"/>
          </w:tcPr>
          <w:p w14:paraId="62DB89AA" w14:textId="0023F898" w:rsidR="00711BD0" w:rsidRDefault="00701333" w:rsidP="00C1080E">
            <w:r>
              <w:rPr>
                <w:b/>
              </w:rPr>
              <w:t xml:space="preserve">Everyday </w:t>
            </w:r>
            <w:r w:rsidR="00711BD0" w:rsidRPr="002569D1">
              <w:rPr>
                <w:b/>
              </w:rPr>
              <w:t>Materials</w:t>
            </w:r>
            <w:r w:rsidR="002569D1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</w:p>
          <w:p w14:paraId="1B3D215E" w14:textId="77777777" w:rsidR="00711BD0" w:rsidRPr="00360113" w:rsidRDefault="00711BD0" w:rsidP="00701333">
            <w:pPr>
              <w:pStyle w:val="ListParagraph"/>
              <w:numPr>
                <w:ilvl w:val="0"/>
                <w:numId w:val="28"/>
              </w:numPr>
              <w:rPr>
                <w:lang w:val="en-US"/>
              </w:rPr>
            </w:pPr>
            <w:r>
              <w:t xml:space="preserve">To </w:t>
            </w:r>
            <w:r w:rsidRPr="00360113">
              <w:t>distinguish between an object and the material it is made from.</w:t>
            </w:r>
          </w:p>
          <w:p w14:paraId="1335C820" w14:textId="3D1C6C2C" w:rsidR="00711BD0" w:rsidRPr="002569D1" w:rsidRDefault="00711BD0" w:rsidP="00701333">
            <w:pPr>
              <w:pStyle w:val="ListParagraph"/>
              <w:numPr>
                <w:ilvl w:val="0"/>
                <w:numId w:val="28"/>
              </w:numPr>
              <w:rPr>
                <w:lang w:val="en-US"/>
              </w:rPr>
            </w:pPr>
            <w:r>
              <w:t xml:space="preserve">To </w:t>
            </w:r>
            <w:r w:rsidRPr="00360113">
              <w:t xml:space="preserve">describe the </w:t>
            </w:r>
            <w:r w:rsidR="00E828FC">
              <w:t xml:space="preserve">simple </w:t>
            </w:r>
            <w:proofErr w:type="spellStart"/>
            <w:r w:rsidR="00E828FC">
              <w:t>physical</w:t>
            </w:r>
            <w:r w:rsidRPr="00360113">
              <w:t>properties</w:t>
            </w:r>
            <w:proofErr w:type="spellEnd"/>
            <w:r w:rsidRPr="00360113">
              <w:t xml:space="preserve"> of everyday materials.</w:t>
            </w:r>
          </w:p>
          <w:p w14:paraId="1E6A363E" w14:textId="77777777" w:rsidR="002569D1" w:rsidRPr="00360113" w:rsidRDefault="002569D1" w:rsidP="002569D1">
            <w:pPr>
              <w:pStyle w:val="ListParagraph"/>
              <w:rPr>
                <w:lang w:val="en-US"/>
              </w:rPr>
            </w:pPr>
          </w:p>
          <w:p w14:paraId="114B3737" w14:textId="4AD061F5" w:rsidR="00711BD0" w:rsidRDefault="002569D1" w:rsidP="00C1080E">
            <w:r w:rsidRPr="002569D1">
              <w:rPr>
                <w:b/>
              </w:rPr>
              <w:t>Seasonal changes</w:t>
            </w:r>
            <w:r w:rsidR="00701333">
              <w:t xml:space="preserve">: </w:t>
            </w:r>
          </w:p>
          <w:p w14:paraId="0D91E651" w14:textId="6BAFB4CC" w:rsidR="00711BD0" w:rsidRPr="002569D1" w:rsidRDefault="00711BD0" w:rsidP="00701333">
            <w:pPr>
              <w:pStyle w:val="ListParagraph"/>
              <w:numPr>
                <w:ilvl w:val="0"/>
                <w:numId w:val="28"/>
              </w:numPr>
              <w:rPr>
                <w:lang w:val="en-US"/>
              </w:rPr>
            </w:pPr>
            <w:r>
              <w:t xml:space="preserve">To </w:t>
            </w:r>
            <w:r w:rsidRPr="00360113">
              <w:t>observe and comment on changes in the seasons.</w:t>
            </w:r>
          </w:p>
          <w:p w14:paraId="4EB7F2DD" w14:textId="39D738AC" w:rsidR="002569D1" w:rsidRPr="002569D1" w:rsidRDefault="002569D1" w:rsidP="00701333">
            <w:pPr>
              <w:pStyle w:val="ListParagraph"/>
              <w:numPr>
                <w:ilvl w:val="0"/>
                <w:numId w:val="28"/>
              </w:numPr>
              <w:rPr>
                <w:lang w:val="en-US"/>
              </w:rPr>
            </w:pPr>
            <w:r>
              <w:t>To observe and describe weather associated with the seasons and how day length varies.</w:t>
            </w:r>
          </w:p>
          <w:p w14:paraId="10A5F81A" w14:textId="77777777" w:rsidR="002569D1" w:rsidRPr="00360113" w:rsidRDefault="002569D1" w:rsidP="00701333">
            <w:pPr>
              <w:pStyle w:val="ListParagraph"/>
              <w:rPr>
                <w:lang w:val="en-US"/>
              </w:rPr>
            </w:pPr>
          </w:p>
          <w:p w14:paraId="1AB6AAB5" w14:textId="35E64210" w:rsidR="00711BD0" w:rsidRPr="002569D1" w:rsidRDefault="00711BD0" w:rsidP="00C1080E">
            <w:pPr>
              <w:rPr>
                <w:b/>
              </w:rPr>
            </w:pPr>
            <w:r w:rsidRPr="002569D1">
              <w:rPr>
                <w:b/>
              </w:rPr>
              <w:t>A</w:t>
            </w:r>
            <w:r w:rsidR="00701333">
              <w:rPr>
                <w:b/>
              </w:rPr>
              <w:t>nimals including humans:</w:t>
            </w:r>
          </w:p>
          <w:p w14:paraId="13C2A234" w14:textId="73A51612" w:rsidR="00711BD0" w:rsidRPr="00701333" w:rsidRDefault="00711BD0" w:rsidP="00701333">
            <w:pPr>
              <w:pStyle w:val="ListParagraph"/>
              <w:numPr>
                <w:ilvl w:val="0"/>
                <w:numId w:val="28"/>
              </w:numPr>
              <w:rPr>
                <w:lang w:val="en-US"/>
              </w:rPr>
            </w:pPr>
            <w:r>
              <w:t xml:space="preserve">To </w:t>
            </w:r>
            <w:r w:rsidR="002569D1">
              <w:t>describe and compare the structure of a variety of common animals (</w:t>
            </w:r>
            <w:r w:rsidRPr="00360113">
              <w:t>fish, amphibi</w:t>
            </w:r>
            <w:r w:rsidR="002569D1">
              <w:t>ans, reptiles, birds and mammals including pets)</w:t>
            </w:r>
          </w:p>
          <w:p w14:paraId="1F4CAB59" w14:textId="5B564415" w:rsidR="00701333" w:rsidRDefault="00701333" w:rsidP="00701333">
            <w:pPr>
              <w:pStyle w:val="ListParagraph"/>
            </w:pPr>
          </w:p>
          <w:p w14:paraId="177EAFCD" w14:textId="340F4D9F" w:rsidR="00701333" w:rsidRPr="00701333" w:rsidRDefault="00701333" w:rsidP="00701333">
            <w:pPr>
              <w:rPr>
                <w:b/>
                <w:lang w:val="en-US"/>
              </w:rPr>
            </w:pPr>
            <w:r w:rsidRPr="00701333">
              <w:rPr>
                <w:b/>
                <w:lang w:val="en-US"/>
              </w:rPr>
              <w:t>Plants</w:t>
            </w:r>
            <w:r>
              <w:rPr>
                <w:b/>
                <w:lang w:val="en-US"/>
              </w:rPr>
              <w:t>:</w:t>
            </w:r>
          </w:p>
          <w:p w14:paraId="2F7D43F7" w14:textId="77777777" w:rsidR="00701333" w:rsidRPr="00BD2E70" w:rsidRDefault="00701333" w:rsidP="00701333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color w:val="000000"/>
              </w:rPr>
            </w:pPr>
            <w:r w:rsidRPr="00BD2E70">
              <w:rPr>
                <w:rFonts w:cstheme="minorHAnsi"/>
                <w:color w:val="000000"/>
              </w:rPr>
              <w:t xml:space="preserve">To identify and </w:t>
            </w:r>
            <w:r>
              <w:rPr>
                <w:rFonts w:cstheme="minorHAnsi"/>
                <w:color w:val="000000"/>
              </w:rPr>
              <w:t>name a variety of common wild and garden plants, including deciduous and evergreen trees</w:t>
            </w:r>
            <w:r w:rsidRPr="00BD2E70">
              <w:rPr>
                <w:rFonts w:cstheme="minorHAnsi"/>
                <w:color w:val="000000"/>
              </w:rPr>
              <w:t>.</w:t>
            </w:r>
          </w:p>
          <w:p w14:paraId="52DE5B11" w14:textId="12F673BC" w:rsidR="0082480C" w:rsidRPr="00701333" w:rsidRDefault="0082480C" w:rsidP="00701333">
            <w:pPr>
              <w:rPr>
                <w:lang w:val="en-US"/>
              </w:rPr>
            </w:pPr>
          </w:p>
        </w:tc>
      </w:tr>
      <w:tr w:rsidR="00711BD0" w:rsidRPr="00904ABD" w14:paraId="04AF6979" w14:textId="77777777" w:rsidTr="00C1080E">
        <w:trPr>
          <w:trHeight w:val="289"/>
        </w:trPr>
        <w:tc>
          <w:tcPr>
            <w:tcW w:w="3640" w:type="dxa"/>
            <w:shd w:val="clear" w:color="auto" w:fill="FF0000"/>
          </w:tcPr>
          <w:p w14:paraId="59A1B433" w14:textId="77777777" w:rsidR="00711BD0" w:rsidRDefault="00711BD0" w:rsidP="00C1080E">
            <w:r>
              <w:t>Working Scientifically</w:t>
            </w:r>
          </w:p>
        </w:tc>
        <w:tc>
          <w:tcPr>
            <w:tcW w:w="6899" w:type="dxa"/>
          </w:tcPr>
          <w:p w14:paraId="477C539D" w14:textId="15EA5883" w:rsidR="0082480C" w:rsidRPr="0082480C" w:rsidRDefault="0082480C" w:rsidP="0082480C">
            <w:pPr>
              <w:rPr>
                <w:rFonts w:cstheme="minorHAnsi"/>
                <w:color w:val="00B0F0"/>
                <w:szCs w:val="16"/>
              </w:rPr>
            </w:pPr>
            <w:r w:rsidRPr="0082480C">
              <w:rPr>
                <w:rFonts w:cstheme="minorHAnsi"/>
                <w:color w:val="00B0F0"/>
                <w:szCs w:val="16"/>
              </w:rPr>
              <w:t xml:space="preserve">*Asking simple questions and recognising that they can be answered in different ways </w:t>
            </w:r>
            <w:r>
              <w:rPr>
                <w:rFonts w:cstheme="minorHAnsi"/>
                <w:color w:val="00B0F0"/>
                <w:szCs w:val="16"/>
              </w:rPr>
              <w:t>(TAPS ‘PLAN’ - Ways to test reflectiveness)</w:t>
            </w:r>
          </w:p>
          <w:p w14:paraId="07A07C7D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32D481B5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 xml:space="preserve">* Observing closely, using simple equipment </w:t>
            </w:r>
          </w:p>
          <w:p w14:paraId="1D80BC5F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6EC74427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 xml:space="preserve">* performing simple tests </w:t>
            </w:r>
          </w:p>
          <w:p w14:paraId="6D8E7C7C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0E4A85AE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>* Identifying and classifying</w:t>
            </w:r>
          </w:p>
          <w:p w14:paraId="5BF71596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3104103B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>*Using their observations and ideas to suggest answers to questions</w:t>
            </w:r>
          </w:p>
          <w:p w14:paraId="03EF8120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620C15DB" w14:textId="16396C5D" w:rsidR="00711BD0" w:rsidRPr="00904ABD" w:rsidRDefault="0082480C" w:rsidP="0082480C">
            <w:r w:rsidRPr="0082480C">
              <w:rPr>
                <w:rFonts w:cstheme="minorHAnsi"/>
                <w:szCs w:val="16"/>
              </w:rPr>
              <w:t>*Gathering and recording data to help in answering questions.</w:t>
            </w:r>
          </w:p>
        </w:tc>
      </w:tr>
    </w:tbl>
    <w:p w14:paraId="361DF08C" w14:textId="3F894C3C" w:rsidR="00711BD0" w:rsidRDefault="00711BD0"/>
    <w:p w14:paraId="113E7EBA" w14:textId="77777777" w:rsidR="0082480C" w:rsidRDefault="0082480C"/>
    <w:p w14:paraId="14CA304E" w14:textId="5C194649" w:rsidR="00711BD0" w:rsidRPr="0094491F" w:rsidRDefault="00711BD0">
      <w:pPr>
        <w:rPr>
          <w:b/>
        </w:rPr>
      </w:pPr>
      <w:r w:rsidRPr="0094491F">
        <w:rPr>
          <w:b/>
        </w:rPr>
        <w:t>Spring 1 – Come Outside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711BD0" w:rsidRPr="00F04291" w14:paraId="646936AC" w14:textId="77777777" w:rsidTr="00C1080E">
        <w:trPr>
          <w:trHeight w:val="279"/>
        </w:trPr>
        <w:tc>
          <w:tcPr>
            <w:tcW w:w="3640" w:type="dxa"/>
            <w:shd w:val="clear" w:color="auto" w:fill="FF0000"/>
          </w:tcPr>
          <w:p w14:paraId="2BABE5DF" w14:textId="77777777" w:rsidR="00711BD0" w:rsidRDefault="00711BD0" w:rsidP="00C1080E">
            <w:r>
              <w:t>Science</w:t>
            </w:r>
          </w:p>
        </w:tc>
        <w:tc>
          <w:tcPr>
            <w:tcW w:w="6899" w:type="dxa"/>
          </w:tcPr>
          <w:p w14:paraId="7C9E6510" w14:textId="77777777" w:rsidR="00711BD0" w:rsidRDefault="00711BD0" w:rsidP="00C1080E">
            <w:r w:rsidRPr="00701333">
              <w:rPr>
                <w:b/>
              </w:rPr>
              <w:t>Everyday materials</w:t>
            </w:r>
            <w:r>
              <w:t>:</w:t>
            </w:r>
          </w:p>
          <w:p w14:paraId="5D4A5FAE" w14:textId="2094F272" w:rsidR="00711BD0" w:rsidRDefault="00711BD0" w:rsidP="0082480C">
            <w:pPr>
              <w:pStyle w:val="ListParagraph"/>
              <w:numPr>
                <w:ilvl w:val="0"/>
                <w:numId w:val="31"/>
              </w:numPr>
            </w:pPr>
            <w:r>
              <w:t>To distinguish between an object and the material it is made from.</w:t>
            </w:r>
          </w:p>
          <w:p w14:paraId="09456B2F" w14:textId="7FAE502E" w:rsidR="00711BD0" w:rsidRDefault="00711BD0" w:rsidP="00711BD0">
            <w:pPr>
              <w:pStyle w:val="ListParagraph"/>
              <w:numPr>
                <w:ilvl w:val="0"/>
                <w:numId w:val="31"/>
              </w:numPr>
            </w:pPr>
            <w:r>
              <w:t xml:space="preserve">To </w:t>
            </w:r>
            <w:r w:rsidR="0082480C">
              <w:t>identify and</w:t>
            </w:r>
            <w:r>
              <w:t xml:space="preserve"> name</w:t>
            </w:r>
            <w:r w:rsidR="0082480C">
              <w:t xml:space="preserve"> a variety of everyday materials including</w:t>
            </w:r>
            <w:r>
              <w:t xml:space="preserve"> wood, plastic, glass, metal, water and rock.</w:t>
            </w:r>
          </w:p>
          <w:p w14:paraId="472D9CCD" w14:textId="2E364609" w:rsidR="00711BD0" w:rsidRDefault="0082480C" w:rsidP="00711BD0">
            <w:pPr>
              <w:pStyle w:val="ListParagraph"/>
              <w:numPr>
                <w:ilvl w:val="0"/>
                <w:numId w:val="31"/>
              </w:numPr>
            </w:pPr>
            <w:r>
              <w:t xml:space="preserve">To </w:t>
            </w:r>
            <w:r w:rsidR="00711BD0">
              <w:t xml:space="preserve">describe the </w:t>
            </w:r>
            <w:r>
              <w:t xml:space="preserve">simple physical </w:t>
            </w:r>
            <w:r w:rsidR="00711BD0">
              <w:t>properties of</w:t>
            </w:r>
            <w:r>
              <w:t xml:space="preserve"> a variety of</w:t>
            </w:r>
            <w:r w:rsidR="00711BD0">
              <w:t xml:space="preserve"> everyday materials.</w:t>
            </w:r>
          </w:p>
          <w:p w14:paraId="3BE53D30" w14:textId="07343382" w:rsidR="00711BD0" w:rsidRPr="00F04291" w:rsidRDefault="00711BD0" w:rsidP="0082480C">
            <w:pPr>
              <w:pStyle w:val="ListParagraph"/>
              <w:numPr>
                <w:ilvl w:val="0"/>
                <w:numId w:val="31"/>
              </w:numPr>
            </w:pPr>
            <w:r>
              <w:t xml:space="preserve">To </w:t>
            </w:r>
            <w:r w:rsidR="0082480C">
              <w:t>compare and group together a variety of everyday materials on the basis of their simple everyday materials.</w:t>
            </w:r>
          </w:p>
        </w:tc>
      </w:tr>
      <w:tr w:rsidR="00711BD0" w:rsidRPr="00904ABD" w14:paraId="607EC2D4" w14:textId="77777777" w:rsidTr="00C1080E">
        <w:trPr>
          <w:trHeight w:val="289"/>
        </w:trPr>
        <w:tc>
          <w:tcPr>
            <w:tcW w:w="3640" w:type="dxa"/>
            <w:shd w:val="clear" w:color="auto" w:fill="FF0000"/>
          </w:tcPr>
          <w:p w14:paraId="33635554" w14:textId="77777777" w:rsidR="00711BD0" w:rsidRDefault="00711BD0" w:rsidP="00C1080E">
            <w:r>
              <w:t>Working Scientifically</w:t>
            </w:r>
          </w:p>
        </w:tc>
        <w:tc>
          <w:tcPr>
            <w:tcW w:w="6899" w:type="dxa"/>
          </w:tcPr>
          <w:p w14:paraId="31BD674E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 xml:space="preserve">*Asking simple questions and recognising that they can be answered in different ways </w:t>
            </w:r>
          </w:p>
          <w:p w14:paraId="4A30F2DA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52E17507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 xml:space="preserve">* Observing closely, using simple equipment </w:t>
            </w:r>
          </w:p>
          <w:p w14:paraId="2E537399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52867731" w14:textId="5C51F510" w:rsidR="0082480C" w:rsidRPr="0082480C" w:rsidRDefault="0082480C" w:rsidP="0082480C">
            <w:pPr>
              <w:rPr>
                <w:rFonts w:cstheme="minorHAnsi"/>
                <w:color w:val="00B0F0"/>
                <w:szCs w:val="16"/>
              </w:rPr>
            </w:pPr>
            <w:r w:rsidRPr="0082480C">
              <w:rPr>
                <w:rFonts w:cstheme="minorHAnsi"/>
                <w:color w:val="00B0F0"/>
                <w:szCs w:val="16"/>
              </w:rPr>
              <w:t xml:space="preserve">* performing simple tests </w:t>
            </w:r>
            <w:r>
              <w:rPr>
                <w:rFonts w:cstheme="minorHAnsi"/>
                <w:color w:val="00B0F0"/>
                <w:szCs w:val="16"/>
              </w:rPr>
              <w:t>(TAPS ‘DO’ – Floating and sinking)</w:t>
            </w:r>
          </w:p>
          <w:p w14:paraId="0B977F00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4DEFE191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>* Identifying and classifying</w:t>
            </w:r>
          </w:p>
          <w:p w14:paraId="06AD44DB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40373C7B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  <w:r w:rsidRPr="0082480C">
              <w:rPr>
                <w:rFonts w:cstheme="minorHAnsi"/>
                <w:szCs w:val="16"/>
              </w:rPr>
              <w:t>*Using their observations and ideas to suggest answers to questions</w:t>
            </w:r>
          </w:p>
          <w:p w14:paraId="221819FF" w14:textId="77777777" w:rsidR="0082480C" w:rsidRPr="0082480C" w:rsidRDefault="0082480C" w:rsidP="0082480C">
            <w:pPr>
              <w:rPr>
                <w:rFonts w:cstheme="minorHAnsi"/>
                <w:szCs w:val="16"/>
              </w:rPr>
            </w:pPr>
          </w:p>
          <w:p w14:paraId="5F4B22B1" w14:textId="11AA00EA" w:rsidR="00711BD0" w:rsidRPr="00904ABD" w:rsidRDefault="0082480C" w:rsidP="0082480C">
            <w:r w:rsidRPr="0082480C">
              <w:rPr>
                <w:rFonts w:cstheme="minorHAnsi"/>
                <w:szCs w:val="16"/>
              </w:rPr>
              <w:t>*Gathering and recording data to help in answering questions</w:t>
            </w:r>
          </w:p>
        </w:tc>
      </w:tr>
    </w:tbl>
    <w:p w14:paraId="0FB1548A" w14:textId="0B01D151" w:rsidR="00711BD0" w:rsidRPr="00701333" w:rsidRDefault="00711BD0">
      <w:pPr>
        <w:rPr>
          <w:b/>
        </w:rPr>
      </w:pPr>
    </w:p>
    <w:p w14:paraId="5FC7C506" w14:textId="0571FB7F" w:rsidR="00711BD0" w:rsidRPr="00701333" w:rsidRDefault="00711BD0">
      <w:pPr>
        <w:rPr>
          <w:b/>
        </w:rPr>
      </w:pPr>
      <w:r w:rsidRPr="00701333">
        <w:rPr>
          <w:b/>
        </w:rPr>
        <w:t>Spring 2 – Are we nearly there yet?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711BD0" w:rsidRPr="00F04291" w14:paraId="31E63304" w14:textId="77777777" w:rsidTr="00C1080E">
        <w:trPr>
          <w:trHeight w:val="279"/>
        </w:trPr>
        <w:tc>
          <w:tcPr>
            <w:tcW w:w="3640" w:type="dxa"/>
            <w:shd w:val="clear" w:color="auto" w:fill="FF0000"/>
          </w:tcPr>
          <w:p w14:paraId="7FA9716A" w14:textId="77777777" w:rsidR="00711BD0" w:rsidRDefault="00711BD0" w:rsidP="00C1080E">
            <w:r>
              <w:t>Science</w:t>
            </w:r>
          </w:p>
        </w:tc>
        <w:tc>
          <w:tcPr>
            <w:tcW w:w="6899" w:type="dxa"/>
          </w:tcPr>
          <w:p w14:paraId="2270E96B" w14:textId="089E437F" w:rsidR="00711BD0" w:rsidRPr="00701333" w:rsidRDefault="00701333" w:rsidP="00C1080E">
            <w:pPr>
              <w:ind w:left="42"/>
              <w:rPr>
                <w:b/>
              </w:rPr>
            </w:pPr>
            <w:r w:rsidRPr="00701333">
              <w:rPr>
                <w:b/>
              </w:rPr>
              <w:t>Seasonal Changes:</w:t>
            </w:r>
          </w:p>
          <w:p w14:paraId="60B775BA" w14:textId="77777777" w:rsidR="00711BD0" w:rsidRDefault="00711BD0" w:rsidP="00711BD0">
            <w:pPr>
              <w:pStyle w:val="ListParagraph"/>
              <w:numPr>
                <w:ilvl w:val="0"/>
                <w:numId w:val="34"/>
              </w:numPr>
            </w:pPr>
            <w:r>
              <w:t>To observe the changes across the four seasons.</w:t>
            </w:r>
          </w:p>
          <w:p w14:paraId="792C41D3" w14:textId="77777777" w:rsidR="00711BD0" w:rsidRPr="00F04291" w:rsidRDefault="00711BD0" w:rsidP="00711BD0">
            <w:pPr>
              <w:pStyle w:val="ListParagraph"/>
              <w:numPr>
                <w:ilvl w:val="0"/>
                <w:numId w:val="34"/>
              </w:numPr>
            </w:pPr>
            <w:r>
              <w:t>To observe and describe weather associated with the seasons and how day length varies.</w:t>
            </w:r>
          </w:p>
        </w:tc>
      </w:tr>
      <w:tr w:rsidR="00711BD0" w:rsidRPr="00904ABD" w14:paraId="081B7E7D" w14:textId="77777777" w:rsidTr="00C1080E">
        <w:trPr>
          <w:trHeight w:val="289"/>
        </w:trPr>
        <w:tc>
          <w:tcPr>
            <w:tcW w:w="3640" w:type="dxa"/>
            <w:shd w:val="clear" w:color="auto" w:fill="FF0000"/>
          </w:tcPr>
          <w:p w14:paraId="673FE190" w14:textId="77777777" w:rsidR="00711BD0" w:rsidRDefault="00711BD0" w:rsidP="00C1080E">
            <w:r>
              <w:t>Working Scientifically</w:t>
            </w:r>
          </w:p>
        </w:tc>
        <w:tc>
          <w:tcPr>
            <w:tcW w:w="6899" w:type="dxa"/>
          </w:tcPr>
          <w:p w14:paraId="614C4691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  <w:r w:rsidRPr="00701333">
              <w:rPr>
                <w:rFonts w:cstheme="minorHAnsi"/>
                <w:szCs w:val="16"/>
              </w:rPr>
              <w:t xml:space="preserve">*Asking simple questions and recognising that they can be answered in different ways </w:t>
            </w:r>
          </w:p>
          <w:p w14:paraId="463C171F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0A4FD010" w14:textId="5F17726B" w:rsidR="00701333" w:rsidRPr="00701333" w:rsidRDefault="00701333" w:rsidP="00701333">
            <w:pPr>
              <w:rPr>
                <w:rFonts w:cstheme="minorHAnsi"/>
                <w:color w:val="00B050"/>
                <w:szCs w:val="16"/>
              </w:rPr>
            </w:pPr>
            <w:r w:rsidRPr="00701333">
              <w:rPr>
                <w:rFonts w:cstheme="minorHAnsi"/>
                <w:color w:val="00B050"/>
                <w:szCs w:val="16"/>
              </w:rPr>
              <w:t xml:space="preserve">* Observing closely, using simple equipment </w:t>
            </w:r>
            <w:r>
              <w:rPr>
                <w:rFonts w:cstheme="minorHAnsi"/>
                <w:color w:val="00B050"/>
                <w:szCs w:val="16"/>
              </w:rPr>
              <w:t>(TAPS ‘DO’ Seasonal Change)</w:t>
            </w:r>
          </w:p>
          <w:p w14:paraId="32EDBA73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65168FF0" w14:textId="77777777" w:rsidR="00701333" w:rsidRPr="00701333" w:rsidRDefault="00701333" w:rsidP="00701333">
            <w:pPr>
              <w:rPr>
                <w:rFonts w:cstheme="minorHAnsi"/>
                <w:color w:val="000000" w:themeColor="text1"/>
                <w:szCs w:val="16"/>
              </w:rPr>
            </w:pPr>
            <w:r w:rsidRPr="00701333">
              <w:rPr>
                <w:rFonts w:cstheme="minorHAnsi"/>
                <w:color w:val="000000" w:themeColor="text1"/>
                <w:szCs w:val="16"/>
              </w:rPr>
              <w:t xml:space="preserve">* performing simple tests </w:t>
            </w:r>
          </w:p>
          <w:p w14:paraId="2D9CD2F0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7455187A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  <w:r w:rsidRPr="00701333">
              <w:rPr>
                <w:rFonts w:cstheme="minorHAnsi"/>
                <w:szCs w:val="16"/>
              </w:rPr>
              <w:t>* Identifying and classifying</w:t>
            </w:r>
          </w:p>
          <w:p w14:paraId="7F98F19C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2979E017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  <w:r w:rsidRPr="00701333">
              <w:rPr>
                <w:rFonts w:cstheme="minorHAnsi"/>
                <w:szCs w:val="16"/>
              </w:rPr>
              <w:t>*Using their observations and ideas to suggest answers to questions</w:t>
            </w:r>
          </w:p>
          <w:p w14:paraId="439693EB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09C93C50" w14:textId="02B575BE" w:rsidR="00711BD0" w:rsidRPr="00904ABD" w:rsidRDefault="00701333" w:rsidP="00701333">
            <w:r w:rsidRPr="00701333">
              <w:rPr>
                <w:rFonts w:cstheme="minorHAnsi"/>
                <w:szCs w:val="16"/>
              </w:rPr>
              <w:t>*Gathering and recording data to help in answering questions</w:t>
            </w:r>
          </w:p>
        </w:tc>
      </w:tr>
    </w:tbl>
    <w:p w14:paraId="02B120AE" w14:textId="21D04872" w:rsidR="00711BD0" w:rsidRDefault="00711BD0"/>
    <w:p w14:paraId="4E77F862" w14:textId="7F45D9FB" w:rsidR="00711BD0" w:rsidRPr="00701333" w:rsidRDefault="00711BD0">
      <w:pPr>
        <w:rPr>
          <w:b/>
        </w:rPr>
      </w:pPr>
      <w:r w:rsidRPr="00701333">
        <w:rPr>
          <w:b/>
        </w:rPr>
        <w:t>Summer 1 – Naturally Happy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711BD0" w:rsidRPr="000D589A" w14:paraId="0CE0C8A8" w14:textId="77777777" w:rsidTr="00C1080E">
        <w:trPr>
          <w:trHeight w:val="279"/>
        </w:trPr>
        <w:tc>
          <w:tcPr>
            <w:tcW w:w="3640" w:type="dxa"/>
            <w:shd w:val="clear" w:color="auto" w:fill="FF0000"/>
          </w:tcPr>
          <w:p w14:paraId="58B3383B" w14:textId="77777777" w:rsidR="00711BD0" w:rsidRDefault="00711BD0" w:rsidP="00C1080E">
            <w:r>
              <w:t>Science</w:t>
            </w:r>
          </w:p>
        </w:tc>
        <w:tc>
          <w:tcPr>
            <w:tcW w:w="6899" w:type="dxa"/>
          </w:tcPr>
          <w:p w14:paraId="6E810C91" w14:textId="5377C00B" w:rsidR="00711BD0" w:rsidRPr="00701333" w:rsidRDefault="00711BD0" w:rsidP="00C1080E">
            <w:pPr>
              <w:rPr>
                <w:b/>
              </w:rPr>
            </w:pPr>
            <w:r w:rsidRPr="00701333">
              <w:rPr>
                <w:b/>
              </w:rPr>
              <w:t>Plants</w:t>
            </w:r>
            <w:r w:rsidR="00701333">
              <w:rPr>
                <w:b/>
              </w:rPr>
              <w:t>:</w:t>
            </w:r>
            <w:r w:rsidRPr="00701333">
              <w:rPr>
                <w:b/>
              </w:rPr>
              <w:t xml:space="preserve"> </w:t>
            </w:r>
          </w:p>
          <w:p w14:paraId="67CC0E69" w14:textId="7BFE8169" w:rsidR="00711BD0" w:rsidRPr="00BD2E70" w:rsidRDefault="00711BD0" w:rsidP="00711BD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</w:rPr>
            </w:pPr>
            <w:r w:rsidRPr="00BD2E70">
              <w:rPr>
                <w:rFonts w:cstheme="minorHAnsi"/>
                <w:color w:val="000000"/>
              </w:rPr>
              <w:t xml:space="preserve">To identify and </w:t>
            </w:r>
            <w:r w:rsidR="00701333">
              <w:rPr>
                <w:rFonts w:cstheme="minorHAnsi"/>
                <w:color w:val="000000"/>
              </w:rPr>
              <w:t>name a variety of common wild and garden plants, including deciduous and evergreen trees</w:t>
            </w:r>
            <w:r w:rsidRPr="00BD2E70">
              <w:rPr>
                <w:rFonts w:cstheme="minorHAnsi"/>
                <w:color w:val="000000"/>
              </w:rPr>
              <w:t>.</w:t>
            </w:r>
          </w:p>
          <w:p w14:paraId="031B2831" w14:textId="77777777" w:rsidR="00701333" w:rsidRDefault="00711BD0" w:rsidP="00711BD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</w:rPr>
            </w:pPr>
            <w:r w:rsidRPr="00BD2E70">
              <w:rPr>
                <w:rFonts w:cstheme="minorHAnsi"/>
                <w:color w:val="000000"/>
              </w:rPr>
              <w:t xml:space="preserve">To identify and </w:t>
            </w:r>
            <w:r w:rsidR="00701333">
              <w:rPr>
                <w:rFonts w:cstheme="minorHAnsi"/>
                <w:color w:val="000000"/>
              </w:rPr>
              <w:t>describe the basic structure of a variety of common flowering plants, including trees.</w:t>
            </w:r>
          </w:p>
          <w:p w14:paraId="1C26859E" w14:textId="43E18437" w:rsidR="00711BD0" w:rsidRPr="00701333" w:rsidRDefault="00711BD0" w:rsidP="00701333">
            <w:pPr>
              <w:rPr>
                <w:rFonts w:cstheme="minorHAnsi"/>
              </w:rPr>
            </w:pPr>
          </w:p>
        </w:tc>
      </w:tr>
      <w:tr w:rsidR="00711BD0" w:rsidRPr="00904ABD" w14:paraId="2DEAB096" w14:textId="77777777" w:rsidTr="00C1080E">
        <w:trPr>
          <w:trHeight w:val="289"/>
        </w:trPr>
        <w:tc>
          <w:tcPr>
            <w:tcW w:w="3640" w:type="dxa"/>
            <w:shd w:val="clear" w:color="auto" w:fill="FF0000"/>
          </w:tcPr>
          <w:p w14:paraId="267E88BC" w14:textId="77777777" w:rsidR="00711BD0" w:rsidRDefault="00711BD0" w:rsidP="00C1080E">
            <w:r>
              <w:lastRenderedPageBreak/>
              <w:t>Working Scientifically</w:t>
            </w:r>
          </w:p>
        </w:tc>
        <w:tc>
          <w:tcPr>
            <w:tcW w:w="6899" w:type="dxa"/>
          </w:tcPr>
          <w:p w14:paraId="59AF7966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  <w:r w:rsidRPr="00701333">
              <w:rPr>
                <w:rFonts w:cstheme="minorHAnsi"/>
                <w:szCs w:val="16"/>
              </w:rPr>
              <w:t xml:space="preserve">*Asking simple questions and recognising that they can be answered in different ways </w:t>
            </w:r>
          </w:p>
          <w:p w14:paraId="3BD12D8C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62CD387C" w14:textId="1C64C4CC" w:rsidR="00701333" w:rsidRPr="00701333" w:rsidRDefault="00701333" w:rsidP="00701333">
            <w:pPr>
              <w:rPr>
                <w:rFonts w:cstheme="minorHAnsi"/>
                <w:color w:val="7030A0"/>
                <w:szCs w:val="16"/>
              </w:rPr>
            </w:pPr>
            <w:r w:rsidRPr="00701333">
              <w:rPr>
                <w:rFonts w:cstheme="minorHAnsi"/>
                <w:color w:val="7030A0"/>
                <w:szCs w:val="16"/>
              </w:rPr>
              <w:t xml:space="preserve">* Observing closely, using simple equipment </w:t>
            </w:r>
            <w:r>
              <w:rPr>
                <w:rFonts w:cstheme="minorHAnsi"/>
                <w:color w:val="7030A0"/>
                <w:szCs w:val="16"/>
              </w:rPr>
              <w:t>(TAPS ‘DO’ Plant Structure)</w:t>
            </w:r>
          </w:p>
          <w:p w14:paraId="75FCEB13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02D325AD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  <w:r w:rsidRPr="00701333">
              <w:rPr>
                <w:rFonts w:cstheme="minorHAnsi"/>
                <w:szCs w:val="16"/>
              </w:rPr>
              <w:t xml:space="preserve">* performing simple tests </w:t>
            </w:r>
          </w:p>
          <w:p w14:paraId="7959155E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6995A7D7" w14:textId="77777777" w:rsidR="00701333" w:rsidRPr="00701333" w:rsidRDefault="00701333" w:rsidP="00701333">
            <w:pPr>
              <w:rPr>
                <w:rFonts w:cstheme="minorHAnsi"/>
                <w:color w:val="000000" w:themeColor="text1"/>
                <w:szCs w:val="16"/>
              </w:rPr>
            </w:pPr>
            <w:r w:rsidRPr="00701333">
              <w:rPr>
                <w:rFonts w:cstheme="minorHAnsi"/>
                <w:color w:val="000000" w:themeColor="text1"/>
                <w:szCs w:val="16"/>
              </w:rPr>
              <w:t>* Identifying and classifying</w:t>
            </w:r>
          </w:p>
          <w:p w14:paraId="2D54DB38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2B6AAD57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  <w:r w:rsidRPr="00701333">
              <w:rPr>
                <w:rFonts w:cstheme="minorHAnsi"/>
                <w:szCs w:val="16"/>
              </w:rPr>
              <w:t>*Using their observations and ideas to suggest answers to questions</w:t>
            </w:r>
          </w:p>
          <w:p w14:paraId="3688ACB6" w14:textId="77777777" w:rsidR="00701333" w:rsidRPr="00701333" w:rsidRDefault="00701333" w:rsidP="00701333">
            <w:pPr>
              <w:rPr>
                <w:rFonts w:cstheme="minorHAnsi"/>
                <w:szCs w:val="16"/>
              </w:rPr>
            </w:pPr>
          </w:p>
          <w:p w14:paraId="5D76B42B" w14:textId="34568E3F" w:rsidR="00711BD0" w:rsidRPr="00904ABD" w:rsidRDefault="00701333" w:rsidP="00701333">
            <w:r w:rsidRPr="00701333">
              <w:rPr>
                <w:rFonts w:cstheme="minorHAnsi"/>
                <w:szCs w:val="16"/>
              </w:rPr>
              <w:t>*Gathering and recording data to help in answering questions.</w:t>
            </w:r>
            <w:r w:rsidR="00711BD0" w:rsidRPr="00701333">
              <w:rPr>
                <w:rFonts w:cstheme="minorHAnsi"/>
                <w:sz w:val="32"/>
              </w:rPr>
              <w:t xml:space="preserve"> </w:t>
            </w:r>
          </w:p>
        </w:tc>
      </w:tr>
    </w:tbl>
    <w:p w14:paraId="0DE91D77" w14:textId="1F85319A" w:rsidR="00711BD0" w:rsidRDefault="00711BD0"/>
    <w:p w14:paraId="53CCA2E2" w14:textId="551E2C66" w:rsidR="00711BD0" w:rsidRPr="00701333" w:rsidRDefault="00711BD0">
      <w:pPr>
        <w:rPr>
          <w:b/>
        </w:rPr>
      </w:pPr>
      <w:r w:rsidRPr="00701333">
        <w:rPr>
          <w:b/>
        </w:rPr>
        <w:t>Summer 2 – Naturally Happy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711BD0" w:rsidRPr="000D589A" w14:paraId="0B4BA1B9" w14:textId="77777777" w:rsidTr="00C1080E">
        <w:trPr>
          <w:trHeight w:val="279"/>
        </w:trPr>
        <w:tc>
          <w:tcPr>
            <w:tcW w:w="3640" w:type="dxa"/>
            <w:shd w:val="clear" w:color="auto" w:fill="FF0000"/>
          </w:tcPr>
          <w:p w14:paraId="643A2644" w14:textId="77777777" w:rsidR="00711BD0" w:rsidRDefault="00711BD0" w:rsidP="00C1080E">
            <w:bookmarkStart w:id="0" w:name="_GoBack" w:colFirst="1" w:colLast="1"/>
            <w:r>
              <w:t>Science</w:t>
            </w:r>
          </w:p>
        </w:tc>
        <w:tc>
          <w:tcPr>
            <w:tcW w:w="6899" w:type="dxa"/>
          </w:tcPr>
          <w:p w14:paraId="25DAF877" w14:textId="6F6A136A" w:rsidR="00711BD0" w:rsidRPr="00701333" w:rsidRDefault="00711BD0" w:rsidP="00C1080E">
            <w:pPr>
              <w:rPr>
                <w:b/>
              </w:rPr>
            </w:pPr>
            <w:r w:rsidRPr="00701333">
              <w:rPr>
                <w:b/>
              </w:rPr>
              <w:t>Animals</w:t>
            </w:r>
            <w:r w:rsidR="00701333" w:rsidRPr="00701333">
              <w:rPr>
                <w:b/>
              </w:rPr>
              <w:t>, including humans</w:t>
            </w:r>
            <w:r w:rsidRPr="00701333">
              <w:rPr>
                <w:b/>
              </w:rPr>
              <w:t>:</w:t>
            </w:r>
          </w:p>
          <w:p w14:paraId="5C7AA713" w14:textId="77777777" w:rsidR="00711BD0" w:rsidRPr="00E800EB" w:rsidRDefault="00711BD0" w:rsidP="00711BD0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800EB">
              <w:rPr>
                <w:rFonts w:ascii="Calibri" w:hAnsi="Calibri" w:cs="Calibri"/>
                <w:color w:val="000000"/>
              </w:rPr>
              <w:t xml:space="preserve">To identify and name a variety of common animals including, fish, amphibians, reptiles, birds and mammals. </w:t>
            </w:r>
          </w:p>
          <w:p w14:paraId="082E84B2" w14:textId="77777777" w:rsidR="00711BD0" w:rsidRPr="00E800EB" w:rsidRDefault="00711BD0" w:rsidP="00711BD0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800EB">
              <w:rPr>
                <w:rFonts w:ascii="Calibri" w:hAnsi="Calibri" w:cs="Calibri"/>
                <w:color w:val="000000"/>
              </w:rPr>
              <w:t>To identify and name a variety of common animals that are carnivores, herbivores and omnivores.</w:t>
            </w:r>
          </w:p>
          <w:p w14:paraId="13A1D7D6" w14:textId="084CBF5A" w:rsidR="00711BD0" w:rsidRPr="00E800EB" w:rsidRDefault="00711BD0" w:rsidP="00711BD0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800EB">
              <w:rPr>
                <w:rFonts w:ascii="Calibri" w:hAnsi="Calibri" w:cs="Calibri"/>
                <w:color w:val="000000"/>
              </w:rPr>
              <w:t>To describe and compare</w:t>
            </w:r>
            <w:r w:rsidRPr="00E800EB">
              <w:rPr>
                <w:rFonts w:ascii="Calibri" w:eastAsia="MS Mincho" w:hAnsi="Calibri" w:cs="Calibri"/>
                <w:color w:val="000000"/>
              </w:rPr>
              <w:t xml:space="preserve"> </w:t>
            </w:r>
            <w:r w:rsidRPr="00E800EB">
              <w:rPr>
                <w:rFonts w:ascii="Calibri" w:hAnsi="Calibri" w:cs="Calibri"/>
                <w:color w:val="000000"/>
              </w:rPr>
              <w:t>the structure of a variety</w:t>
            </w:r>
            <w:r w:rsidR="00701333">
              <w:rPr>
                <w:rFonts w:ascii="Tahoma" w:eastAsia="MS Gothic" w:hAnsi="Tahoma" w:cs="Tahoma"/>
                <w:color w:val="000000"/>
              </w:rPr>
              <w:t xml:space="preserve"> </w:t>
            </w:r>
            <w:r w:rsidRPr="00E800EB">
              <w:rPr>
                <w:rFonts w:ascii="Calibri" w:hAnsi="Calibri" w:cs="Calibri"/>
                <w:color w:val="000000"/>
              </w:rPr>
              <w:t>of common animals (fish, amphibians, reptiles, b</w:t>
            </w:r>
            <w:r>
              <w:rPr>
                <w:rFonts w:ascii="Calibri" w:hAnsi="Calibri" w:cs="Calibri"/>
                <w:color w:val="000000"/>
              </w:rPr>
              <w:t>irds and mammals including pets</w:t>
            </w:r>
            <w:r w:rsidRPr="00E800EB">
              <w:rPr>
                <w:rFonts w:ascii="Calibri" w:hAnsi="Calibri" w:cs="Calibri"/>
                <w:color w:val="000000"/>
              </w:rPr>
              <w:t>).</w:t>
            </w:r>
          </w:p>
          <w:p w14:paraId="6E4C970C" w14:textId="0355A622" w:rsidR="00711BD0" w:rsidRPr="00701333" w:rsidRDefault="00711BD0" w:rsidP="00701333">
            <w:pPr>
              <w:ind w:left="360"/>
              <w:rPr>
                <w:rFonts w:cstheme="minorHAnsi"/>
              </w:rPr>
            </w:pPr>
          </w:p>
        </w:tc>
      </w:tr>
      <w:tr w:rsidR="00711BD0" w:rsidRPr="00904ABD" w14:paraId="77DD6761" w14:textId="77777777" w:rsidTr="00C1080E">
        <w:trPr>
          <w:trHeight w:val="289"/>
        </w:trPr>
        <w:tc>
          <w:tcPr>
            <w:tcW w:w="3640" w:type="dxa"/>
            <w:shd w:val="clear" w:color="auto" w:fill="FF0000"/>
          </w:tcPr>
          <w:p w14:paraId="6F87DB25" w14:textId="77777777" w:rsidR="00711BD0" w:rsidRDefault="00711BD0" w:rsidP="00C1080E">
            <w:r>
              <w:t>Working Scientifically</w:t>
            </w:r>
          </w:p>
        </w:tc>
        <w:tc>
          <w:tcPr>
            <w:tcW w:w="6899" w:type="dxa"/>
          </w:tcPr>
          <w:p w14:paraId="28BB9593" w14:textId="77777777" w:rsidR="00701333" w:rsidRPr="00524844" w:rsidRDefault="00711BD0" w:rsidP="00701333">
            <w:pPr>
              <w:rPr>
                <w:rFonts w:cstheme="minorHAnsi"/>
                <w:szCs w:val="16"/>
              </w:rPr>
            </w:pPr>
            <w:r w:rsidRPr="00524844">
              <w:rPr>
                <w:rFonts w:cstheme="minorHAnsi"/>
                <w:sz w:val="32"/>
              </w:rPr>
              <w:t xml:space="preserve"> </w:t>
            </w:r>
            <w:r w:rsidR="00701333" w:rsidRPr="00524844">
              <w:rPr>
                <w:rFonts w:cstheme="minorHAnsi"/>
                <w:szCs w:val="16"/>
              </w:rPr>
              <w:t xml:space="preserve">*Asking simple questions and recognising that they can be answered in different ways </w:t>
            </w:r>
          </w:p>
          <w:p w14:paraId="3F65FEDF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</w:p>
          <w:p w14:paraId="46EF7C04" w14:textId="77777777" w:rsidR="00701333" w:rsidRPr="00524844" w:rsidRDefault="00701333" w:rsidP="00701333">
            <w:pPr>
              <w:rPr>
                <w:rFonts w:cstheme="minorHAnsi"/>
                <w:color w:val="000000" w:themeColor="text1"/>
                <w:szCs w:val="16"/>
              </w:rPr>
            </w:pPr>
            <w:r w:rsidRPr="00524844">
              <w:rPr>
                <w:rFonts w:cstheme="minorHAnsi"/>
                <w:color w:val="000000" w:themeColor="text1"/>
                <w:szCs w:val="16"/>
              </w:rPr>
              <w:t xml:space="preserve">* Observing closely, using simple equipment </w:t>
            </w:r>
          </w:p>
          <w:p w14:paraId="6C757879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</w:p>
          <w:p w14:paraId="719B9DAF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  <w:r w:rsidRPr="00524844">
              <w:rPr>
                <w:rFonts w:cstheme="minorHAnsi"/>
                <w:szCs w:val="16"/>
              </w:rPr>
              <w:t xml:space="preserve">* performing simple tests </w:t>
            </w:r>
          </w:p>
          <w:p w14:paraId="79FD39C8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</w:p>
          <w:p w14:paraId="029EAD90" w14:textId="1D28C6D4" w:rsidR="00701333" w:rsidRPr="00524844" w:rsidRDefault="00701333" w:rsidP="00701333">
            <w:pPr>
              <w:rPr>
                <w:rFonts w:cstheme="minorHAnsi"/>
                <w:color w:val="FF0000"/>
                <w:szCs w:val="16"/>
              </w:rPr>
            </w:pPr>
            <w:r w:rsidRPr="00524844">
              <w:rPr>
                <w:rFonts w:cstheme="minorHAnsi"/>
                <w:color w:val="FF0000"/>
                <w:szCs w:val="16"/>
              </w:rPr>
              <w:t>* Identifying and classifying</w:t>
            </w:r>
            <w:r w:rsidR="00524844">
              <w:rPr>
                <w:rFonts w:cstheme="minorHAnsi"/>
                <w:color w:val="FF0000"/>
                <w:szCs w:val="16"/>
              </w:rPr>
              <w:t xml:space="preserve"> (TAPS ‘REVIEW’ Animal Classification)</w:t>
            </w:r>
          </w:p>
          <w:p w14:paraId="1C752330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</w:p>
          <w:p w14:paraId="54D3B2EB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  <w:r w:rsidRPr="00524844">
              <w:rPr>
                <w:rFonts w:cstheme="minorHAnsi"/>
                <w:szCs w:val="16"/>
              </w:rPr>
              <w:t>*Using their observations and ideas to suggest answers to questions</w:t>
            </w:r>
          </w:p>
          <w:p w14:paraId="5883C0FA" w14:textId="77777777" w:rsidR="00701333" w:rsidRPr="00524844" w:rsidRDefault="00701333" w:rsidP="00701333">
            <w:pPr>
              <w:rPr>
                <w:rFonts w:cstheme="minorHAnsi"/>
                <w:szCs w:val="16"/>
              </w:rPr>
            </w:pPr>
          </w:p>
          <w:p w14:paraId="70B55727" w14:textId="175E664E" w:rsidR="00711BD0" w:rsidRPr="00904ABD" w:rsidRDefault="00701333" w:rsidP="00524844">
            <w:r w:rsidRPr="00524844">
              <w:rPr>
                <w:rFonts w:cstheme="minorHAnsi"/>
                <w:szCs w:val="16"/>
              </w:rPr>
              <w:t>*Gathering and recording data to help in answering questions.</w:t>
            </w:r>
          </w:p>
        </w:tc>
      </w:tr>
      <w:bookmarkEnd w:id="0"/>
    </w:tbl>
    <w:p w14:paraId="64642EA1" w14:textId="77777777" w:rsidR="00711BD0" w:rsidRDefault="00711BD0"/>
    <w:p w14:paraId="2DBB3722" w14:textId="77777777" w:rsidR="00711BD0" w:rsidRDefault="00711BD0"/>
    <w:sectPr w:rsidR="00711BD0" w:rsidSect="00000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9B8"/>
    <w:multiLevelType w:val="hybridMultilevel"/>
    <w:tmpl w:val="CDD29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D55AC"/>
    <w:multiLevelType w:val="hybridMultilevel"/>
    <w:tmpl w:val="028ADC60"/>
    <w:lvl w:ilvl="0" w:tplc="E91C9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942E9"/>
    <w:multiLevelType w:val="hybridMultilevel"/>
    <w:tmpl w:val="32927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B0881"/>
    <w:multiLevelType w:val="hybridMultilevel"/>
    <w:tmpl w:val="F7D67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C43A7"/>
    <w:multiLevelType w:val="hybridMultilevel"/>
    <w:tmpl w:val="9F8EBCA0"/>
    <w:lvl w:ilvl="0" w:tplc="0F884E5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2D3F"/>
    <w:multiLevelType w:val="hybridMultilevel"/>
    <w:tmpl w:val="8A60E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F2ECF"/>
    <w:multiLevelType w:val="hybridMultilevel"/>
    <w:tmpl w:val="18DAD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14140"/>
    <w:multiLevelType w:val="hybridMultilevel"/>
    <w:tmpl w:val="03366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EA5069"/>
    <w:multiLevelType w:val="hybridMultilevel"/>
    <w:tmpl w:val="0082C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46CBD"/>
    <w:multiLevelType w:val="hybridMultilevel"/>
    <w:tmpl w:val="B1FCC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171F2"/>
    <w:multiLevelType w:val="hybridMultilevel"/>
    <w:tmpl w:val="283A9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FA69C9"/>
    <w:multiLevelType w:val="hybridMultilevel"/>
    <w:tmpl w:val="0C7C4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DC40A1"/>
    <w:multiLevelType w:val="hybridMultilevel"/>
    <w:tmpl w:val="369A3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B2387A"/>
    <w:multiLevelType w:val="hybridMultilevel"/>
    <w:tmpl w:val="F7841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503C76"/>
    <w:multiLevelType w:val="hybridMultilevel"/>
    <w:tmpl w:val="5E741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D40822"/>
    <w:multiLevelType w:val="hybridMultilevel"/>
    <w:tmpl w:val="70C47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401DFC"/>
    <w:multiLevelType w:val="hybridMultilevel"/>
    <w:tmpl w:val="03DA1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52DAA"/>
    <w:multiLevelType w:val="hybridMultilevel"/>
    <w:tmpl w:val="5AF4A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2421F1"/>
    <w:multiLevelType w:val="hybridMultilevel"/>
    <w:tmpl w:val="C0EA6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824040"/>
    <w:multiLevelType w:val="hybridMultilevel"/>
    <w:tmpl w:val="31EA5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B75AA"/>
    <w:multiLevelType w:val="hybridMultilevel"/>
    <w:tmpl w:val="5B6EECBE"/>
    <w:lvl w:ilvl="0" w:tplc="BD92095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E00AF1"/>
    <w:multiLevelType w:val="hybridMultilevel"/>
    <w:tmpl w:val="3690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7B3BCC"/>
    <w:multiLevelType w:val="hybridMultilevel"/>
    <w:tmpl w:val="5A7E1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D25294"/>
    <w:multiLevelType w:val="hybridMultilevel"/>
    <w:tmpl w:val="5CCA17A8"/>
    <w:lvl w:ilvl="0" w:tplc="DB12C2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F2E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D0D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049F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EEE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66B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32F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C86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2A8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386E1095"/>
    <w:multiLevelType w:val="hybridMultilevel"/>
    <w:tmpl w:val="94B43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5521E6"/>
    <w:multiLevelType w:val="hybridMultilevel"/>
    <w:tmpl w:val="6EA66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1A639F"/>
    <w:multiLevelType w:val="hybridMultilevel"/>
    <w:tmpl w:val="47EC8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03A66"/>
    <w:multiLevelType w:val="hybridMultilevel"/>
    <w:tmpl w:val="1354D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CA1C23"/>
    <w:multiLevelType w:val="hybridMultilevel"/>
    <w:tmpl w:val="21529C48"/>
    <w:lvl w:ilvl="0" w:tplc="BD92095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360953"/>
    <w:multiLevelType w:val="hybridMultilevel"/>
    <w:tmpl w:val="9BE87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25444A"/>
    <w:multiLevelType w:val="hybridMultilevel"/>
    <w:tmpl w:val="C086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63A1D"/>
    <w:multiLevelType w:val="hybridMultilevel"/>
    <w:tmpl w:val="2F66B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164465"/>
    <w:multiLevelType w:val="hybridMultilevel"/>
    <w:tmpl w:val="592EB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456D9A"/>
    <w:multiLevelType w:val="hybridMultilevel"/>
    <w:tmpl w:val="D7404762"/>
    <w:lvl w:ilvl="0" w:tplc="DAA47B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9CF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9C14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584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BA5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FCB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6CE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4C4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DE5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4845708"/>
    <w:multiLevelType w:val="hybridMultilevel"/>
    <w:tmpl w:val="3D88FA86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5" w15:restartNumberingAfterBreak="0">
    <w:nsid w:val="65245389"/>
    <w:multiLevelType w:val="hybridMultilevel"/>
    <w:tmpl w:val="E00CC846"/>
    <w:lvl w:ilvl="0" w:tplc="3476F88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4D7B59"/>
    <w:multiLevelType w:val="hybridMultilevel"/>
    <w:tmpl w:val="F3302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2737EE"/>
    <w:multiLevelType w:val="hybridMultilevel"/>
    <w:tmpl w:val="1E249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21678"/>
    <w:multiLevelType w:val="hybridMultilevel"/>
    <w:tmpl w:val="44F83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17AA5"/>
    <w:multiLevelType w:val="hybridMultilevel"/>
    <w:tmpl w:val="B3429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7F482C"/>
    <w:multiLevelType w:val="hybridMultilevel"/>
    <w:tmpl w:val="FBF44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CE7C27"/>
    <w:multiLevelType w:val="hybridMultilevel"/>
    <w:tmpl w:val="81D8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E26BBD"/>
    <w:multiLevelType w:val="hybridMultilevel"/>
    <w:tmpl w:val="1A8A7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1"/>
  </w:num>
  <w:num w:numId="3">
    <w:abstractNumId w:val="15"/>
  </w:num>
  <w:num w:numId="4">
    <w:abstractNumId w:val="7"/>
  </w:num>
  <w:num w:numId="5">
    <w:abstractNumId w:val="11"/>
  </w:num>
  <w:num w:numId="6">
    <w:abstractNumId w:val="39"/>
  </w:num>
  <w:num w:numId="7">
    <w:abstractNumId w:val="5"/>
  </w:num>
  <w:num w:numId="8">
    <w:abstractNumId w:val="32"/>
  </w:num>
  <w:num w:numId="9">
    <w:abstractNumId w:val="12"/>
  </w:num>
  <w:num w:numId="10">
    <w:abstractNumId w:val="24"/>
  </w:num>
  <w:num w:numId="11">
    <w:abstractNumId w:val="40"/>
  </w:num>
  <w:num w:numId="12">
    <w:abstractNumId w:val="18"/>
  </w:num>
  <w:num w:numId="13">
    <w:abstractNumId w:val="2"/>
  </w:num>
  <w:num w:numId="14">
    <w:abstractNumId w:val="22"/>
  </w:num>
  <w:num w:numId="15">
    <w:abstractNumId w:val="21"/>
  </w:num>
  <w:num w:numId="16">
    <w:abstractNumId w:val="19"/>
  </w:num>
  <w:num w:numId="17">
    <w:abstractNumId w:val="10"/>
  </w:num>
  <w:num w:numId="18">
    <w:abstractNumId w:val="9"/>
  </w:num>
  <w:num w:numId="19">
    <w:abstractNumId w:val="36"/>
  </w:num>
  <w:num w:numId="20">
    <w:abstractNumId w:val="13"/>
  </w:num>
  <w:num w:numId="21">
    <w:abstractNumId w:val="23"/>
  </w:num>
  <w:num w:numId="22">
    <w:abstractNumId w:val="33"/>
  </w:num>
  <w:num w:numId="23">
    <w:abstractNumId w:val="14"/>
  </w:num>
  <w:num w:numId="24">
    <w:abstractNumId w:val="37"/>
  </w:num>
  <w:num w:numId="25">
    <w:abstractNumId w:val="3"/>
  </w:num>
  <w:num w:numId="26">
    <w:abstractNumId w:val="16"/>
  </w:num>
  <w:num w:numId="27">
    <w:abstractNumId w:val="0"/>
  </w:num>
  <w:num w:numId="28">
    <w:abstractNumId w:val="8"/>
  </w:num>
  <w:num w:numId="29">
    <w:abstractNumId w:val="29"/>
  </w:num>
  <w:num w:numId="30">
    <w:abstractNumId w:val="17"/>
  </w:num>
  <w:num w:numId="31">
    <w:abstractNumId w:val="34"/>
  </w:num>
  <w:num w:numId="32">
    <w:abstractNumId w:val="1"/>
  </w:num>
  <w:num w:numId="33">
    <w:abstractNumId w:val="31"/>
  </w:num>
  <w:num w:numId="34">
    <w:abstractNumId w:val="42"/>
  </w:num>
  <w:num w:numId="35">
    <w:abstractNumId w:val="30"/>
  </w:num>
  <w:num w:numId="36">
    <w:abstractNumId w:val="38"/>
  </w:num>
  <w:num w:numId="37">
    <w:abstractNumId w:val="6"/>
  </w:num>
  <w:num w:numId="38">
    <w:abstractNumId w:val="27"/>
  </w:num>
  <w:num w:numId="39">
    <w:abstractNumId w:val="26"/>
  </w:num>
  <w:num w:numId="40">
    <w:abstractNumId w:val="35"/>
  </w:num>
  <w:num w:numId="41">
    <w:abstractNumId w:val="4"/>
  </w:num>
  <w:num w:numId="42">
    <w:abstractNumId w:val="20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B0"/>
    <w:rsid w:val="0000095E"/>
    <w:rsid w:val="0002669B"/>
    <w:rsid w:val="000E350A"/>
    <w:rsid w:val="001B5A55"/>
    <w:rsid w:val="002064E6"/>
    <w:rsid w:val="002569D1"/>
    <w:rsid w:val="002B3A3D"/>
    <w:rsid w:val="002D4C5F"/>
    <w:rsid w:val="00353C9B"/>
    <w:rsid w:val="0036064D"/>
    <w:rsid w:val="0038733F"/>
    <w:rsid w:val="003E173F"/>
    <w:rsid w:val="003F44B0"/>
    <w:rsid w:val="00441B19"/>
    <w:rsid w:val="00491C7B"/>
    <w:rsid w:val="004C29CC"/>
    <w:rsid w:val="00524844"/>
    <w:rsid w:val="0054346A"/>
    <w:rsid w:val="00556EDA"/>
    <w:rsid w:val="005E05D4"/>
    <w:rsid w:val="006024B3"/>
    <w:rsid w:val="0065505D"/>
    <w:rsid w:val="006551F2"/>
    <w:rsid w:val="006D03E8"/>
    <w:rsid w:val="006D5A6F"/>
    <w:rsid w:val="006E2DCA"/>
    <w:rsid w:val="00701333"/>
    <w:rsid w:val="00711BD0"/>
    <w:rsid w:val="00731DB6"/>
    <w:rsid w:val="007557CE"/>
    <w:rsid w:val="0081027F"/>
    <w:rsid w:val="00820F78"/>
    <w:rsid w:val="0082480C"/>
    <w:rsid w:val="00882B29"/>
    <w:rsid w:val="0094491F"/>
    <w:rsid w:val="00980E0A"/>
    <w:rsid w:val="009D445A"/>
    <w:rsid w:val="00A149F4"/>
    <w:rsid w:val="00AD6E3F"/>
    <w:rsid w:val="00B16603"/>
    <w:rsid w:val="00BB1F6C"/>
    <w:rsid w:val="00BF3603"/>
    <w:rsid w:val="00C06BCA"/>
    <w:rsid w:val="00CA0BAC"/>
    <w:rsid w:val="00D07613"/>
    <w:rsid w:val="00E828FC"/>
    <w:rsid w:val="00EE5A1A"/>
    <w:rsid w:val="00EF3B98"/>
    <w:rsid w:val="00F56115"/>
    <w:rsid w:val="00FC48E1"/>
    <w:rsid w:val="00FD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1ED06"/>
  <w15:chartTrackingRefBased/>
  <w15:docId w15:val="{A45B6FF5-87CA-42A0-8D82-D34C7B86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EF3B9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4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603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2569D1"/>
    <w:pPr>
      <w:widowControl w:val="0"/>
      <w:autoSpaceDE w:val="0"/>
      <w:autoSpaceDN w:val="0"/>
      <w:spacing w:before="2" w:after="0" w:line="240" w:lineRule="auto"/>
    </w:pPr>
    <w:rPr>
      <w:rFonts w:ascii="Comic Sans MS" w:eastAsia="Comic Sans MS" w:hAnsi="Comic Sans MS" w:cs="Comic Sans MS"/>
      <w:u w:val="single" w:color="00000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569D1"/>
    <w:rPr>
      <w:rFonts w:ascii="Comic Sans MS" w:eastAsia="Comic Sans MS" w:hAnsi="Comic Sans MS" w:cs="Comic Sans MS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4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39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05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5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3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81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4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2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9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2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0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6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9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3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DCAFA-6FF0-4635-B6EC-3FE4AAC90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hrevell</cp:lastModifiedBy>
  <cp:revision>2</cp:revision>
  <cp:lastPrinted>2022-05-25T09:18:00Z</cp:lastPrinted>
  <dcterms:created xsi:type="dcterms:W3CDTF">2022-05-25T09:47:00Z</dcterms:created>
  <dcterms:modified xsi:type="dcterms:W3CDTF">2022-05-25T09:47:00Z</dcterms:modified>
</cp:coreProperties>
</file>